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A83D5D" w14:textId="77777777" w:rsidR="005D24AF" w:rsidRPr="004851E7" w:rsidRDefault="005D24AF" w:rsidP="00FD2165">
      <w:pPr>
        <w:pStyle w:val="a3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 w:rsidRPr="004851E7">
        <w:rPr>
          <w:b/>
          <w:color w:val="000000"/>
          <w:sz w:val="28"/>
          <w:szCs w:val="28"/>
        </w:rPr>
        <w:t>ФИНАНСОВО-ЭКОНОМИЧЕСКОЕ ОБОСНОВАНИЕ</w:t>
      </w:r>
    </w:p>
    <w:p w14:paraId="237D99CF" w14:textId="34479F2D" w:rsidR="005D24AF" w:rsidRPr="005143DF" w:rsidRDefault="005D24AF" w:rsidP="00FD2165">
      <w:pPr>
        <w:pStyle w:val="a3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4851E7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5143DF">
        <w:rPr>
          <w:b/>
          <w:color w:val="000000"/>
          <w:sz w:val="28"/>
          <w:szCs w:val="28"/>
        </w:rPr>
        <w:t>«</w:t>
      </w:r>
      <w:r w:rsidR="005143DF" w:rsidRPr="005143DF">
        <w:rPr>
          <w:b/>
          <w:sz w:val="28"/>
          <w:szCs w:val="28"/>
        </w:rPr>
        <w:t>О внесении изменения в статью 107 Семейного кодекса Российской Федерации</w:t>
      </w:r>
      <w:r w:rsidR="005143DF">
        <w:rPr>
          <w:b/>
          <w:color w:val="000000"/>
          <w:sz w:val="28"/>
          <w:szCs w:val="28"/>
        </w:rPr>
        <w:t>»</w:t>
      </w:r>
    </w:p>
    <w:p w14:paraId="37BF4271" w14:textId="77777777" w:rsidR="0099351D" w:rsidRPr="004851E7" w:rsidRDefault="0099351D" w:rsidP="00FD2165">
      <w:pPr>
        <w:pStyle w:val="a3"/>
        <w:spacing w:before="0" w:beforeAutospacing="0" w:after="0" w:afterAutospacing="0" w:line="360" w:lineRule="auto"/>
        <w:jc w:val="both"/>
        <w:rPr>
          <w:rFonts w:ascii="PT Astra Serif" w:hAnsi="PT Astra Serif"/>
          <w:sz w:val="28"/>
          <w:szCs w:val="28"/>
        </w:rPr>
      </w:pPr>
    </w:p>
    <w:p w14:paraId="3F64AEE2" w14:textId="3A3EC18F" w:rsidR="007052AF" w:rsidRPr="004851E7" w:rsidRDefault="007A08CB" w:rsidP="00FD2165">
      <w:pPr>
        <w:pStyle w:val="a3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4851E7">
        <w:rPr>
          <w:sz w:val="28"/>
          <w:szCs w:val="28"/>
        </w:rPr>
        <w:t xml:space="preserve">Реализация положений, предусмотренных проектом федерального закона </w:t>
      </w:r>
      <w:r w:rsidR="005143DF">
        <w:rPr>
          <w:sz w:val="28"/>
          <w:szCs w:val="28"/>
        </w:rPr>
        <w:t>«</w:t>
      </w:r>
      <w:r w:rsidR="005143DF" w:rsidRPr="005143DF">
        <w:rPr>
          <w:sz w:val="28"/>
          <w:szCs w:val="28"/>
        </w:rPr>
        <w:t>О внесении изменения в статью 107 Семейного кодекса Российской Федерации</w:t>
      </w:r>
      <w:r w:rsidR="005143DF">
        <w:rPr>
          <w:sz w:val="28"/>
          <w:szCs w:val="28"/>
        </w:rPr>
        <w:t>»</w:t>
      </w:r>
      <w:r w:rsidRPr="004851E7">
        <w:rPr>
          <w:sz w:val="28"/>
          <w:szCs w:val="28"/>
        </w:rPr>
        <w:t xml:space="preserve">, </w:t>
      </w:r>
      <w:r w:rsidR="00FA6EEB" w:rsidRPr="006072C8">
        <w:rPr>
          <w:sz w:val="28"/>
          <w:szCs w:val="28"/>
        </w:rPr>
        <w:t xml:space="preserve">не </w:t>
      </w:r>
      <w:r w:rsidR="00FA6EEB">
        <w:rPr>
          <w:sz w:val="28"/>
          <w:szCs w:val="28"/>
        </w:rPr>
        <w:t>окажет влияния на доходы и расходы бюджетов бюджетной системы Российской Федерации.</w:t>
      </w:r>
      <w:bookmarkStart w:id="0" w:name="_GoBack"/>
      <w:bookmarkEnd w:id="0"/>
    </w:p>
    <w:sectPr w:rsidR="007052AF" w:rsidRPr="004851E7" w:rsidSect="00FD2165">
      <w:pgSz w:w="11906" w:h="16838"/>
      <w:pgMar w:top="1276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21319"/>
    <w:rsid w:val="004851E7"/>
    <w:rsid w:val="005143DF"/>
    <w:rsid w:val="005D24AF"/>
    <w:rsid w:val="007052AF"/>
    <w:rsid w:val="007A08CB"/>
    <w:rsid w:val="0099351D"/>
    <w:rsid w:val="00CA351A"/>
    <w:rsid w:val="00CE50F6"/>
    <w:rsid w:val="00FA6EEB"/>
    <w:rsid w:val="00FD2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B83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ДАВАНКОВ Владислав Андреевич</cp:lastModifiedBy>
  <cp:revision>10</cp:revision>
  <dcterms:created xsi:type="dcterms:W3CDTF">2023-05-15T14:41:00Z</dcterms:created>
  <dcterms:modified xsi:type="dcterms:W3CDTF">2026-04-28T12:10:00Z</dcterms:modified>
</cp:coreProperties>
</file>