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0C4BD" w14:textId="2490587B" w:rsidR="005D24AF" w:rsidRDefault="00872983" w:rsidP="00452D64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825FFD">
        <w:rPr>
          <w:b/>
          <w:color w:val="000000"/>
          <w:sz w:val="28"/>
          <w:szCs w:val="28"/>
        </w:rPr>
        <w:t>П</w:t>
      </w:r>
      <w:r w:rsidR="00452D64">
        <w:rPr>
          <w:b/>
          <w:color w:val="000000"/>
          <w:sz w:val="28"/>
          <w:szCs w:val="28"/>
        </w:rPr>
        <w:t>ЕРЕЧЕНЬ</w:t>
      </w:r>
    </w:p>
    <w:p w14:paraId="101BD8EF" w14:textId="0816335E" w:rsidR="005D24AF" w:rsidRDefault="0021420F" w:rsidP="00452D64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825FFD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825FFD">
        <w:rPr>
          <w:b/>
          <w:color w:val="000000"/>
          <w:sz w:val="28"/>
          <w:szCs w:val="28"/>
        </w:rPr>
        <w:t>,</w:t>
      </w:r>
      <w:r w:rsidRPr="00825FFD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825FFD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825FFD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825FFD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6644E8" w:rsidRPr="00825FFD">
        <w:rPr>
          <w:b/>
          <w:color w:val="000000"/>
          <w:sz w:val="28"/>
          <w:szCs w:val="28"/>
        </w:rPr>
        <w:t>Ф</w:t>
      </w:r>
      <w:r w:rsidR="00872983" w:rsidRPr="00825FFD">
        <w:rPr>
          <w:b/>
          <w:color w:val="000000"/>
          <w:sz w:val="28"/>
          <w:szCs w:val="28"/>
        </w:rPr>
        <w:t>едерального закона</w:t>
      </w:r>
      <w:r w:rsidR="005D24AF" w:rsidRPr="00825FFD">
        <w:rPr>
          <w:b/>
          <w:color w:val="000000"/>
          <w:sz w:val="28"/>
          <w:szCs w:val="28"/>
        </w:rPr>
        <w:t xml:space="preserve"> </w:t>
      </w:r>
      <w:r w:rsidR="000D5B75">
        <w:rPr>
          <w:b/>
          <w:color w:val="000000"/>
          <w:sz w:val="28"/>
          <w:szCs w:val="28"/>
        </w:rPr>
        <w:t>«</w:t>
      </w:r>
      <w:r w:rsidR="000D5B75" w:rsidRPr="000D5B75">
        <w:rPr>
          <w:b/>
          <w:sz w:val="28"/>
          <w:szCs w:val="28"/>
        </w:rPr>
        <w:t>О внесении изменения в статью 107 Семейного кодекса Российской Федерации</w:t>
      </w:r>
      <w:r w:rsidR="000D5B75">
        <w:rPr>
          <w:b/>
          <w:sz w:val="28"/>
          <w:szCs w:val="28"/>
        </w:rPr>
        <w:t>»</w:t>
      </w:r>
    </w:p>
    <w:p w14:paraId="0B7CA975" w14:textId="77777777" w:rsidR="00825FFD" w:rsidRPr="00825FFD" w:rsidRDefault="00825FFD" w:rsidP="00452D64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14:paraId="487DB3DD" w14:textId="6ECD26BC" w:rsidR="007052AF" w:rsidRPr="00825FFD" w:rsidRDefault="00071CCB" w:rsidP="00452D64">
      <w:pPr>
        <w:pStyle w:val="a3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="006644E8" w:rsidRPr="00825FFD">
        <w:rPr>
          <w:sz w:val="28"/>
          <w:szCs w:val="28"/>
        </w:rPr>
        <w:t>ринятие</w:t>
      </w:r>
      <w:r w:rsidR="00DB6855">
        <w:rPr>
          <w:sz w:val="28"/>
          <w:szCs w:val="28"/>
        </w:rPr>
        <w:t>м</w:t>
      </w:r>
      <w:r w:rsidR="006644E8" w:rsidRPr="00825FFD">
        <w:rPr>
          <w:sz w:val="28"/>
          <w:szCs w:val="28"/>
        </w:rPr>
        <w:t xml:space="preserve"> Федерального закона </w:t>
      </w:r>
      <w:r w:rsidR="000D5B75">
        <w:rPr>
          <w:sz w:val="28"/>
          <w:szCs w:val="28"/>
        </w:rPr>
        <w:t>«</w:t>
      </w:r>
      <w:r w:rsidR="000D5B75" w:rsidRPr="000D5B75">
        <w:rPr>
          <w:sz w:val="28"/>
          <w:szCs w:val="28"/>
        </w:rPr>
        <w:t xml:space="preserve">О внесении изменения </w:t>
      </w:r>
      <w:r w:rsidR="00452D64">
        <w:rPr>
          <w:sz w:val="28"/>
          <w:szCs w:val="28"/>
        </w:rPr>
        <w:br/>
      </w:r>
      <w:bookmarkStart w:id="0" w:name="_GoBack"/>
      <w:bookmarkEnd w:id="0"/>
      <w:r w:rsidR="000D5B75" w:rsidRPr="000D5B75">
        <w:rPr>
          <w:sz w:val="28"/>
          <w:szCs w:val="28"/>
        </w:rPr>
        <w:t>в статью 107 Семейного кодекса Российской Федерации</w:t>
      </w:r>
      <w:r w:rsidR="000D5B75">
        <w:rPr>
          <w:sz w:val="28"/>
          <w:szCs w:val="28"/>
        </w:rPr>
        <w:t>»</w:t>
      </w:r>
      <w:r w:rsidR="000D5B75" w:rsidRPr="000D5B75">
        <w:rPr>
          <w:sz w:val="28"/>
          <w:szCs w:val="28"/>
        </w:rPr>
        <w:t xml:space="preserve"> </w:t>
      </w:r>
      <w:r w:rsidR="006644E8" w:rsidRPr="00825FFD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="006644E8" w:rsidRPr="00825FFD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6644E8" w:rsidRPr="00825FFD">
        <w:rPr>
          <w:sz w:val="28"/>
          <w:szCs w:val="28"/>
        </w:rPr>
        <w:t xml:space="preserve"> </w:t>
      </w:r>
      <w:proofErr w:type="gramStart"/>
      <w:r w:rsidR="006644E8" w:rsidRPr="00825FFD">
        <w:rPr>
          <w:sz w:val="28"/>
          <w:szCs w:val="28"/>
        </w:rPr>
        <w:t>утратившими</w:t>
      </w:r>
      <w:proofErr w:type="gramEnd"/>
      <w:r w:rsidR="006644E8" w:rsidRPr="00825FFD">
        <w:rPr>
          <w:sz w:val="28"/>
          <w:szCs w:val="28"/>
        </w:rPr>
        <w:t xml:space="preserve"> силу, приостановлени</w:t>
      </w:r>
      <w:r>
        <w:rPr>
          <w:sz w:val="28"/>
          <w:szCs w:val="28"/>
        </w:rPr>
        <w:t>е</w:t>
      </w:r>
      <w:r w:rsidR="006644E8" w:rsidRPr="00825FFD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6644E8" w:rsidRPr="00825FFD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6644E8" w:rsidRPr="00825FFD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sectPr w:rsidR="007052AF" w:rsidRPr="00825FFD" w:rsidSect="00452D64">
      <w:pgSz w:w="11906" w:h="16838"/>
      <w:pgMar w:top="1276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1CCB"/>
    <w:rsid w:val="000D5B75"/>
    <w:rsid w:val="00121319"/>
    <w:rsid w:val="00132ABE"/>
    <w:rsid w:val="0021420F"/>
    <w:rsid w:val="00452D64"/>
    <w:rsid w:val="00497D6D"/>
    <w:rsid w:val="005D24AF"/>
    <w:rsid w:val="006644E8"/>
    <w:rsid w:val="007052AF"/>
    <w:rsid w:val="00825FFD"/>
    <w:rsid w:val="00872983"/>
    <w:rsid w:val="00DB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6B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ДАВАНКОВ Владислав Андреевич</cp:lastModifiedBy>
  <cp:revision>14</cp:revision>
  <dcterms:created xsi:type="dcterms:W3CDTF">2023-05-15T14:41:00Z</dcterms:created>
  <dcterms:modified xsi:type="dcterms:W3CDTF">2026-04-28T12:12:00Z</dcterms:modified>
</cp:coreProperties>
</file>