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B68" w:rsidRDefault="002F4B68" w:rsidP="002F4B68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Е Р Е Ч Е Н Ь</w:t>
      </w:r>
    </w:p>
    <w:p w:rsidR="002F4B68" w:rsidRDefault="002F4B68" w:rsidP="002F4B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силу, приостановлению, изменению или принятию в связи с проектом</w:t>
      </w:r>
    </w:p>
    <w:p w:rsidR="002F4B68" w:rsidRDefault="002F4B68" w:rsidP="002F4B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федерального закона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отдельные законодательные акты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Российской Федерации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" </w:t>
      </w:r>
    </w:p>
    <w:p w:rsidR="002F4B68" w:rsidRDefault="002F4B68" w:rsidP="002F4B68">
      <w:pPr>
        <w:ind w:left="135" w:right="181" w:hanging="18"/>
        <w:jc w:val="center"/>
        <w:rPr>
          <w:b/>
          <w:sz w:val="28"/>
        </w:rPr>
      </w:pPr>
    </w:p>
    <w:p w:rsidR="002F4B68" w:rsidRDefault="002F4B68" w:rsidP="002F4B68">
      <w:pPr>
        <w:ind w:left="135" w:right="181" w:hanging="18"/>
        <w:jc w:val="center"/>
        <w:rPr>
          <w:b/>
          <w:sz w:val="28"/>
        </w:rPr>
      </w:pPr>
    </w:p>
    <w:p w:rsidR="002F4B68" w:rsidRDefault="002F4B68" w:rsidP="002F4B68">
      <w:pPr>
        <w:pStyle w:val="a3"/>
        <w:spacing w:before="4"/>
        <w:rPr>
          <w:b/>
          <w:sz w:val="25"/>
        </w:rPr>
      </w:pPr>
    </w:p>
    <w:p w:rsidR="002F4B68" w:rsidRDefault="002F4B68" w:rsidP="002F4B68">
      <w:pPr>
        <w:pStyle w:val="a3"/>
        <w:spacing w:before="4"/>
        <w:rPr>
          <w:b/>
          <w:sz w:val="25"/>
        </w:rPr>
      </w:pPr>
    </w:p>
    <w:p w:rsidR="002F4B68" w:rsidRDefault="002F4B68" w:rsidP="002F4B68">
      <w:pPr>
        <w:pStyle w:val="a3"/>
        <w:spacing w:line="360" w:lineRule="auto"/>
        <w:ind w:left="116" w:right="170" w:firstLine="710"/>
        <w:jc w:val="both"/>
      </w:pPr>
      <w:r>
        <w:t>Принятие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rPr>
          <w:rFonts w:eastAsia="Calibri"/>
          <w:color w:val="000000" w:themeColor="text1"/>
        </w:rPr>
        <w:t>"</w:t>
      </w:r>
      <w:r>
        <w:rPr>
          <w:rFonts w:ascii="PT Astra Serif" w:hAnsi="PT Astra Serif"/>
        </w:rPr>
        <w:t>О внесении изменений в отдельные законодательные акты Российской Федерации</w:t>
      </w:r>
      <w:r>
        <w:rPr>
          <w:rFonts w:eastAsia="Calibri"/>
          <w:color w:val="000000" w:themeColor="text1"/>
        </w:rPr>
        <w:t>"</w:t>
      </w:r>
      <w:r>
        <w:rPr>
          <w:rFonts w:ascii="PT Astra Serif" w:hAnsi="PT Astra Serif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потребует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утративш</w:t>
      </w:r>
      <w:bookmarkStart w:id="0" w:name="_GoBack"/>
      <w:bookmarkEnd w:id="0"/>
      <w:r>
        <w:t>ими</w:t>
      </w:r>
      <w:r>
        <w:rPr>
          <w:spacing w:val="1"/>
        </w:rPr>
        <w:t xml:space="preserve"> </w:t>
      </w:r>
      <w:r>
        <w:t>силу,</w:t>
      </w:r>
      <w:r>
        <w:rPr>
          <w:spacing w:val="1"/>
        </w:rPr>
        <w:t xml:space="preserve"> </w:t>
      </w:r>
      <w:r>
        <w:t>приостановления,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или принятия</w:t>
      </w:r>
      <w:r>
        <w:rPr>
          <w:spacing w:val="1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законов.</w:t>
      </w:r>
    </w:p>
    <w:p w:rsidR="002F4B68" w:rsidRDefault="002F4B68" w:rsidP="002F4B68">
      <w:pPr>
        <w:pStyle w:val="a3"/>
        <w:spacing w:line="360" w:lineRule="auto"/>
        <w:ind w:left="116" w:right="170" w:firstLine="710"/>
        <w:jc w:val="both"/>
      </w:pPr>
    </w:p>
    <w:p w:rsidR="002F4B68" w:rsidRDefault="002F4B68" w:rsidP="002F4B68">
      <w:pPr>
        <w:spacing w:line="360" w:lineRule="auto"/>
        <w:ind w:firstLine="709"/>
        <w:rPr>
          <w:color w:val="000000" w:themeColor="text1"/>
          <w:sz w:val="28"/>
          <w:szCs w:val="28"/>
        </w:rPr>
      </w:pPr>
    </w:p>
    <w:p w:rsidR="002F4B68" w:rsidRDefault="002F4B68" w:rsidP="002F4B68"/>
    <w:p w:rsidR="002F4B68" w:rsidRDefault="002F4B68" w:rsidP="002F4B6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0700" w:rsidRDefault="00F10700"/>
    <w:sectPr w:rsidR="00F10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B68"/>
    <w:rsid w:val="002F4B68"/>
    <w:rsid w:val="00F1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B6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F4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F4B68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B68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2F4B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2F4B6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СВИНЦОВ Андрей Николаевич</dc:creator>
  <cp:lastModifiedBy>СВИНЦОВ Андрей Николаевич</cp:lastModifiedBy>
  <cp:revision>1</cp:revision>
  <dcterms:created xsi:type="dcterms:W3CDTF">2026-04-28T14:05:00Z</dcterms:created>
  <dcterms:modified xsi:type="dcterms:W3CDTF">2026-04-28T14:07:00Z</dcterms:modified>
</cp:coreProperties>
</file>