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24A6" w:rsidRPr="005D4C4E" w:rsidRDefault="00A74630" w:rsidP="00A74630">
      <w:pPr>
        <w:jc w:val="right"/>
        <w:rPr>
          <w:sz w:val="28"/>
          <w:szCs w:val="28"/>
          <w:u w:val="single"/>
        </w:rPr>
      </w:pPr>
      <w:r w:rsidRPr="005D4C4E">
        <w:rPr>
          <w:sz w:val="28"/>
          <w:szCs w:val="28"/>
          <w:u w:val="single"/>
        </w:rPr>
        <w:t>ПРОЕКТ</w:t>
      </w:r>
    </w:p>
    <w:p w:rsidR="00E749AB" w:rsidRDefault="00E749AB" w:rsidP="00A74630">
      <w:pPr>
        <w:jc w:val="center"/>
        <w:rPr>
          <w:b/>
          <w:sz w:val="28"/>
          <w:szCs w:val="28"/>
        </w:rPr>
      </w:pPr>
    </w:p>
    <w:p w:rsidR="00A74630" w:rsidRPr="00A74630" w:rsidRDefault="00A74630" w:rsidP="00A74630">
      <w:pPr>
        <w:jc w:val="center"/>
        <w:rPr>
          <w:b/>
          <w:sz w:val="28"/>
          <w:szCs w:val="28"/>
        </w:rPr>
      </w:pPr>
      <w:r w:rsidRPr="00A74630">
        <w:rPr>
          <w:b/>
          <w:sz w:val="28"/>
          <w:szCs w:val="28"/>
        </w:rPr>
        <w:t>РЕШЕНИЕ</w:t>
      </w:r>
    </w:p>
    <w:p w:rsidR="00A74630" w:rsidRDefault="00A74630" w:rsidP="00A74630">
      <w:pPr>
        <w:jc w:val="center"/>
        <w:rPr>
          <w:b/>
          <w:sz w:val="28"/>
          <w:szCs w:val="28"/>
        </w:rPr>
      </w:pPr>
      <w:r w:rsidRPr="00A74630">
        <w:rPr>
          <w:b/>
          <w:sz w:val="28"/>
          <w:szCs w:val="28"/>
        </w:rPr>
        <w:t>Совета Государственной Думы</w:t>
      </w:r>
    </w:p>
    <w:p w:rsidR="003F0A9B" w:rsidRPr="00A74630" w:rsidRDefault="003F0A9B" w:rsidP="00FA02E0">
      <w:pPr>
        <w:jc w:val="center"/>
        <w:rPr>
          <w:b/>
          <w:sz w:val="28"/>
          <w:szCs w:val="28"/>
        </w:rPr>
      </w:pPr>
    </w:p>
    <w:p w:rsidR="00F51128" w:rsidRDefault="00936E2A" w:rsidP="00F51128">
      <w:pPr>
        <w:ind w:right="-1"/>
        <w:jc w:val="center"/>
        <w:rPr>
          <w:sz w:val="28"/>
          <w:szCs w:val="28"/>
        </w:rPr>
      </w:pPr>
      <w:r w:rsidRPr="00143AF6">
        <w:rPr>
          <w:b/>
          <w:sz w:val="28"/>
          <w:szCs w:val="28"/>
        </w:rPr>
        <w:t xml:space="preserve">О проекте федерального закона </w:t>
      </w:r>
      <w:r w:rsidR="00F51128" w:rsidRPr="00F51128">
        <w:rPr>
          <w:b/>
          <w:sz w:val="28"/>
          <w:szCs w:val="28"/>
        </w:rPr>
        <w:t xml:space="preserve">№ 1214560-8 </w:t>
      </w:r>
      <w:r w:rsidR="00F51128">
        <w:rPr>
          <w:b/>
          <w:sz w:val="28"/>
          <w:szCs w:val="28"/>
        </w:rPr>
        <w:br/>
      </w:r>
      <w:r w:rsidR="00F51128" w:rsidRPr="00F51128">
        <w:rPr>
          <w:b/>
          <w:sz w:val="28"/>
          <w:szCs w:val="28"/>
        </w:rPr>
        <w:t xml:space="preserve">«О внесении изменения в статью 8 Федерального закона </w:t>
      </w:r>
      <w:r w:rsidR="00F51128" w:rsidRPr="00F51128">
        <w:rPr>
          <w:b/>
          <w:sz w:val="28"/>
          <w:szCs w:val="28"/>
        </w:rPr>
        <w:br/>
        <w:t xml:space="preserve">«Об образовании в Российской Федерации» </w:t>
      </w:r>
      <w:r w:rsidR="00F51128" w:rsidRPr="00F51128">
        <w:rPr>
          <w:b/>
          <w:sz w:val="28"/>
          <w:szCs w:val="28"/>
        </w:rPr>
        <w:br/>
      </w:r>
      <w:r w:rsidR="00F51128">
        <w:rPr>
          <w:sz w:val="28"/>
          <w:szCs w:val="28"/>
        </w:rPr>
        <w:t xml:space="preserve">(в части прав органов государственной власти субъектов Российской Федерации на обеспечение муниципальных общеобразовательных </w:t>
      </w:r>
      <w:r w:rsidR="00F51128">
        <w:rPr>
          <w:sz w:val="28"/>
          <w:szCs w:val="28"/>
        </w:rPr>
        <w:br/>
        <w:t xml:space="preserve">организаций услугами по предоставлению доступа к информационным системам и </w:t>
      </w:r>
      <w:r w:rsidR="00011492">
        <w:rPr>
          <w:sz w:val="28"/>
          <w:szCs w:val="28"/>
        </w:rPr>
        <w:t xml:space="preserve">к </w:t>
      </w:r>
      <w:r w:rsidR="00F51128">
        <w:rPr>
          <w:sz w:val="28"/>
          <w:szCs w:val="28"/>
        </w:rPr>
        <w:t>сети Интернет)</w:t>
      </w:r>
    </w:p>
    <w:p w:rsidR="00F51128" w:rsidRDefault="00F51128" w:rsidP="00F51128">
      <w:pPr>
        <w:ind w:right="-1"/>
        <w:jc w:val="center"/>
        <w:rPr>
          <w:sz w:val="28"/>
          <w:szCs w:val="28"/>
        </w:rPr>
      </w:pPr>
    </w:p>
    <w:p w:rsidR="00936E2A" w:rsidRPr="00E66AFE" w:rsidRDefault="00F51128" w:rsidP="00F51128">
      <w:pPr>
        <w:ind w:right="-1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внесен</w:t>
      </w:r>
      <w:proofErr w:type="gramEnd"/>
      <w:r>
        <w:rPr>
          <w:sz w:val="28"/>
          <w:szCs w:val="28"/>
        </w:rPr>
        <w:t xml:space="preserve"> Правительством Российской Федерации</w:t>
      </w:r>
    </w:p>
    <w:p w:rsidR="00315BC8" w:rsidRDefault="00315BC8" w:rsidP="00991008">
      <w:pPr>
        <w:ind w:right="-1"/>
        <w:jc w:val="center"/>
        <w:rPr>
          <w:b/>
          <w:sz w:val="28"/>
          <w:szCs w:val="28"/>
        </w:rPr>
      </w:pPr>
    </w:p>
    <w:p w:rsidR="00A74630" w:rsidRDefault="00A74630" w:rsidP="005942A2">
      <w:pPr>
        <w:spacing w:line="276" w:lineRule="auto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Принято решение:</w:t>
      </w:r>
    </w:p>
    <w:p w:rsidR="0013691C" w:rsidRDefault="0013691C" w:rsidP="00CE47D1">
      <w:pPr>
        <w:spacing w:line="276" w:lineRule="auto"/>
        <w:ind w:firstLine="709"/>
        <w:rPr>
          <w:b/>
          <w:sz w:val="28"/>
          <w:szCs w:val="28"/>
        </w:rPr>
      </w:pPr>
    </w:p>
    <w:p w:rsidR="00CD6992" w:rsidRPr="00226B01" w:rsidRDefault="00CD6992" w:rsidP="00F055F1">
      <w:pPr>
        <w:spacing w:line="360" w:lineRule="auto"/>
        <w:ind w:firstLine="708"/>
        <w:jc w:val="both"/>
        <w:rPr>
          <w:sz w:val="28"/>
          <w:szCs w:val="28"/>
        </w:rPr>
      </w:pPr>
      <w:r w:rsidRPr="00A74630">
        <w:rPr>
          <w:sz w:val="28"/>
          <w:szCs w:val="28"/>
        </w:rPr>
        <w:t>1. Назначить Комитет</w:t>
      </w:r>
      <w:r>
        <w:rPr>
          <w:sz w:val="28"/>
          <w:szCs w:val="28"/>
        </w:rPr>
        <w:t xml:space="preserve"> Государственной Думы по просвещению </w:t>
      </w:r>
      <w:proofErr w:type="gramStart"/>
      <w:r>
        <w:rPr>
          <w:sz w:val="28"/>
          <w:szCs w:val="28"/>
        </w:rPr>
        <w:t>ответственным</w:t>
      </w:r>
      <w:proofErr w:type="gramEnd"/>
      <w:r>
        <w:rPr>
          <w:sz w:val="28"/>
          <w:szCs w:val="28"/>
        </w:rPr>
        <w:t xml:space="preserve"> по </w:t>
      </w:r>
      <w:r w:rsidRPr="003F0A9B">
        <w:rPr>
          <w:sz w:val="28"/>
          <w:szCs w:val="28"/>
        </w:rPr>
        <w:t>законопроекту</w:t>
      </w:r>
      <w:r w:rsidR="00F51128">
        <w:rPr>
          <w:sz w:val="28"/>
          <w:szCs w:val="28"/>
        </w:rPr>
        <w:t xml:space="preserve">. </w:t>
      </w:r>
    </w:p>
    <w:p w:rsidR="00F51128" w:rsidRDefault="00CE2A5D" w:rsidP="000C2C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EB4212">
        <w:rPr>
          <w:sz w:val="28"/>
          <w:szCs w:val="28"/>
        </w:rPr>
        <w:t>В</w:t>
      </w:r>
      <w:r w:rsidR="00EB4212" w:rsidRPr="00130C3A">
        <w:rPr>
          <w:sz w:val="28"/>
          <w:szCs w:val="28"/>
        </w:rPr>
        <w:t xml:space="preserve">ключить </w:t>
      </w:r>
      <w:r w:rsidR="00EB4212">
        <w:rPr>
          <w:sz w:val="28"/>
          <w:szCs w:val="28"/>
        </w:rPr>
        <w:t xml:space="preserve">указанный </w:t>
      </w:r>
      <w:r w:rsidR="00EB4212" w:rsidRPr="00130C3A">
        <w:rPr>
          <w:sz w:val="28"/>
          <w:szCs w:val="28"/>
        </w:rPr>
        <w:t>законопрое</w:t>
      </w:r>
      <w:proofErr w:type="gramStart"/>
      <w:r w:rsidR="00EB4212" w:rsidRPr="00130C3A">
        <w:rPr>
          <w:sz w:val="28"/>
          <w:szCs w:val="28"/>
        </w:rPr>
        <w:t>кт в пр</w:t>
      </w:r>
      <w:proofErr w:type="gramEnd"/>
      <w:r w:rsidR="00EB4212" w:rsidRPr="00130C3A">
        <w:rPr>
          <w:sz w:val="28"/>
          <w:szCs w:val="28"/>
        </w:rPr>
        <w:t>имерную программу законопроектной работы</w:t>
      </w:r>
      <w:r w:rsidR="00EB4212" w:rsidRPr="00D5497A">
        <w:rPr>
          <w:sz w:val="28"/>
          <w:szCs w:val="28"/>
        </w:rPr>
        <w:t xml:space="preserve"> Государственной Думы в период </w:t>
      </w:r>
      <w:r w:rsidR="00F055F1">
        <w:rPr>
          <w:sz w:val="28"/>
          <w:szCs w:val="20"/>
        </w:rPr>
        <w:t>весенней</w:t>
      </w:r>
      <w:r w:rsidR="00EB4212">
        <w:rPr>
          <w:sz w:val="28"/>
          <w:szCs w:val="20"/>
        </w:rPr>
        <w:t xml:space="preserve"> сессии </w:t>
      </w:r>
      <w:r w:rsidR="00EB4212" w:rsidRPr="00D5497A">
        <w:rPr>
          <w:sz w:val="28"/>
          <w:szCs w:val="20"/>
        </w:rPr>
        <w:t>(</w:t>
      </w:r>
      <w:r w:rsidR="00F51128">
        <w:rPr>
          <w:sz w:val="28"/>
          <w:szCs w:val="28"/>
        </w:rPr>
        <w:t>июнь</w:t>
      </w:r>
      <w:r w:rsidR="00EB4212" w:rsidRPr="00D5497A">
        <w:rPr>
          <w:sz w:val="28"/>
          <w:szCs w:val="20"/>
        </w:rPr>
        <w:t>)</w:t>
      </w:r>
      <w:r w:rsidR="00EB4212" w:rsidRPr="00D5497A">
        <w:rPr>
          <w:sz w:val="28"/>
          <w:szCs w:val="28"/>
        </w:rPr>
        <w:t xml:space="preserve"> </w:t>
      </w:r>
      <w:r w:rsidR="00EB4212">
        <w:rPr>
          <w:sz w:val="28"/>
          <w:szCs w:val="20"/>
        </w:rPr>
        <w:t>202</w:t>
      </w:r>
      <w:r w:rsidR="00F055F1">
        <w:rPr>
          <w:sz w:val="28"/>
          <w:szCs w:val="20"/>
        </w:rPr>
        <w:t>6</w:t>
      </w:r>
      <w:r w:rsidR="00EB4212" w:rsidRPr="00D5497A">
        <w:rPr>
          <w:sz w:val="28"/>
          <w:szCs w:val="20"/>
        </w:rPr>
        <w:t xml:space="preserve"> </w:t>
      </w:r>
      <w:r w:rsidR="00EB4212" w:rsidRPr="00991008">
        <w:rPr>
          <w:sz w:val="28"/>
          <w:szCs w:val="20"/>
        </w:rPr>
        <w:t xml:space="preserve">года </w:t>
      </w:r>
      <w:r w:rsidR="00F51128" w:rsidRPr="00F51128">
        <w:rPr>
          <w:sz w:val="28"/>
          <w:szCs w:val="28"/>
        </w:rPr>
        <w:t>в части законопроектов, подлежащих первоочередному рассмотрению.</w:t>
      </w:r>
    </w:p>
    <w:p w:rsidR="00CD6992" w:rsidRPr="004B6944" w:rsidRDefault="00CD6992" w:rsidP="000C2C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</w:t>
      </w:r>
      <w:r w:rsidRPr="008E2EAF">
        <w:rPr>
          <w:sz w:val="28"/>
          <w:szCs w:val="20"/>
        </w:rPr>
        <w:t xml:space="preserve">законопроект </w:t>
      </w:r>
      <w:r>
        <w:rPr>
          <w:sz w:val="28"/>
          <w:szCs w:val="20"/>
        </w:rPr>
        <w:t xml:space="preserve">и материалы к нему </w:t>
      </w:r>
      <w:r w:rsidRPr="008E2EAF">
        <w:rPr>
          <w:sz w:val="28"/>
          <w:szCs w:val="20"/>
        </w:rPr>
        <w:t>в комитеты и комиссии Государственной Думы, во фракции в Государственной Думе, Пр</w:t>
      </w:r>
      <w:r>
        <w:rPr>
          <w:sz w:val="28"/>
          <w:szCs w:val="20"/>
        </w:rPr>
        <w:t xml:space="preserve">езиденту Российской Федерации, </w:t>
      </w:r>
      <w:r w:rsidRPr="008E2EAF">
        <w:rPr>
          <w:sz w:val="28"/>
          <w:szCs w:val="20"/>
        </w:rPr>
        <w:t xml:space="preserve">в Совет </w:t>
      </w:r>
      <w:r>
        <w:rPr>
          <w:sz w:val="28"/>
          <w:szCs w:val="20"/>
        </w:rPr>
        <w:t xml:space="preserve">Федерации Федерального Собрания </w:t>
      </w:r>
      <w:r w:rsidRPr="008E2EAF">
        <w:rPr>
          <w:sz w:val="28"/>
          <w:szCs w:val="20"/>
        </w:rPr>
        <w:t xml:space="preserve">Российской Федерации, Правительство Российской Федерации, Счетную палату Российской Федерации, </w:t>
      </w:r>
      <w:r w:rsidRPr="004B6944">
        <w:rPr>
          <w:sz w:val="28"/>
          <w:szCs w:val="20"/>
        </w:rPr>
        <w:t>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Pr="004B6944">
        <w:rPr>
          <w:sz w:val="28"/>
          <w:szCs w:val="28"/>
        </w:rPr>
        <w:t>.</w:t>
      </w:r>
    </w:p>
    <w:p w:rsidR="00CD6992" w:rsidRDefault="00CD6992" w:rsidP="000C2CED">
      <w:pPr>
        <w:spacing w:line="360" w:lineRule="auto"/>
        <w:ind w:firstLine="709"/>
        <w:jc w:val="both"/>
        <w:rPr>
          <w:sz w:val="28"/>
          <w:szCs w:val="28"/>
        </w:rPr>
      </w:pPr>
      <w:r w:rsidRPr="004B6944">
        <w:rPr>
          <w:sz w:val="28"/>
          <w:szCs w:val="28"/>
        </w:rPr>
        <w:t xml:space="preserve">4. Установить срок представления в Комитет Государственной Думы </w:t>
      </w:r>
      <w:r w:rsidRPr="004B6944">
        <w:rPr>
          <w:sz w:val="28"/>
          <w:szCs w:val="28"/>
        </w:rPr>
        <w:br/>
        <w:t>по просвещению отзывов, пре</w:t>
      </w:r>
      <w:r w:rsidR="000D2C6D">
        <w:rPr>
          <w:sz w:val="28"/>
          <w:szCs w:val="28"/>
        </w:rPr>
        <w:t>дложений и замечаний,</w:t>
      </w:r>
      <w:r w:rsidR="00341CEF" w:rsidRPr="002612EE">
        <w:rPr>
          <w:sz w:val="28"/>
          <w:szCs w:val="20"/>
        </w:rPr>
        <w:t xml:space="preserve"> </w:t>
      </w:r>
      <w:r w:rsidR="000D2C6D" w:rsidRPr="000D2C6D">
        <w:rPr>
          <w:sz w:val="28"/>
          <w:szCs w:val="20"/>
        </w:rPr>
        <w:t>а также заключени</w:t>
      </w:r>
      <w:r w:rsidR="00F51128">
        <w:rPr>
          <w:sz w:val="28"/>
          <w:szCs w:val="20"/>
        </w:rPr>
        <w:t>я</w:t>
      </w:r>
      <w:r w:rsidR="004545A0">
        <w:rPr>
          <w:sz w:val="28"/>
          <w:szCs w:val="20"/>
        </w:rPr>
        <w:t xml:space="preserve"> </w:t>
      </w:r>
      <w:r w:rsidR="000D2C6D" w:rsidRPr="000D2C6D">
        <w:rPr>
          <w:sz w:val="28"/>
          <w:szCs w:val="20"/>
        </w:rPr>
        <w:t xml:space="preserve">Правового управления Аппарата Государственной Думы </w:t>
      </w:r>
      <w:r w:rsidR="00341CEF" w:rsidRPr="002612EE">
        <w:rPr>
          <w:sz w:val="28"/>
          <w:szCs w:val="20"/>
        </w:rPr>
        <w:t xml:space="preserve">до </w:t>
      </w:r>
      <w:r w:rsidR="004545A0">
        <w:rPr>
          <w:sz w:val="28"/>
          <w:szCs w:val="20"/>
        </w:rPr>
        <w:t>2</w:t>
      </w:r>
      <w:r w:rsidR="00B62933">
        <w:rPr>
          <w:sz w:val="28"/>
          <w:szCs w:val="20"/>
        </w:rPr>
        <w:t>7</w:t>
      </w:r>
      <w:r w:rsidR="004545A0">
        <w:rPr>
          <w:sz w:val="28"/>
          <w:szCs w:val="20"/>
        </w:rPr>
        <w:t xml:space="preserve"> </w:t>
      </w:r>
      <w:r w:rsidR="00F51128">
        <w:rPr>
          <w:sz w:val="28"/>
          <w:szCs w:val="20"/>
        </w:rPr>
        <w:t xml:space="preserve">мая </w:t>
      </w:r>
      <w:r w:rsidR="00341CEF" w:rsidRPr="002612EE">
        <w:rPr>
          <w:sz w:val="28"/>
          <w:szCs w:val="20"/>
        </w:rPr>
        <w:t>202</w:t>
      </w:r>
      <w:r w:rsidR="004545A0">
        <w:rPr>
          <w:sz w:val="28"/>
          <w:szCs w:val="20"/>
        </w:rPr>
        <w:t>6</w:t>
      </w:r>
      <w:r w:rsidR="00341CEF" w:rsidRPr="002612EE">
        <w:rPr>
          <w:sz w:val="28"/>
          <w:szCs w:val="20"/>
        </w:rPr>
        <w:t> года</w:t>
      </w:r>
      <w:r w:rsidRPr="004B6944">
        <w:rPr>
          <w:sz w:val="28"/>
          <w:szCs w:val="28"/>
        </w:rPr>
        <w:t>.</w:t>
      </w:r>
    </w:p>
    <w:p w:rsidR="00FD5018" w:rsidRDefault="00FD5018" w:rsidP="000C2C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5. </w:t>
      </w:r>
      <w:r w:rsidR="000E4A32" w:rsidRPr="000E4A32">
        <w:rPr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</w:t>
      </w:r>
      <w:r w:rsidR="00DC00E7">
        <w:rPr>
          <w:sz w:val="28"/>
          <w:szCs w:val="28"/>
        </w:rPr>
        <w:t>–</w:t>
      </w:r>
      <w:r w:rsidR="00E6426E">
        <w:rPr>
          <w:sz w:val="28"/>
          <w:szCs w:val="28"/>
        </w:rPr>
        <w:t xml:space="preserve"> </w:t>
      </w:r>
      <w:r w:rsidR="00F51128">
        <w:rPr>
          <w:sz w:val="28"/>
          <w:szCs w:val="28"/>
        </w:rPr>
        <w:t>июнь</w:t>
      </w:r>
      <w:r w:rsidR="00F055F1">
        <w:rPr>
          <w:sz w:val="28"/>
          <w:szCs w:val="28"/>
        </w:rPr>
        <w:t xml:space="preserve"> </w:t>
      </w:r>
      <w:r w:rsidR="000E4A32">
        <w:rPr>
          <w:sz w:val="28"/>
          <w:szCs w:val="28"/>
        </w:rPr>
        <w:t>202</w:t>
      </w:r>
      <w:r w:rsidR="00F055F1">
        <w:rPr>
          <w:sz w:val="28"/>
          <w:szCs w:val="28"/>
        </w:rPr>
        <w:t>6</w:t>
      </w:r>
      <w:r w:rsidRPr="00FD5018">
        <w:rPr>
          <w:sz w:val="28"/>
          <w:szCs w:val="28"/>
        </w:rPr>
        <w:t xml:space="preserve"> года.</w:t>
      </w:r>
      <w:r>
        <w:rPr>
          <w:sz w:val="28"/>
          <w:szCs w:val="28"/>
        </w:rPr>
        <w:t xml:space="preserve"> </w:t>
      </w:r>
    </w:p>
    <w:p w:rsidR="00991008" w:rsidRDefault="00991008" w:rsidP="00315BC8">
      <w:pPr>
        <w:ind w:firstLine="709"/>
        <w:jc w:val="both"/>
        <w:rPr>
          <w:sz w:val="28"/>
          <w:szCs w:val="28"/>
        </w:rPr>
      </w:pPr>
    </w:p>
    <w:p w:rsidR="00991008" w:rsidRPr="004B6944" w:rsidRDefault="00991008" w:rsidP="00315BC8">
      <w:pPr>
        <w:ind w:firstLine="709"/>
        <w:jc w:val="both"/>
        <w:rPr>
          <w:sz w:val="28"/>
          <w:szCs w:val="28"/>
        </w:rPr>
      </w:pPr>
    </w:p>
    <w:p w:rsidR="00DC4A5C" w:rsidRDefault="00DC4A5C" w:rsidP="00A7168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Государственной Думы</w:t>
      </w:r>
    </w:p>
    <w:p w:rsidR="005D4C4E" w:rsidRDefault="00DC4A5C" w:rsidP="00A7168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Собрания</w:t>
      </w:r>
    </w:p>
    <w:p w:rsidR="00A74630" w:rsidRPr="00AE411E" w:rsidRDefault="00E265D2" w:rsidP="00A71687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749AB">
        <w:rPr>
          <w:sz w:val="28"/>
          <w:szCs w:val="28"/>
        </w:rPr>
        <w:t xml:space="preserve"> </w:t>
      </w:r>
      <w:r w:rsidR="00DC4A5C">
        <w:rPr>
          <w:sz w:val="28"/>
          <w:szCs w:val="28"/>
        </w:rPr>
        <w:t>Россий</w:t>
      </w:r>
      <w:r w:rsidR="005D4C4E">
        <w:rPr>
          <w:sz w:val="28"/>
          <w:szCs w:val="28"/>
        </w:rPr>
        <w:t>ской Феде</w:t>
      </w:r>
      <w:bookmarkStart w:id="0" w:name="_GoBack"/>
      <w:bookmarkEnd w:id="0"/>
      <w:r w:rsidR="005D4C4E">
        <w:rPr>
          <w:sz w:val="28"/>
          <w:szCs w:val="28"/>
        </w:rPr>
        <w:t>рации</w:t>
      </w:r>
    </w:p>
    <w:sectPr w:rsidR="00A74630" w:rsidRPr="00AE411E" w:rsidSect="009061C5">
      <w:headerReference w:type="default" r:id="rId7"/>
      <w:pgSz w:w="11906" w:h="16838"/>
      <w:pgMar w:top="709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740" w:rsidRDefault="00BC7740" w:rsidP="00541A85">
      <w:r>
        <w:separator/>
      </w:r>
    </w:p>
  </w:endnote>
  <w:endnote w:type="continuationSeparator" w:id="0">
    <w:p w:rsidR="00BC7740" w:rsidRDefault="00BC7740" w:rsidP="00541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740" w:rsidRDefault="00BC7740" w:rsidP="00541A85">
      <w:r>
        <w:separator/>
      </w:r>
    </w:p>
  </w:footnote>
  <w:footnote w:type="continuationSeparator" w:id="0">
    <w:p w:rsidR="00BC7740" w:rsidRDefault="00BC7740" w:rsidP="00541A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00130079"/>
      <w:docPartObj>
        <w:docPartGallery w:val="Page Numbers (Top of Page)"/>
        <w:docPartUnique/>
      </w:docPartObj>
    </w:sdtPr>
    <w:sdtEndPr/>
    <w:sdtContent>
      <w:p w:rsidR="00541A85" w:rsidRDefault="00541A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2933">
          <w:rPr>
            <w:noProof/>
          </w:rPr>
          <w:t>2</w:t>
        </w:r>
        <w:r>
          <w:fldChar w:fldCharType="end"/>
        </w:r>
      </w:p>
    </w:sdtContent>
  </w:sdt>
  <w:p w:rsidR="00541A85" w:rsidRDefault="00541A8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630"/>
    <w:rsid w:val="00011492"/>
    <w:rsid w:val="00037485"/>
    <w:rsid w:val="00041303"/>
    <w:rsid w:val="000C236E"/>
    <w:rsid w:val="000C2CED"/>
    <w:rsid w:val="000D2C6D"/>
    <w:rsid w:val="000E4A32"/>
    <w:rsid w:val="00113EE3"/>
    <w:rsid w:val="00117C6F"/>
    <w:rsid w:val="00121C08"/>
    <w:rsid w:val="00125CC9"/>
    <w:rsid w:val="0013691C"/>
    <w:rsid w:val="00165462"/>
    <w:rsid w:val="00190FBF"/>
    <w:rsid w:val="001B0F2A"/>
    <w:rsid w:val="001B4962"/>
    <w:rsid w:val="001E793B"/>
    <w:rsid w:val="00206AFF"/>
    <w:rsid w:val="00226B01"/>
    <w:rsid w:val="00256446"/>
    <w:rsid w:val="002A3ABD"/>
    <w:rsid w:val="002C6232"/>
    <w:rsid w:val="002D0FAD"/>
    <w:rsid w:val="002D4BF3"/>
    <w:rsid w:val="002D7EAA"/>
    <w:rsid w:val="002E333A"/>
    <w:rsid w:val="00301669"/>
    <w:rsid w:val="003028B8"/>
    <w:rsid w:val="00313244"/>
    <w:rsid w:val="0031445C"/>
    <w:rsid w:val="0031588A"/>
    <w:rsid w:val="00315BC8"/>
    <w:rsid w:val="00327712"/>
    <w:rsid w:val="00335FEB"/>
    <w:rsid w:val="00341CEF"/>
    <w:rsid w:val="00350711"/>
    <w:rsid w:val="00375C6A"/>
    <w:rsid w:val="003849C8"/>
    <w:rsid w:val="003B2C0F"/>
    <w:rsid w:val="003B6ED3"/>
    <w:rsid w:val="003C1465"/>
    <w:rsid w:val="003C1BCF"/>
    <w:rsid w:val="003C46F8"/>
    <w:rsid w:val="003F0A9B"/>
    <w:rsid w:val="00437043"/>
    <w:rsid w:val="00443297"/>
    <w:rsid w:val="004545A0"/>
    <w:rsid w:val="004547A8"/>
    <w:rsid w:val="00461FC8"/>
    <w:rsid w:val="00496C5E"/>
    <w:rsid w:val="00497FA4"/>
    <w:rsid w:val="004A1FFF"/>
    <w:rsid w:val="004B6944"/>
    <w:rsid w:val="004F635E"/>
    <w:rsid w:val="00503BD3"/>
    <w:rsid w:val="00505F9B"/>
    <w:rsid w:val="00516D94"/>
    <w:rsid w:val="00541A85"/>
    <w:rsid w:val="00541D95"/>
    <w:rsid w:val="00542F46"/>
    <w:rsid w:val="00546D85"/>
    <w:rsid w:val="00561EA8"/>
    <w:rsid w:val="005942A2"/>
    <w:rsid w:val="0059729D"/>
    <w:rsid w:val="00597E84"/>
    <w:rsid w:val="005B0200"/>
    <w:rsid w:val="005B0C01"/>
    <w:rsid w:val="005D16DF"/>
    <w:rsid w:val="005D4C4E"/>
    <w:rsid w:val="005E7F81"/>
    <w:rsid w:val="005F7EA4"/>
    <w:rsid w:val="00644F22"/>
    <w:rsid w:val="00646331"/>
    <w:rsid w:val="00650E5A"/>
    <w:rsid w:val="00651790"/>
    <w:rsid w:val="006547B2"/>
    <w:rsid w:val="00655502"/>
    <w:rsid w:val="00657774"/>
    <w:rsid w:val="0068548C"/>
    <w:rsid w:val="006E11A4"/>
    <w:rsid w:val="006E4804"/>
    <w:rsid w:val="0070077A"/>
    <w:rsid w:val="0072399E"/>
    <w:rsid w:val="00731A89"/>
    <w:rsid w:val="00756191"/>
    <w:rsid w:val="0076391A"/>
    <w:rsid w:val="00780B86"/>
    <w:rsid w:val="00797DB2"/>
    <w:rsid w:val="007A24A6"/>
    <w:rsid w:val="007B0FEE"/>
    <w:rsid w:val="007D73A9"/>
    <w:rsid w:val="007E11A2"/>
    <w:rsid w:val="007E1771"/>
    <w:rsid w:val="007F2631"/>
    <w:rsid w:val="00821692"/>
    <w:rsid w:val="00824A47"/>
    <w:rsid w:val="00832919"/>
    <w:rsid w:val="00855E2C"/>
    <w:rsid w:val="008728CA"/>
    <w:rsid w:val="008A37BC"/>
    <w:rsid w:val="008C112E"/>
    <w:rsid w:val="008D2689"/>
    <w:rsid w:val="008E5D02"/>
    <w:rsid w:val="009061C5"/>
    <w:rsid w:val="00906B2B"/>
    <w:rsid w:val="009240EC"/>
    <w:rsid w:val="009254E8"/>
    <w:rsid w:val="00936E2A"/>
    <w:rsid w:val="00937716"/>
    <w:rsid w:val="00937B0D"/>
    <w:rsid w:val="0094461A"/>
    <w:rsid w:val="00953BE4"/>
    <w:rsid w:val="009573CB"/>
    <w:rsid w:val="0096280C"/>
    <w:rsid w:val="00981776"/>
    <w:rsid w:val="00990FCD"/>
    <w:rsid w:val="00991008"/>
    <w:rsid w:val="009931EA"/>
    <w:rsid w:val="009B749E"/>
    <w:rsid w:val="009C7CE7"/>
    <w:rsid w:val="009D05BA"/>
    <w:rsid w:val="009D5CBC"/>
    <w:rsid w:val="009E1746"/>
    <w:rsid w:val="00A049C4"/>
    <w:rsid w:val="00A159CD"/>
    <w:rsid w:val="00A26E45"/>
    <w:rsid w:val="00A37367"/>
    <w:rsid w:val="00A7135C"/>
    <w:rsid w:val="00A71687"/>
    <w:rsid w:val="00A72566"/>
    <w:rsid w:val="00A74630"/>
    <w:rsid w:val="00A754DE"/>
    <w:rsid w:val="00A76E41"/>
    <w:rsid w:val="00A81DFB"/>
    <w:rsid w:val="00AC3308"/>
    <w:rsid w:val="00AE411E"/>
    <w:rsid w:val="00AE68D7"/>
    <w:rsid w:val="00B02805"/>
    <w:rsid w:val="00B04D83"/>
    <w:rsid w:val="00B122C9"/>
    <w:rsid w:val="00B175D6"/>
    <w:rsid w:val="00B213C2"/>
    <w:rsid w:val="00B22071"/>
    <w:rsid w:val="00B32A7F"/>
    <w:rsid w:val="00B4383D"/>
    <w:rsid w:val="00B62933"/>
    <w:rsid w:val="00B768ED"/>
    <w:rsid w:val="00B87764"/>
    <w:rsid w:val="00B9220A"/>
    <w:rsid w:val="00BA4883"/>
    <w:rsid w:val="00BB0F1C"/>
    <w:rsid w:val="00BC0127"/>
    <w:rsid w:val="00BC7740"/>
    <w:rsid w:val="00BD1E18"/>
    <w:rsid w:val="00BF0A87"/>
    <w:rsid w:val="00BF2F54"/>
    <w:rsid w:val="00BF3EB3"/>
    <w:rsid w:val="00BF7375"/>
    <w:rsid w:val="00C06AD9"/>
    <w:rsid w:val="00C1170E"/>
    <w:rsid w:val="00C268A2"/>
    <w:rsid w:val="00C352F6"/>
    <w:rsid w:val="00C45E22"/>
    <w:rsid w:val="00C61B3F"/>
    <w:rsid w:val="00C92189"/>
    <w:rsid w:val="00CD6992"/>
    <w:rsid w:val="00CE2A5D"/>
    <w:rsid w:val="00CE47D1"/>
    <w:rsid w:val="00D109F7"/>
    <w:rsid w:val="00D1369D"/>
    <w:rsid w:val="00D35815"/>
    <w:rsid w:val="00D50076"/>
    <w:rsid w:val="00D5158A"/>
    <w:rsid w:val="00D52002"/>
    <w:rsid w:val="00D57C27"/>
    <w:rsid w:val="00D740B0"/>
    <w:rsid w:val="00D753FE"/>
    <w:rsid w:val="00D9241C"/>
    <w:rsid w:val="00D94BD8"/>
    <w:rsid w:val="00D95138"/>
    <w:rsid w:val="00DC00E7"/>
    <w:rsid w:val="00DC4A5C"/>
    <w:rsid w:val="00DD2149"/>
    <w:rsid w:val="00DF4B9E"/>
    <w:rsid w:val="00E045E7"/>
    <w:rsid w:val="00E265D2"/>
    <w:rsid w:val="00E40117"/>
    <w:rsid w:val="00E6426E"/>
    <w:rsid w:val="00E749AB"/>
    <w:rsid w:val="00E878E8"/>
    <w:rsid w:val="00EA5A30"/>
    <w:rsid w:val="00EB4212"/>
    <w:rsid w:val="00EF17E4"/>
    <w:rsid w:val="00F055F1"/>
    <w:rsid w:val="00F1043F"/>
    <w:rsid w:val="00F51128"/>
    <w:rsid w:val="00F572CB"/>
    <w:rsid w:val="00F65514"/>
    <w:rsid w:val="00F74F01"/>
    <w:rsid w:val="00F7683B"/>
    <w:rsid w:val="00F824A1"/>
    <w:rsid w:val="00FA02E0"/>
    <w:rsid w:val="00FA5597"/>
    <w:rsid w:val="00FB4706"/>
    <w:rsid w:val="00FB5369"/>
    <w:rsid w:val="00FD1531"/>
    <w:rsid w:val="00FD5018"/>
    <w:rsid w:val="00FE73CE"/>
    <w:rsid w:val="00FF4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C4E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A159CD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41A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1A85"/>
    <w:rPr>
      <w:sz w:val="24"/>
      <w:szCs w:val="24"/>
    </w:rPr>
  </w:style>
  <w:style w:type="paragraph" w:styleId="a7">
    <w:name w:val="footer"/>
    <w:basedOn w:val="a"/>
    <w:link w:val="a8"/>
    <w:rsid w:val="00541A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1A85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5D4C4E"/>
    <w:rPr>
      <w:rFonts w:ascii="Tahoma" w:hAnsi="Tahoma" w:cs="Tahoma"/>
      <w:sz w:val="16"/>
      <w:szCs w:val="16"/>
    </w:rPr>
  </w:style>
  <w:style w:type="character" w:styleId="a4">
    <w:name w:val="Hyperlink"/>
    <w:uiPriority w:val="99"/>
    <w:unhideWhenUsed/>
    <w:rsid w:val="00A159CD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541A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41A85"/>
    <w:rPr>
      <w:sz w:val="24"/>
      <w:szCs w:val="24"/>
    </w:rPr>
  </w:style>
  <w:style w:type="paragraph" w:styleId="a7">
    <w:name w:val="footer"/>
    <w:basedOn w:val="a"/>
    <w:link w:val="a8"/>
    <w:rsid w:val="00541A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541A8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78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user1</dc:creator>
  <cp:lastModifiedBy>КУДАШОВА Татьяна Юрьевна</cp:lastModifiedBy>
  <cp:revision>45</cp:revision>
  <cp:lastPrinted>2026-04-24T06:40:00Z</cp:lastPrinted>
  <dcterms:created xsi:type="dcterms:W3CDTF">2025-01-16T17:24:00Z</dcterms:created>
  <dcterms:modified xsi:type="dcterms:W3CDTF">2026-04-24T06:44:00Z</dcterms:modified>
</cp:coreProperties>
</file>