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D4C" w:rsidRDefault="003F7D4C" w:rsidP="00042E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53868" w:rsidRPr="00F33071" w:rsidRDefault="00353868" w:rsidP="00042E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0" w:name="_GoBack"/>
      <w:bookmarkEnd w:id="0"/>
    </w:p>
    <w:p w:rsidR="00A0644D" w:rsidRPr="00F33071" w:rsidRDefault="00A0644D" w:rsidP="00A0644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7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 ДУМА</w:t>
      </w:r>
    </w:p>
    <w:p w:rsidR="00A0644D" w:rsidRPr="00F33071" w:rsidRDefault="00A0644D" w:rsidP="00A0644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 СОБРАНИЯ  РОССИЙСКОЙ  ФЕДЕРАЦИИ</w:t>
      </w:r>
    </w:p>
    <w:p w:rsidR="00A0644D" w:rsidRPr="00F33071" w:rsidRDefault="00A0644D" w:rsidP="00A0644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7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ВОСЬМОГО  СОЗЫВА</w:t>
      </w:r>
    </w:p>
    <w:p w:rsidR="00A0644D" w:rsidRPr="00F33071" w:rsidRDefault="00A0644D" w:rsidP="00A06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644D" w:rsidRPr="00F33071" w:rsidRDefault="00A0644D" w:rsidP="00A0644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3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КОМИТЕТ  ПО  ПРОСВЕЩЕНИЮ</w:t>
      </w:r>
    </w:p>
    <w:p w:rsidR="00A0644D" w:rsidRPr="00F33071" w:rsidRDefault="00A0644D" w:rsidP="00A064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644D" w:rsidRPr="00F33071" w:rsidRDefault="00A0644D" w:rsidP="00A0644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F33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F33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55"/>
        <w:gridCol w:w="4632"/>
      </w:tblGrid>
      <w:tr w:rsidR="00170734" w:rsidRPr="00F33071" w:rsidTr="002C0C58">
        <w:trPr>
          <w:trHeight w:val="262"/>
        </w:trPr>
        <w:tc>
          <w:tcPr>
            <w:tcW w:w="4655" w:type="dxa"/>
            <w:hideMark/>
          </w:tcPr>
          <w:p w:rsidR="00A0644D" w:rsidRPr="0077644C" w:rsidRDefault="00AD3362" w:rsidP="000C7BB2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76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июля 2026</w:t>
            </w:r>
            <w:r w:rsidR="00A0644D" w:rsidRPr="00776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632" w:type="dxa"/>
            <w:hideMark/>
          </w:tcPr>
          <w:p w:rsidR="00A0644D" w:rsidRPr="0077644C" w:rsidRDefault="00A0644D" w:rsidP="00FD5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764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                </w:t>
            </w:r>
            <w:r w:rsidRPr="0077644C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 </w:t>
            </w:r>
            <w:r w:rsidRPr="007764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№ </w:t>
            </w:r>
            <w:r w:rsidR="007764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198</w:t>
            </w:r>
            <w:r w:rsidR="00AD3362" w:rsidRPr="007764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-1</w:t>
            </w:r>
          </w:p>
        </w:tc>
      </w:tr>
    </w:tbl>
    <w:p w:rsidR="009031DF" w:rsidRPr="00F33071" w:rsidRDefault="009031DF" w:rsidP="00A0644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7BB2" w:rsidRDefault="000C7BB2" w:rsidP="00CD5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3362" w:rsidRPr="00AD3362" w:rsidRDefault="00C60F5C" w:rsidP="00AD3362">
      <w:pPr>
        <w:spacing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0F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проекте федерального закона </w:t>
      </w:r>
      <w:r w:rsidR="00AD3362" w:rsidRPr="00AD3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1214560-8 </w:t>
      </w:r>
      <w:r w:rsidR="00AD3362" w:rsidRPr="00AD3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«О внесении изменения в статью 8 Федерального закона </w:t>
      </w:r>
      <w:r w:rsidR="00AD3362" w:rsidRPr="00AD3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«Об образовании в Российской Федерации» </w:t>
      </w:r>
    </w:p>
    <w:p w:rsidR="00AD3362" w:rsidRPr="00AD3362" w:rsidRDefault="00AD3362" w:rsidP="00AD336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3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AD3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части прав органов государственной власти субъектов Российской Федерации на обеспечение муниципальных общеобразовательных </w:t>
      </w:r>
      <w:r w:rsidRPr="00AD33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организаций услугами по предоставлению доступа к информационным системам и к сети Интернет)</w:t>
      </w:r>
    </w:p>
    <w:p w:rsidR="005A518E" w:rsidRDefault="005A518E" w:rsidP="00AD33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694" w:rsidRDefault="00FD5694" w:rsidP="00F30E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67CF" w:rsidRPr="0077644C" w:rsidRDefault="00BC4E23" w:rsidP="000C7BB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4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Рассмотрев </w:t>
      </w:r>
      <w:r w:rsidR="00A0644D" w:rsidRPr="007764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указанный </w:t>
      </w:r>
      <w:r w:rsidRPr="007764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федерального закона </w:t>
      </w:r>
      <w:r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материалы по его доработке, Комитет Государственной Думы по </w:t>
      </w:r>
      <w:r w:rsidR="00A0644D"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просвещению </w:t>
      </w:r>
      <w:proofErr w:type="gramStart"/>
      <w:r w:rsidRPr="007764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7764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и л</w:t>
      </w:r>
      <w:r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1667CF" w:rsidRPr="0077644C" w:rsidRDefault="001667CF" w:rsidP="00AD336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BC4E23"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Государственной Думе </w:t>
      </w:r>
      <w:r w:rsidR="00CC151E"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</w:t>
      </w:r>
      <w:r w:rsidR="005F5A2B"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втором чтении </w:t>
      </w:r>
      <w:r w:rsidR="00CC151E"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</w:t>
      </w:r>
      <w:r w:rsidR="00AD3362"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1214560-8 «О внесении изменения в статью 8 Федерального закона «Об образовании в Российской Федерации»</w:t>
      </w:r>
      <w:r w:rsidR="00D23E4E"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F5A2B" w:rsidRPr="0077644C" w:rsidRDefault="0077644C" w:rsidP="000C7B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667CF"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="00F30EAB"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настоящее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с текстом законопроекта </w:t>
      </w:r>
      <w:r w:rsidR="00F30EAB"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всеми сопроводительными документами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Государственной Думы для </w:t>
      </w:r>
      <w:r w:rsidR="00F30EAB"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включения указанного законопроекта в проект порядка работы Государственной Думы на </w:t>
      </w:r>
      <w:r w:rsidR="00AD3362"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>23 июля 2026</w:t>
      </w:r>
      <w:r w:rsidR="00F30EAB"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для рассмотрения во втором чтении.</w:t>
      </w:r>
    </w:p>
    <w:p w:rsidR="005F5A2B" w:rsidRPr="001667CF" w:rsidRDefault="0077644C" w:rsidP="000C7B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667CF"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="005F5A2B"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определить </w:t>
      </w:r>
      <w:r w:rsidR="005F5A2B" w:rsidRPr="00166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докладчиком по указанному законопроекту </w:t>
      </w:r>
      <w:r w:rsidRPr="0077644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председателя Комитета Государственной Думы по просвеще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Ивенских Ирину Валентиновну</w:t>
      </w:r>
      <w:r w:rsidR="005F5A2B" w:rsidRPr="001667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5A2B" w:rsidRPr="005F5A2B" w:rsidRDefault="005F5A2B" w:rsidP="000C7BB2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74F9" w:rsidRPr="002C0C58" w:rsidRDefault="00B574F9" w:rsidP="00042E00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E23" w:rsidRPr="00BC4E23" w:rsidRDefault="00BC4E23" w:rsidP="00BC4E2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E2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Председатель Комитета                                                     </w:t>
      </w:r>
      <w:r w:rsidR="00D23E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               </w:t>
      </w:r>
      <w:proofErr w:type="spellStart"/>
      <w:r w:rsidR="00D23E4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И.В.Белых</w:t>
      </w:r>
      <w:proofErr w:type="spellEnd"/>
    </w:p>
    <w:sectPr w:rsidR="00BC4E23" w:rsidRPr="00BC4E23" w:rsidSect="0077644C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E07" w:rsidRDefault="00F12E07" w:rsidP="009031DF">
      <w:pPr>
        <w:spacing w:after="0" w:line="240" w:lineRule="auto"/>
      </w:pPr>
      <w:r>
        <w:separator/>
      </w:r>
    </w:p>
  </w:endnote>
  <w:endnote w:type="continuationSeparator" w:id="0">
    <w:p w:rsidR="00F12E07" w:rsidRDefault="00F12E07" w:rsidP="00903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E07" w:rsidRDefault="00F12E07" w:rsidP="009031DF">
      <w:pPr>
        <w:spacing w:after="0" w:line="240" w:lineRule="auto"/>
      </w:pPr>
      <w:r>
        <w:separator/>
      </w:r>
    </w:p>
  </w:footnote>
  <w:footnote w:type="continuationSeparator" w:id="0">
    <w:p w:rsidR="00F12E07" w:rsidRDefault="00F12E07" w:rsidP="00903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804598"/>
      <w:docPartObj>
        <w:docPartGallery w:val="Page Numbers (Top of Page)"/>
        <w:docPartUnique/>
      </w:docPartObj>
    </w:sdtPr>
    <w:sdtEndPr/>
    <w:sdtContent>
      <w:p w:rsidR="009031DF" w:rsidRDefault="009031DF">
        <w:pPr>
          <w:pStyle w:val="a7"/>
          <w:jc w:val="center"/>
        </w:pPr>
        <w:r w:rsidRPr="009031D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031D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031D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644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031D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031DF" w:rsidRDefault="009031D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C5A61"/>
    <w:multiLevelType w:val="hybridMultilevel"/>
    <w:tmpl w:val="F00A5EC0"/>
    <w:lvl w:ilvl="0" w:tplc="D01435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A9C"/>
    <w:rsid w:val="00042E00"/>
    <w:rsid w:val="000461C6"/>
    <w:rsid w:val="00086A83"/>
    <w:rsid w:val="000904D0"/>
    <w:rsid w:val="00092F1E"/>
    <w:rsid w:val="000C7BB2"/>
    <w:rsid w:val="000D2CDC"/>
    <w:rsid w:val="000D2EB4"/>
    <w:rsid w:val="000E450F"/>
    <w:rsid w:val="00113063"/>
    <w:rsid w:val="0014157A"/>
    <w:rsid w:val="00142FFF"/>
    <w:rsid w:val="001667CF"/>
    <w:rsid w:val="00170734"/>
    <w:rsid w:val="0018238C"/>
    <w:rsid w:val="001D1FB2"/>
    <w:rsid w:val="001E5769"/>
    <w:rsid w:val="00260A8D"/>
    <w:rsid w:val="002A7C42"/>
    <w:rsid w:val="002C0C58"/>
    <w:rsid w:val="002E7AA9"/>
    <w:rsid w:val="00306874"/>
    <w:rsid w:val="003246D2"/>
    <w:rsid w:val="00324D37"/>
    <w:rsid w:val="00331DB0"/>
    <w:rsid w:val="00333159"/>
    <w:rsid w:val="00353868"/>
    <w:rsid w:val="003735FE"/>
    <w:rsid w:val="003A5882"/>
    <w:rsid w:val="003E72BA"/>
    <w:rsid w:val="003F7D4C"/>
    <w:rsid w:val="00477CA3"/>
    <w:rsid w:val="004C6694"/>
    <w:rsid w:val="005528E3"/>
    <w:rsid w:val="005544AF"/>
    <w:rsid w:val="005764D6"/>
    <w:rsid w:val="005A518E"/>
    <w:rsid w:val="005F5A2B"/>
    <w:rsid w:val="00625F0A"/>
    <w:rsid w:val="00640503"/>
    <w:rsid w:val="00646752"/>
    <w:rsid w:val="006969BE"/>
    <w:rsid w:val="006D71E2"/>
    <w:rsid w:val="006E709D"/>
    <w:rsid w:val="00711626"/>
    <w:rsid w:val="00725596"/>
    <w:rsid w:val="0075614E"/>
    <w:rsid w:val="0077644C"/>
    <w:rsid w:val="007832D6"/>
    <w:rsid w:val="00792803"/>
    <w:rsid w:val="007A27FA"/>
    <w:rsid w:val="007E6103"/>
    <w:rsid w:val="00801719"/>
    <w:rsid w:val="008176DF"/>
    <w:rsid w:val="00833AB2"/>
    <w:rsid w:val="00835862"/>
    <w:rsid w:val="008637B7"/>
    <w:rsid w:val="009031DF"/>
    <w:rsid w:val="00913DF7"/>
    <w:rsid w:val="00975289"/>
    <w:rsid w:val="009813FB"/>
    <w:rsid w:val="009B6070"/>
    <w:rsid w:val="009E1D15"/>
    <w:rsid w:val="009E6C49"/>
    <w:rsid w:val="00A0644D"/>
    <w:rsid w:val="00A205A9"/>
    <w:rsid w:val="00A218AE"/>
    <w:rsid w:val="00A53A21"/>
    <w:rsid w:val="00AD03D4"/>
    <w:rsid w:val="00AD3362"/>
    <w:rsid w:val="00AD7214"/>
    <w:rsid w:val="00B574F9"/>
    <w:rsid w:val="00B62AAB"/>
    <w:rsid w:val="00BA4CF1"/>
    <w:rsid w:val="00BC4B07"/>
    <w:rsid w:val="00BC4E23"/>
    <w:rsid w:val="00C52B43"/>
    <w:rsid w:val="00C60F5C"/>
    <w:rsid w:val="00C679B2"/>
    <w:rsid w:val="00CA422C"/>
    <w:rsid w:val="00CA4A9C"/>
    <w:rsid w:val="00CC151E"/>
    <w:rsid w:val="00CD5305"/>
    <w:rsid w:val="00D13B95"/>
    <w:rsid w:val="00D23E4E"/>
    <w:rsid w:val="00D66EED"/>
    <w:rsid w:val="00D84BB4"/>
    <w:rsid w:val="00D9351E"/>
    <w:rsid w:val="00D93C03"/>
    <w:rsid w:val="00D9471F"/>
    <w:rsid w:val="00DD2B26"/>
    <w:rsid w:val="00EE6556"/>
    <w:rsid w:val="00F12E07"/>
    <w:rsid w:val="00F30EAB"/>
    <w:rsid w:val="00F33071"/>
    <w:rsid w:val="00F36B6F"/>
    <w:rsid w:val="00F75DB6"/>
    <w:rsid w:val="00FD2FB2"/>
    <w:rsid w:val="00FD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556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092F1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092F1E"/>
  </w:style>
  <w:style w:type="paragraph" w:styleId="a7">
    <w:name w:val="header"/>
    <w:basedOn w:val="a"/>
    <w:link w:val="a8"/>
    <w:uiPriority w:val="99"/>
    <w:unhideWhenUsed/>
    <w:rsid w:val="00903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031DF"/>
  </w:style>
  <w:style w:type="paragraph" w:styleId="a9">
    <w:name w:val="footer"/>
    <w:basedOn w:val="a"/>
    <w:link w:val="aa"/>
    <w:uiPriority w:val="99"/>
    <w:unhideWhenUsed/>
    <w:rsid w:val="00903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31DF"/>
  </w:style>
  <w:style w:type="paragraph" w:styleId="ab">
    <w:name w:val="List Paragraph"/>
    <w:basedOn w:val="a"/>
    <w:uiPriority w:val="34"/>
    <w:qFormat/>
    <w:rsid w:val="005F5A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556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092F1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092F1E"/>
  </w:style>
  <w:style w:type="paragraph" w:styleId="a7">
    <w:name w:val="header"/>
    <w:basedOn w:val="a"/>
    <w:link w:val="a8"/>
    <w:uiPriority w:val="99"/>
    <w:unhideWhenUsed/>
    <w:rsid w:val="00903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031DF"/>
  </w:style>
  <w:style w:type="paragraph" w:styleId="a9">
    <w:name w:val="footer"/>
    <w:basedOn w:val="a"/>
    <w:link w:val="aa"/>
    <w:uiPriority w:val="99"/>
    <w:unhideWhenUsed/>
    <w:rsid w:val="00903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31DF"/>
  </w:style>
  <w:style w:type="paragraph" w:styleId="ab">
    <w:name w:val="List Paragraph"/>
    <w:basedOn w:val="a"/>
    <w:uiPriority w:val="34"/>
    <w:qFormat/>
    <w:rsid w:val="005F5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2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КУДАШОВА Татьяна Юрьевна</dc:creator>
  <cp:keywords/>
  <dc:description/>
  <cp:lastModifiedBy>КУДАШОВА Татьяна Юрьевна</cp:lastModifiedBy>
  <cp:revision>34</cp:revision>
  <cp:lastPrinted>2025-12-12T08:30:00Z</cp:lastPrinted>
  <dcterms:created xsi:type="dcterms:W3CDTF">2024-12-05T12:56:00Z</dcterms:created>
  <dcterms:modified xsi:type="dcterms:W3CDTF">2026-07-21T09:49:00Z</dcterms:modified>
</cp:coreProperties>
</file>