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232" w:rsidRPr="00B7417B" w:rsidRDefault="00406DA0" w:rsidP="00DB2A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FFFFFF" w:themeColor="background1"/>
          <w:sz w:val="28"/>
          <w:szCs w:val="28"/>
          <w:lang w:eastAsia="ru-RU"/>
        </w:rPr>
      </w:pPr>
      <w:r w:rsidRPr="00B7417B">
        <w:rPr>
          <w:rFonts w:ascii="Times New Roman" w:eastAsia="Times New Roman" w:hAnsi="Times New Roman" w:cs="Times New Roman"/>
          <w:bCs/>
          <w:i/>
          <w:color w:val="FFFFFF" w:themeColor="background1"/>
          <w:sz w:val="28"/>
          <w:szCs w:val="28"/>
          <w:lang w:eastAsia="ru-RU"/>
        </w:rPr>
        <w:t>ПРОЕКТ</w:t>
      </w: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DB2AEB" w:rsidRDefault="00226232" w:rsidP="002262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26232" w:rsidRPr="00BC4E23" w:rsidRDefault="00226232" w:rsidP="002262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3064" w:rsidRPr="003B3064" w:rsidRDefault="003B3064" w:rsidP="003B306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30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проекте федерального закона № 1214556-8</w:t>
      </w:r>
      <w:r w:rsidRPr="003B30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 «О внесении изменений в статьи 4 и 59 Федерального закона</w:t>
      </w:r>
      <w:r w:rsidRPr="003B30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 «Об общих принципах организации публичной власти в субъектах Российской Федерации»</w:t>
      </w:r>
    </w:p>
    <w:p w:rsidR="003B3064" w:rsidRPr="003B3064" w:rsidRDefault="003B3064" w:rsidP="003B306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3064" w:rsidRPr="00EE5B30" w:rsidRDefault="00EE5B30" w:rsidP="003B306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Style w:val="a5"/>
          <w:rFonts w:ascii="Times New Roman" w:hAnsi="Times New Roman" w:cs="Times New Roman"/>
          <w:color w:val="000000"/>
          <w:sz w:val="28"/>
          <w:szCs w:val="28"/>
        </w:rPr>
      </w:pPr>
      <w:r w:rsidRPr="00EE5B3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(об участии федеральных органов исполнительной власти в формировании органов исполнительной власти субъекта Российской Федерации в сфере транспорта, за исключением городов федерального значения</w:t>
      </w:r>
      <w:r w:rsidRPr="00EE5B30">
        <w:rPr>
          <w:rStyle w:val="a5"/>
          <w:rFonts w:ascii="Times New Roman" w:hAnsi="Times New Roman" w:cs="Times New Roman"/>
          <w:color w:val="000000"/>
          <w:sz w:val="28"/>
          <w:szCs w:val="28"/>
        </w:rPr>
        <w:t>)</w:t>
      </w:r>
    </w:p>
    <w:p w:rsidR="00EE5B30" w:rsidRPr="003B3064" w:rsidRDefault="00EE5B30" w:rsidP="003B306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B3064" w:rsidRPr="003B3064" w:rsidRDefault="003B3064" w:rsidP="003B306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3B30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внесен</w:t>
      </w:r>
      <w:proofErr w:type="gramEnd"/>
      <w:r w:rsidRPr="003B30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Правительством Российской Федерации</w:t>
      </w:r>
    </w:p>
    <w:p w:rsidR="003B3064" w:rsidRPr="005811FF" w:rsidRDefault="003B3064" w:rsidP="005811F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811FF" w:rsidRPr="005811FF" w:rsidRDefault="00B93AAF" w:rsidP="00156F51">
      <w:pPr>
        <w:pStyle w:val="a3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Во изменение решени</w:t>
      </w:r>
      <w:r w:rsidR="00F8304C">
        <w:rPr>
          <w:sz w:val="28"/>
          <w:szCs w:val="28"/>
        </w:rPr>
        <w:t>я</w:t>
      </w:r>
      <w:r>
        <w:rPr>
          <w:sz w:val="28"/>
          <w:szCs w:val="28"/>
        </w:rPr>
        <w:t xml:space="preserve"> Комитета от </w:t>
      </w:r>
      <w:r w:rsidR="00F41E83">
        <w:rPr>
          <w:sz w:val="28"/>
          <w:szCs w:val="28"/>
        </w:rPr>
        <w:t>17.06.2026</w:t>
      </w:r>
      <w:r w:rsidR="00251C6C">
        <w:rPr>
          <w:sz w:val="28"/>
          <w:szCs w:val="28"/>
        </w:rPr>
        <w:t xml:space="preserve"> </w:t>
      </w:r>
      <w:r w:rsidR="00F41E83">
        <w:rPr>
          <w:sz w:val="28"/>
          <w:szCs w:val="28"/>
        </w:rPr>
        <w:t>№ 147</w:t>
      </w:r>
      <w:r w:rsidR="00F41E83" w:rsidRPr="00A4135C">
        <w:rPr>
          <w:sz w:val="28"/>
          <w:szCs w:val="28"/>
        </w:rPr>
        <w:t>/</w:t>
      </w:r>
      <w:r w:rsidR="00F41E83">
        <w:rPr>
          <w:sz w:val="28"/>
          <w:szCs w:val="28"/>
        </w:rPr>
        <w:t>1</w:t>
      </w:r>
      <w:r w:rsidR="005811FF" w:rsidRPr="005811FF">
        <w:rPr>
          <w:sz w:val="28"/>
          <w:szCs w:val="28"/>
        </w:rPr>
        <w:t xml:space="preserve">, Комитет Государственной Думы по региональной политике и местному самоуправлению </w:t>
      </w:r>
      <w:proofErr w:type="gramStart"/>
      <w:r w:rsidR="005811FF" w:rsidRPr="005811FF">
        <w:rPr>
          <w:b/>
          <w:sz w:val="28"/>
          <w:szCs w:val="28"/>
        </w:rPr>
        <w:t>р</w:t>
      </w:r>
      <w:proofErr w:type="gramEnd"/>
      <w:r w:rsidR="005811FF" w:rsidRPr="005811FF">
        <w:rPr>
          <w:b/>
          <w:sz w:val="28"/>
          <w:szCs w:val="28"/>
        </w:rPr>
        <w:t xml:space="preserve"> е ш и л:</w:t>
      </w:r>
    </w:p>
    <w:p w:rsidR="005811FF" w:rsidRDefault="005811FF" w:rsidP="00156F51">
      <w:pPr>
        <w:pStyle w:val="a3"/>
        <w:spacing w:line="276" w:lineRule="auto"/>
        <w:rPr>
          <w:sz w:val="28"/>
          <w:szCs w:val="28"/>
        </w:rPr>
      </w:pPr>
      <w:r w:rsidRPr="004C4176">
        <w:rPr>
          <w:sz w:val="28"/>
          <w:szCs w:val="28"/>
        </w:rPr>
        <w:t>1.</w:t>
      </w:r>
      <w:r w:rsidR="00860388">
        <w:rPr>
          <w:sz w:val="28"/>
          <w:szCs w:val="28"/>
        </w:rPr>
        <w:t> </w:t>
      </w:r>
      <w:r w:rsidRPr="00C42ABD">
        <w:rPr>
          <w:sz w:val="28"/>
          <w:szCs w:val="28"/>
        </w:rPr>
        <w:t xml:space="preserve">Рекомендовать Государственной Думе </w:t>
      </w:r>
      <w:r>
        <w:rPr>
          <w:sz w:val="28"/>
          <w:szCs w:val="28"/>
        </w:rPr>
        <w:t>принять</w:t>
      </w:r>
      <w:r w:rsidRPr="00C42ABD">
        <w:rPr>
          <w:sz w:val="28"/>
          <w:szCs w:val="28"/>
        </w:rPr>
        <w:t xml:space="preserve"> указанный проект федерального закона в</w:t>
      </w:r>
      <w:r>
        <w:rPr>
          <w:sz w:val="28"/>
          <w:szCs w:val="28"/>
        </w:rPr>
        <w:t>о втором чтении.</w:t>
      </w:r>
    </w:p>
    <w:p w:rsidR="00156F51" w:rsidRDefault="00156F51" w:rsidP="00156F5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таблицу поправок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1, рекомендованных Комитетом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r w:rsidRPr="00BC4E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</w:t>
      </w:r>
      <w:r w:rsidRPr="00BC4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6232" w:rsidRPr="00BA4CF1" w:rsidRDefault="00156F51" w:rsidP="00156F5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26232" w:rsidRPr="00BC4E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038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26232" w:rsidRPr="00BC4E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 с</w:t>
      </w:r>
      <w:r w:rsidR="00226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текстом </w:t>
      </w:r>
      <w:r w:rsidR="00EE5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законопроекта </w:t>
      </w:r>
      <w:r w:rsidR="00226232" w:rsidRPr="00BA4CF1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всеми сопроводительными документами в Совет Государственной Думы для включения указанного законопроекта в проект поря</w:t>
      </w:r>
      <w:r w:rsidR="00B93AAF">
        <w:rPr>
          <w:rFonts w:ascii="Times New Roman" w:eastAsia="Times New Roman" w:hAnsi="Times New Roman" w:cs="Times New Roman"/>
          <w:sz w:val="28"/>
          <w:szCs w:val="28"/>
          <w:lang w:eastAsia="ru-RU"/>
        </w:rPr>
        <w:t>дка работы Государственной Думы</w:t>
      </w:r>
      <w:r w:rsidR="00FB49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32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  <w:bookmarkStart w:id="0" w:name="_GoBack"/>
      <w:bookmarkEnd w:id="0"/>
      <w:r w:rsidR="00226232" w:rsidRPr="00B74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E4076" w:rsidRPr="00B74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="00226232" w:rsidRPr="00B74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3B3064" w:rsidRPr="00B74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226232" w:rsidRPr="00B74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226232" w:rsidRPr="00BA4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r w:rsidR="008603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рассмотрения во втором чтении.</w:t>
      </w:r>
    </w:p>
    <w:p w:rsidR="005811FF" w:rsidRPr="003F12C0" w:rsidRDefault="00156F51" w:rsidP="00156F51">
      <w:pPr>
        <w:pStyle w:val="a3"/>
        <w:widowControl w:val="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226232" w:rsidRPr="00BA4CF1">
        <w:rPr>
          <w:sz w:val="28"/>
          <w:szCs w:val="28"/>
        </w:rPr>
        <w:t xml:space="preserve">. Рекомендовать Совету Государственной </w:t>
      </w:r>
      <w:r w:rsidR="00226232" w:rsidRPr="00BC4E23">
        <w:rPr>
          <w:color w:val="000000"/>
          <w:sz w:val="28"/>
          <w:szCs w:val="28"/>
        </w:rPr>
        <w:t>Думы определить докладчи</w:t>
      </w:r>
      <w:r w:rsidR="00EE5B30">
        <w:rPr>
          <w:color w:val="000000"/>
          <w:sz w:val="28"/>
          <w:szCs w:val="28"/>
        </w:rPr>
        <w:t xml:space="preserve">ком по указанному законопроекту </w:t>
      </w:r>
      <w:r w:rsidR="005811FF" w:rsidRPr="00BD1C89">
        <w:rPr>
          <w:sz w:val="28"/>
          <w:szCs w:val="28"/>
        </w:rPr>
        <w:t>председателя Комитета Государственной Думы</w:t>
      </w:r>
      <w:r w:rsidR="005811FF">
        <w:rPr>
          <w:sz w:val="28"/>
          <w:szCs w:val="28"/>
        </w:rPr>
        <w:t xml:space="preserve"> </w:t>
      </w:r>
      <w:r w:rsidR="005811FF" w:rsidRPr="00BD1C89">
        <w:rPr>
          <w:sz w:val="28"/>
          <w:szCs w:val="28"/>
        </w:rPr>
        <w:t xml:space="preserve">по региональной политике и местному самоуправлению </w:t>
      </w:r>
      <w:r w:rsidR="005811FF">
        <w:rPr>
          <w:sz w:val="28"/>
          <w:szCs w:val="28"/>
        </w:rPr>
        <w:t>Диденко Алексея Николаевича.</w:t>
      </w:r>
    </w:p>
    <w:p w:rsidR="00226232" w:rsidRDefault="00226232" w:rsidP="005811F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11CB" w:rsidRPr="00BC4E23" w:rsidRDefault="00F011CB" w:rsidP="005811FF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37C6" w:rsidRDefault="00226232" w:rsidP="001F7151">
      <w:pPr>
        <w:widowControl w:val="0"/>
        <w:autoSpaceDE w:val="0"/>
        <w:autoSpaceDN w:val="0"/>
        <w:adjustRightInd w:val="0"/>
        <w:spacing w:after="0"/>
      </w:pPr>
      <w:r w:rsidRPr="00BC4E2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Председатель Комитета                                 </w:t>
      </w:r>
      <w:r w:rsidR="0078639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 </w:t>
      </w:r>
      <w:r w:rsidRPr="00BC4E2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</w:t>
      </w:r>
      <w:proofErr w:type="spellStart"/>
      <w:r w:rsidRPr="00BC4E2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А.Н.Диденко</w:t>
      </w:r>
      <w:proofErr w:type="spellEnd"/>
    </w:p>
    <w:sectPr w:rsidR="002E3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058"/>
    <w:rsid w:val="00025B98"/>
    <w:rsid w:val="00140C17"/>
    <w:rsid w:val="00156F51"/>
    <w:rsid w:val="001F7151"/>
    <w:rsid w:val="00226232"/>
    <w:rsid w:val="00251C6C"/>
    <w:rsid w:val="002E37C6"/>
    <w:rsid w:val="00316B34"/>
    <w:rsid w:val="003B3064"/>
    <w:rsid w:val="00406DA0"/>
    <w:rsid w:val="005811FF"/>
    <w:rsid w:val="0068010E"/>
    <w:rsid w:val="006E0C08"/>
    <w:rsid w:val="00786395"/>
    <w:rsid w:val="00860388"/>
    <w:rsid w:val="00955830"/>
    <w:rsid w:val="00B67ECB"/>
    <w:rsid w:val="00B7417B"/>
    <w:rsid w:val="00B93AAF"/>
    <w:rsid w:val="00C44771"/>
    <w:rsid w:val="00C53804"/>
    <w:rsid w:val="00D21058"/>
    <w:rsid w:val="00DB2AEB"/>
    <w:rsid w:val="00DC3289"/>
    <w:rsid w:val="00E6539F"/>
    <w:rsid w:val="00E66FBD"/>
    <w:rsid w:val="00EE4076"/>
    <w:rsid w:val="00EE5B30"/>
    <w:rsid w:val="00F011CB"/>
    <w:rsid w:val="00F41E83"/>
    <w:rsid w:val="00F80C7D"/>
    <w:rsid w:val="00F8304C"/>
    <w:rsid w:val="00FB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811F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811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ет"/>
    <w:rsid w:val="005811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811F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811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ет"/>
    <w:rsid w:val="00581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44480-1D12-4B32-96AA-E1A53644A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ТАГИЕВ Табриз Рафаил оглы</dc:creator>
  <cp:lastModifiedBy>ТАГИЕВ Табриз Рафаил оглы</cp:lastModifiedBy>
  <cp:revision>2</cp:revision>
  <cp:lastPrinted>2026-07-01T07:13:00Z</cp:lastPrinted>
  <dcterms:created xsi:type="dcterms:W3CDTF">2026-07-17T13:08:00Z</dcterms:created>
  <dcterms:modified xsi:type="dcterms:W3CDTF">2026-07-17T13:08:00Z</dcterms:modified>
</cp:coreProperties>
</file>