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72D" w:rsidRDefault="0013372D" w:rsidP="00550C0A">
      <w:pPr>
        <w:pStyle w:val="1"/>
        <w:spacing w:line="360" w:lineRule="auto"/>
        <w:ind w:firstLine="0"/>
        <w:jc w:val="right"/>
        <w:rPr>
          <w:b/>
          <w:bCs/>
          <w:lang w:bidi="ru-RU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Pr="00550C0A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  <w:r w:rsidRPr="00550C0A">
        <w:rPr>
          <w:rFonts w:ascii="Times New Roman" w:hAnsi="Times New Roman"/>
          <w:szCs w:val="26"/>
        </w:rPr>
        <w:t>Председателю</w:t>
      </w:r>
    </w:p>
    <w:p w:rsidR="0013372D" w:rsidRPr="00550C0A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  <w:r w:rsidRPr="00550C0A">
        <w:rPr>
          <w:rFonts w:ascii="Times New Roman" w:hAnsi="Times New Roman"/>
          <w:szCs w:val="26"/>
        </w:rPr>
        <w:t xml:space="preserve">Государственной Думы </w:t>
      </w:r>
    </w:p>
    <w:p w:rsidR="0013372D" w:rsidRPr="00550C0A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  <w:r w:rsidRPr="00550C0A">
        <w:rPr>
          <w:rFonts w:ascii="Times New Roman" w:hAnsi="Times New Roman"/>
          <w:szCs w:val="26"/>
        </w:rPr>
        <w:t>Федерального Собрания Российской Федерации</w:t>
      </w:r>
    </w:p>
    <w:p w:rsidR="0013372D" w:rsidRPr="00550C0A" w:rsidRDefault="0013372D" w:rsidP="0013372D">
      <w:pPr>
        <w:pStyle w:val="a8"/>
        <w:spacing w:line="240" w:lineRule="auto"/>
        <w:rPr>
          <w:rFonts w:ascii="Times New Roman" w:hAnsi="Times New Roman"/>
          <w:szCs w:val="26"/>
        </w:rPr>
      </w:pPr>
    </w:p>
    <w:p w:rsidR="0013372D" w:rsidRPr="00550C0A" w:rsidRDefault="0013372D" w:rsidP="0013372D">
      <w:pPr>
        <w:pStyle w:val="a8"/>
        <w:spacing w:line="240" w:lineRule="auto"/>
        <w:rPr>
          <w:rFonts w:ascii="Times New Roman" w:hAnsi="Times New Roman"/>
          <w:b/>
          <w:szCs w:val="26"/>
        </w:rPr>
      </w:pPr>
      <w:r w:rsidRPr="00550C0A">
        <w:rPr>
          <w:rFonts w:ascii="Times New Roman" w:hAnsi="Times New Roman"/>
          <w:b/>
          <w:szCs w:val="26"/>
        </w:rPr>
        <w:t>В.В. ВОЛОДИНУ</w:t>
      </w:r>
    </w:p>
    <w:p w:rsidR="0013372D" w:rsidRDefault="0013372D" w:rsidP="0013372D">
      <w:pPr>
        <w:pStyle w:val="a8"/>
        <w:spacing w:line="360" w:lineRule="auto"/>
        <w:ind w:hanging="5103"/>
        <w:rPr>
          <w:rFonts w:ascii="Times New Roman" w:hAnsi="Times New Roman"/>
          <w:szCs w:val="26"/>
        </w:rPr>
      </w:pPr>
    </w:p>
    <w:p w:rsidR="0013372D" w:rsidRPr="00550C0A" w:rsidRDefault="0013372D" w:rsidP="0013372D">
      <w:pPr>
        <w:pStyle w:val="a8"/>
        <w:spacing w:line="360" w:lineRule="auto"/>
        <w:ind w:hanging="5103"/>
        <w:rPr>
          <w:rFonts w:ascii="Times New Roman" w:hAnsi="Times New Roman"/>
          <w:szCs w:val="26"/>
        </w:rPr>
      </w:pPr>
    </w:p>
    <w:p w:rsidR="0013372D" w:rsidRPr="00550C0A" w:rsidRDefault="0013372D" w:rsidP="0013372D">
      <w:pPr>
        <w:pStyle w:val="a8"/>
        <w:spacing w:line="360" w:lineRule="auto"/>
        <w:ind w:left="851"/>
        <w:jc w:val="center"/>
        <w:rPr>
          <w:rFonts w:ascii="Times New Roman" w:hAnsi="Times New Roman"/>
          <w:b/>
          <w:szCs w:val="26"/>
        </w:rPr>
      </w:pPr>
      <w:r w:rsidRPr="00550C0A">
        <w:rPr>
          <w:rFonts w:ascii="Times New Roman" w:hAnsi="Times New Roman"/>
          <w:b/>
          <w:szCs w:val="26"/>
        </w:rPr>
        <w:t>Уважаемый Вячеслав Викторович!</w:t>
      </w:r>
    </w:p>
    <w:p w:rsidR="0013372D" w:rsidRPr="00550C0A" w:rsidRDefault="0013372D" w:rsidP="0013372D">
      <w:pPr>
        <w:pStyle w:val="a8"/>
        <w:spacing w:line="360" w:lineRule="auto"/>
        <w:ind w:left="0" w:firstLine="709"/>
        <w:jc w:val="both"/>
        <w:rPr>
          <w:rFonts w:ascii="Times New Roman" w:hAnsi="Times New Roman"/>
          <w:szCs w:val="26"/>
        </w:rPr>
      </w:pPr>
    </w:p>
    <w:p w:rsidR="0013372D" w:rsidRPr="00550C0A" w:rsidRDefault="0013372D" w:rsidP="0013372D">
      <w:pPr>
        <w:pStyle w:val="1"/>
        <w:spacing w:line="240" w:lineRule="auto"/>
        <w:ind w:firstLine="709"/>
        <w:jc w:val="both"/>
      </w:pPr>
      <w:r w:rsidRPr="00550C0A">
        <w:t>На основании статьи 104 Констит</w:t>
      </w:r>
      <w:r>
        <w:t>уции Российской Федерации вношу</w:t>
      </w:r>
      <w:r w:rsidRPr="00550C0A"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3B7BEF" w:rsidRPr="003B7BEF">
        <w:rPr>
          <w:rFonts w:eastAsia="Calibri"/>
        </w:rPr>
        <w:t>«О внесении изменений в статью 18 Федерального закона «О мобилизационной подготовке и мобилизации в Российской Федерации»</w:t>
      </w:r>
      <w:r w:rsidR="003B7BEF">
        <w:rPr>
          <w:rFonts w:eastAsia="Calibri"/>
        </w:rPr>
        <w:t>.</w:t>
      </w:r>
    </w:p>
    <w:p w:rsidR="0013372D" w:rsidRPr="00550C0A" w:rsidRDefault="0013372D" w:rsidP="0013372D">
      <w:pPr>
        <w:pStyle w:val="1"/>
        <w:spacing w:line="240" w:lineRule="auto"/>
        <w:ind w:firstLine="709"/>
        <w:jc w:val="both"/>
        <w:rPr>
          <w:bCs/>
          <w:lang w:bidi="ru-RU"/>
        </w:rPr>
      </w:pPr>
    </w:p>
    <w:p w:rsidR="0013372D" w:rsidRPr="00550C0A" w:rsidRDefault="0013372D" w:rsidP="0013372D">
      <w:pPr>
        <w:pStyle w:val="1"/>
        <w:spacing w:line="240" w:lineRule="auto"/>
        <w:ind w:firstLine="709"/>
        <w:jc w:val="both"/>
        <w:rPr>
          <w:bCs/>
          <w:lang w:bidi="ru-RU"/>
        </w:rPr>
      </w:pPr>
      <w:r w:rsidRPr="00550C0A">
        <w:rPr>
          <w:bCs/>
          <w:lang w:bidi="ru-RU"/>
        </w:rPr>
        <w:t xml:space="preserve">Приложения: 1. Проект федерального закона на </w:t>
      </w:r>
      <w:r w:rsidR="002063EB">
        <w:rPr>
          <w:bCs/>
          <w:lang w:bidi="ru-RU"/>
        </w:rPr>
        <w:t>1</w:t>
      </w:r>
      <w:r w:rsidRPr="00550C0A">
        <w:rPr>
          <w:bCs/>
          <w:lang w:bidi="ru-RU"/>
        </w:rPr>
        <w:t xml:space="preserve"> л в 1 экз.</w:t>
      </w:r>
    </w:p>
    <w:p w:rsidR="0013372D" w:rsidRPr="00550C0A" w:rsidRDefault="0013372D" w:rsidP="0013372D">
      <w:pPr>
        <w:pStyle w:val="1"/>
        <w:spacing w:line="240" w:lineRule="auto"/>
        <w:ind w:firstLine="709"/>
        <w:jc w:val="both"/>
        <w:rPr>
          <w:bCs/>
          <w:lang w:bidi="ru-RU"/>
        </w:rPr>
      </w:pPr>
      <w:r w:rsidRPr="00550C0A">
        <w:rPr>
          <w:bCs/>
          <w:lang w:bidi="ru-RU"/>
        </w:rPr>
        <w:tab/>
      </w:r>
      <w:r>
        <w:rPr>
          <w:bCs/>
          <w:lang w:bidi="ru-RU"/>
        </w:rPr>
        <w:tab/>
        <w:t xml:space="preserve">  2. Пояснительная записка на </w:t>
      </w:r>
      <w:r w:rsidR="0066600A">
        <w:rPr>
          <w:bCs/>
          <w:lang w:bidi="ru-RU"/>
        </w:rPr>
        <w:t>1</w:t>
      </w:r>
      <w:r w:rsidRPr="00550C0A">
        <w:rPr>
          <w:bCs/>
          <w:lang w:bidi="ru-RU"/>
        </w:rPr>
        <w:t xml:space="preserve"> л. в 1 экз.</w:t>
      </w:r>
    </w:p>
    <w:p w:rsidR="0013372D" w:rsidRPr="00550C0A" w:rsidRDefault="0013372D" w:rsidP="0013372D">
      <w:pPr>
        <w:pStyle w:val="1"/>
        <w:spacing w:line="240" w:lineRule="auto"/>
        <w:ind w:firstLine="709"/>
        <w:jc w:val="both"/>
        <w:rPr>
          <w:bCs/>
          <w:lang w:bidi="ru-RU"/>
        </w:rPr>
      </w:pPr>
      <w:r w:rsidRPr="00550C0A">
        <w:rPr>
          <w:bCs/>
          <w:lang w:bidi="ru-RU"/>
        </w:rPr>
        <w:t xml:space="preserve">                      </w:t>
      </w:r>
      <w:r>
        <w:rPr>
          <w:bCs/>
          <w:lang w:bidi="ru-RU"/>
        </w:rPr>
        <w:t xml:space="preserve">   </w:t>
      </w:r>
      <w:r w:rsidRPr="00550C0A">
        <w:rPr>
          <w:bCs/>
          <w:lang w:bidi="ru-RU"/>
        </w:rPr>
        <w:t xml:space="preserve"> 3. Перечень 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 на 1 л.  в 1 экз.</w:t>
      </w:r>
    </w:p>
    <w:p w:rsidR="0013372D" w:rsidRPr="00550C0A" w:rsidRDefault="0013372D" w:rsidP="0013372D">
      <w:pPr>
        <w:pStyle w:val="1"/>
        <w:spacing w:line="240" w:lineRule="auto"/>
        <w:ind w:firstLine="709"/>
        <w:jc w:val="both"/>
        <w:rPr>
          <w:bCs/>
          <w:lang w:bidi="ru-RU"/>
        </w:rPr>
      </w:pPr>
      <w:r w:rsidRPr="00550C0A">
        <w:rPr>
          <w:bCs/>
          <w:lang w:bidi="ru-RU"/>
        </w:rPr>
        <w:tab/>
      </w:r>
      <w:r w:rsidRPr="00550C0A">
        <w:rPr>
          <w:bCs/>
          <w:lang w:bidi="ru-RU"/>
        </w:rPr>
        <w:tab/>
        <w:t xml:space="preserve">  4. Финансово-экономическое обоснование к проекту федерального закона на 1 л. в 1 экз.</w:t>
      </w:r>
    </w:p>
    <w:p w:rsidR="0013372D" w:rsidRPr="00550C0A" w:rsidRDefault="0013372D" w:rsidP="0013372D">
      <w:pPr>
        <w:pStyle w:val="1"/>
        <w:spacing w:line="240" w:lineRule="auto"/>
        <w:ind w:firstLine="709"/>
        <w:jc w:val="both"/>
        <w:rPr>
          <w:bCs/>
          <w:lang w:bidi="ru-RU"/>
        </w:rPr>
      </w:pPr>
      <w:r w:rsidRPr="00550C0A">
        <w:rPr>
          <w:bCs/>
          <w:lang w:bidi="ru-RU"/>
        </w:rPr>
        <w:t xml:space="preserve">                      </w:t>
      </w:r>
      <w:r>
        <w:rPr>
          <w:bCs/>
          <w:lang w:bidi="ru-RU"/>
        </w:rPr>
        <w:t xml:space="preserve">   </w:t>
      </w:r>
      <w:r w:rsidRPr="00550C0A">
        <w:rPr>
          <w:bCs/>
          <w:lang w:bidi="ru-RU"/>
        </w:rPr>
        <w:t xml:space="preserve"> 5. Копия текста законопроекта и сопроводительных документов на электронном носителе.</w:t>
      </w:r>
    </w:p>
    <w:p w:rsidR="0013372D" w:rsidRPr="00550C0A" w:rsidRDefault="0013372D" w:rsidP="0013372D">
      <w:pPr>
        <w:pStyle w:val="1"/>
        <w:spacing w:line="360" w:lineRule="auto"/>
        <w:ind w:firstLine="709"/>
        <w:jc w:val="both"/>
        <w:rPr>
          <w:bCs/>
          <w:lang w:bidi="ru-RU"/>
        </w:rPr>
      </w:pPr>
    </w:p>
    <w:p w:rsidR="0013372D" w:rsidRPr="00550C0A" w:rsidRDefault="0013372D" w:rsidP="0013372D">
      <w:pPr>
        <w:pStyle w:val="1"/>
        <w:spacing w:line="360" w:lineRule="auto"/>
        <w:ind w:firstLine="709"/>
        <w:jc w:val="both"/>
        <w:rPr>
          <w:bCs/>
          <w:lang w:bidi="ru-RU"/>
        </w:rPr>
      </w:pPr>
    </w:p>
    <w:p w:rsidR="0013372D" w:rsidRDefault="0013372D" w:rsidP="0013372D">
      <w:pPr>
        <w:pStyle w:val="1"/>
        <w:spacing w:line="360" w:lineRule="auto"/>
        <w:ind w:firstLine="709"/>
        <w:jc w:val="both"/>
        <w:rPr>
          <w:bCs/>
          <w:lang w:bidi="ru-RU"/>
        </w:rPr>
      </w:pPr>
      <w:r>
        <w:rPr>
          <w:bCs/>
          <w:lang w:bidi="ru-RU"/>
        </w:rPr>
        <w:t>С уважением,</w:t>
      </w:r>
    </w:p>
    <w:p w:rsidR="0013372D" w:rsidRDefault="0013372D" w:rsidP="0013372D">
      <w:pPr>
        <w:pStyle w:val="1"/>
        <w:spacing w:line="360" w:lineRule="auto"/>
        <w:ind w:firstLine="709"/>
        <w:jc w:val="both"/>
        <w:rPr>
          <w:bCs/>
          <w:lang w:bidi="ru-RU"/>
        </w:rPr>
      </w:pPr>
      <w:r>
        <w:rPr>
          <w:bCs/>
          <w:lang w:bidi="ru-RU"/>
        </w:rPr>
        <w:t>Депутат Государственной Думы</w:t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</w:r>
      <w:r>
        <w:rPr>
          <w:bCs/>
          <w:lang w:bidi="ru-RU"/>
        </w:rPr>
        <w:tab/>
        <w:t xml:space="preserve">        Ф.С. Тумусов</w:t>
      </w:r>
    </w:p>
    <w:p w:rsidR="001147FD" w:rsidRDefault="001147FD" w:rsidP="0013372D">
      <w:pPr>
        <w:pStyle w:val="1"/>
        <w:spacing w:line="360" w:lineRule="auto"/>
        <w:ind w:firstLine="709"/>
        <w:jc w:val="both"/>
        <w:rPr>
          <w:bCs/>
          <w:lang w:bidi="ru-RU"/>
        </w:rPr>
      </w:pPr>
    </w:p>
    <w:p w:rsidR="001147FD" w:rsidRPr="001147FD" w:rsidRDefault="001147FD" w:rsidP="001147FD">
      <w:pPr>
        <w:pStyle w:val="1"/>
        <w:spacing w:line="240" w:lineRule="auto"/>
        <w:ind w:firstLine="709"/>
        <w:jc w:val="both"/>
        <w:rPr>
          <w:bCs/>
          <w:sz w:val="16"/>
          <w:szCs w:val="16"/>
          <w:lang w:bidi="ru-RU"/>
        </w:rPr>
      </w:pPr>
      <w:proofErr w:type="spellStart"/>
      <w:proofErr w:type="gramStart"/>
      <w:r w:rsidRPr="001147FD">
        <w:rPr>
          <w:bCs/>
          <w:sz w:val="16"/>
          <w:szCs w:val="16"/>
          <w:lang w:bidi="ru-RU"/>
        </w:rPr>
        <w:t>Исп.:Назарова</w:t>
      </w:r>
      <w:proofErr w:type="spellEnd"/>
      <w:proofErr w:type="gramEnd"/>
      <w:r w:rsidRPr="001147FD">
        <w:rPr>
          <w:bCs/>
          <w:sz w:val="16"/>
          <w:szCs w:val="16"/>
          <w:lang w:bidi="ru-RU"/>
        </w:rPr>
        <w:t xml:space="preserve"> М.Ф.</w:t>
      </w:r>
    </w:p>
    <w:p w:rsidR="00045498" w:rsidRPr="005349D0" w:rsidRDefault="001147FD" w:rsidP="005349D0">
      <w:pPr>
        <w:pStyle w:val="1"/>
        <w:spacing w:line="240" w:lineRule="auto"/>
        <w:ind w:firstLine="709"/>
        <w:jc w:val="both"/>
        <w:rPr>
          <w:bCs/>
          <w:sz w:val="16"/>
          <w:szCs w:val="16"/>
          <w:lang w:bidi="ru-RU"/>
        </w:rPr>
      </w:pPr>
      <w:r w:rsidRPr="001147FD">
        <w:rPr>
          <w:bCs/>
          <w:sz w:val="16"/>
          <w:szCs w:val="16"/>
          <w:lang w:bidi="ru-RU"/>
        </w:rPr>
        <w:t>Тел.:8495692908</w:t>
      </w:r>
    </w:p>
    <w:p w:rsidR="005653D2" w:rsidRDefault="005653D2" w:rsidP="00550C0A">
      <w:pPr>
        <w:spacing w:line="360" w:lineRule="auto"/>
        <w:ind w:left="0" w:right="6237" w:firstLine="0"/>
        <w:jc w:val="left"/>
        <w:rPr>
          <w:rFonts w:ascii="Times New Roman" w:hAnsi="Times New Roman"/>
          <w:szCs w:val="26"/>
          <w:lang w:val="sah-RU"/>
        </w:rPr>
      </w:pPr>
      <w:bookmarkStart w:id="0" w:name="_GoBack"/>
      <w:bookmarkEnd w:id="0"/>
    </w:p>
    <w:sectPr w:rsidR="005653D2" w:rsidSect="00840FDA">
      <w:pgSz w:w="11906" w:h="16838"/>
      <w:pgMar w:top="851" w:right="851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Calibri"/>
    <w:charset w:val="CC"/>
    <w:family w:val="auto"/>
    <w:pitch w:val="variable"/>
    <w:sig w:usb0="00000001" w:usb1="00000000" w:usb2="00000000" w:usb3="00000000" w:csb0="00000005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CD"/>
    <w:rsid w:val="00003FA3"/>
    <w:rsid w:val="000130D3"/>
    <w:rsid w:val="0001483D"/>
    <w:rsid w:val="0001593F"/>
    <w:rsid w:val="00024540"/>
    <w:rsid w:val="00043109"/>
    <w:rsid w:val="00045498"/>
    <w:rsid w:val="000455C2"/>
    <w:rsid w:val="00052E05"/>
    <w:rsid w:val="00053E13"/>
    <w:rsid w:val="000603E0"/>
    <w:rsid w:val="00064521"/>
    <w:rsid w:val="000734DE"/>
    <w:rsid w:val="00073FB8"/>
    <w:rsid w:val="000A454B"/>
    <w:rsid w:val="000A55C2"/>
    <w:rsid w:val="000B76CB"/>
    <w:rsid w:val="000C0EB5"/>
    <w:rsid w:val="000F101F"/>
    <w:rsid w:val="00101A8B"/>
    <w:rsid w:val="00102F9A"/>
    <w:rsid w:val="001147FD"/>
    <w:rsid w:val="00131CAF"/>
    <w:rsid w:val="0013369C"/>
    <w:rsid w:val="0013372D"/>
    <w:rsid w:val="00137B38"/>
    <w:rsid w:val="001779DF"/>
    <w:rsid w:val="00195D51"/>
    <w:rsid w:val="001B1805"/>
    <w:rsid w:val="001D4A93"/>
    <w:rsid w:val="001E664F"/>
    <w:rsid w:val="0020222F"/>
    <w:rsid w:val="002049F8"/>
    <w:rsid w:val="002063EB"/>
    <w:rsid w:val="00221FF1"/>
    <w:rsid w:val="00222953"/>
    <w:rsid w:val="00230F15"/>
    <w:rsid w:val="002310B5"/>
    <w:rsid w:val="00236321"/>
    <w:rsid w:val="0024129D"/>
    <w:rsid w:val="002442F5"/>
    <w:rsid w:val="00253DD2"/>
    <w:rsid w:val="00255A1D"/>
    <w:rsid w:val="00255B0E"/>
    <w:rsid w:val="0029067B"/>
    <w:rsid w:val="002D08EF"/>
    <w:rsid w:val="002E0D3E"/>
    <w:rsid w:val="00311016"/>
    <w:rsid w:val="0032181B"/>
    <w:rsid w:val="00345832"/>
    <w:rsid w:val="0036336A"/>
    <w:rsid w:val="00364AE8"/>
    <w:rsid w:val="003854EC"/>
    <w:rsid w:val="00387201"/>
    <w:rsid w:val="003917A4"/>
    <w:rsid w:val="003927DF"/>
    <w:rsid w:val="00393DA7"/>
    <w:rsid w:val="00397C87"/>
    <w:rsid w:val="003A022C"/>
    <w:rsid w:val="003B7BEF"/>
    <w:rsid w:val="003E5EAE"/>
    <w:rsid w:val="003F39AE"/>
    <w:rsid w:val="00404C42"/>
    <w:rsid w:val="0040605B"/>
    <w:rsid w:val="00421CB7"/>
    <w:rsid w:val="00447D48"/>
    <w:rsid w:val="00457313"/>
    <w:rsid w:val="00461F2D"/>
    <w:rsid w:val="004D01A7"/>
    <w:rsid w:val="004D4AF8"/>
    <w:rsid w:val="005033E8"/>
    <w:rsid w:val="0051265F"/>
    <w:rsid w:val="00520FFB"/>
    <w:rsid w:val="005349D0"/>
    <w:rsid w:val="00550C0A"/>
    <w:rsid w:val="00551D1A"/>
    <w:rsid w:val="005621BC"/>
    <w:rsid w:val="00563185"/>
    <w:rsid w:val="00563397"/>
    <w:rsid w:val="005653D2"/>
    <w:rsid w:val="00565580"/>
    <w:rsid w:val="00575EE8"/>
    <w:rsid w:val="00584BF9"/>
    <w:rsid w:val="0059444F"/>
    <w:rsid w:val="005972B3"/>
    <w:rsid w:val="005A03FA"/>
    <w:rsid w:val="005D69BF"/>
    <w:rsid w:val="005D6B33"/>
    <w:rsid w:val="005E0B6B"/>
    <w:rsid w:val="005E58F7"/>
    <w:rsid w:val="005F48FD"/>
    <w:rsid w:val="00605732"/>
    <w:rsid w:val="006167B9"/>
    <w:rsid w:val="0061711D"/>
    <w:rsid w:val="006256A6"/>
    <w:rsid w:val="006302A0"/>
    <w:rsid w:val="00637130"/>
    <w:rsid w:val="00637293"/>
    <w:rsid w:val="0064651D"/>
    <w:rsid w:val="00651C97"/>
    <w:rsid w:val="0066600A"/>
    <w:rsid w:val="00694E98"/>
    <w:rsid w:val="006A72E8"/>
    <w:rsid w:val="006D2DAB"/>
    <w:rsid w:val="006F4750"/>
    <w:rsid w:val="00715E98"/>
    <w:rsid w:val="00724524"/>
    <w:rsid w:val="00755F1C"/>
    <w:rsid w:val="00771C11"/>
    <w:rsid w:val="00794F33"/>
    <w:rsid w:val="007B541C"/>
    <w:rsid w:val="007B5A95"/>
    <w:rsid w:val="007D002A"/>
    <w:rsid w:val="007F0811"/>
    <w:rsid w:val="00807AB2"/>
    <w:rsid w:val="00833331"/>
    <w:rsid w:val="00840DD5"/>
    <w:rsid w:val="00840FDA"/>
    <w:rsid w:val="0084214D"/>
    <w:rsid w:val="008433F1"/>
    <w:rsid w:val="0084352D"/>
    <w:rsid w:val="00845E93"/>
    <w:rsid w:val="00871EDC"/>
    <w:rsid w:val="00876A88"/>
    <w:rsid w:val="00891C1C"/>
    <w:rsid w:val="008A0156"/>
    <w:rsid w:val="008F0231"/>
    <w:rsid w:val="00901F72"/>
    <w:rsid w:val="00920C6C"/>
    <w:rsid w:val="009254A5"/>
    <w:rsid w:val="009433AE"/>
    <w:rsid w:val="009524C5"/>
    <w:rsid w:val="00954805"/>
    <w:rsid w:val="00955180"/>
    <w:rsid w:val="00983AAE"/>
    <w:rsid w:val="009A054F"/>
    <w:rsid w:val="009A2BC1"/>
    <w:rsid w:val="009A5955"/>
    <w:rsid w:val="009B2D85"/>
    <w:rsid w:val="009B4E96"/>
    <w:rsid w:val="009C0524"/>
    <w:rsid w:val="009C1F80"/>
    <w:rsid w:val="009C24DF"/>
    <w:rsid w:val="009C3A7B"/>
    <w:rsid w:val="009D0898"/>
    <w:rsid w:val="009D2F05"/>
    <w:rsid w:val="009F3627"/>
    <w:rsid w:val="00A00BFF"/>
    <w:rsid w:val="00A01A7C"/>
    <w:rsid w:val="00A02C11"/>
    <w:rsid w:val="00A06D10"/>
    <w:rsid w:val="00A102BC"/>
    <w:rsid w:val="00A11F69"/>
    <w:rsid w:val="00A24429"/>
    <w:rsid w:val="00A4156F"/>
    <w:rsid w:val="00A43F28"/>
    <w:rsid w:val="00A51F5C"/>
    <w:rsid w:val="00A81264"/>
    <w:rsid w:val="00A83ED1"/>
    <w:rsid w:val="00A86666"/>
    <w:rsid w:val="00AA487B"/>
    <w:rsid w:val="00AA7903"/>
    <w:rsid w:val="00AC2341"/>
    <w:rsid w:val="00AC4159"/>
    <w:rsid w:val="00AD1AD7"/>
    <w:rsid w:val="00B001CC"/>
    <w:rsid w:val="00B04E25"/>
    <w:rsid w:val="00B14CF5"/>
    <w:rsid w:val="00B21EA5"/>
    <w:rsid w:val="00B47456"/>
    <w:rsid w:val="00B82493"/>
    <w:rsid w:val="00BB2DD0"/>
    <w:rsid w:val="00BB655A"/>
    <w:rsid w:val="00BC2175"/>
    <w:rsid w:val="00BC23A0"/>
    <w:rsid w:val="00BC43CE"/>
    <w:rsid w:val="00BD1E94"/>
    <w:rsid w:val="00BE7E86"/>
    <w:rsid w:val="00BF21FB"/>
    <w:rsid w:val="00BF7AD1"/>
    <w:rsid w:val="00C00135"/>
    <w:rsid w:val="00C07F7F"/>
    <w:rsid w:val="00C158F1"/>
    <w:rsid w:val="00C1600E"/>
    <w:rsid w:val="00C51166"/>
    <w:rsid w:val="00C64198"/>
    <w:rsid w:val="00C778B7"/>
    <w:rsid w:val="00C83F2B"/>
    <w:rsid w:val="00C92536"/>
    <w:rsid w:val="00C92630"/>
    <w:rsid w:val="00C96C4D"/>
    <w:rsid w:val="00CA16C0"/>
    <w:rsid w:val="00CB5B48"/>
    <w:rsid w:val="00CD0EF6"/>
    <w:rsid w:val="00CE0E31"/>
    <w:rsid w:val="00CE5CA6"/>
    <w:rsid w:val="00CF4743"/>
    <w:rsid w:val="00D13475"/>
    <w:rsid w:val="00D240F9"/>
    <w:rsid w:val="00D3167E"/>
    <w:rsid w:val="00D36379"/>
    <w:rsid w:val="00D442CD"/>
    <w:rsid w:val="00D556B4"/>
    <w:rsid w:val="00D5620B"/>
    <w:rsid w:val="00D83F6D"/>
    <w:rsid w:val="00DA51B1"/>
    <w:rsid w:val="00DB39D4"/>
    <w:rsid w:val="00DC419B"/>
    <w:rsid w:val="00DD6AEA"/>
    <w:rsid w:val="00DE4167"/>
    <w:rsid w:val="00DE51BE"/>
    <w:rsid w:val="00DE73E1"/>
    <w:rsid w:val="00E00BAB"/>
    <w:rsid w:val="00E15691"/>
    <w:rsid w:val="00E27D96"/>
    <w:rsid w:val="00E34D2A"/>
    <w:rsid w:val="00E465F5"/>
    <w:rsid w:val="00E575E3"/>
    <w:rsid w:val="00E6758E"/>
    <w:rsid w:val="00E706F6"/>
    <w:rsid w:val="00EA1918"/>
    <w:rsid w:val="00EB75F1"/>
    <w:rsid w:val="00EF2AA5"/>
    <w:rsid w:val="00EF3379"/>
    <w:rsid w:val="00F06857"/>
    <w:rsid w:val="00F42544"/>
    <w:rsid w:val="00F46912"/>
    <w:rsid w:val="00F47DE1"/>
    <w:rsid w:val="00F64D52"/>
    <w:rsid w:val="00F944C7"/>
    <w:rsid w:val="00F94D42"/>
    <w:rsid w:val="00FC1AF9"/>
    <w:rsid w:val="00FD27C0"/>
    <w:rsid w:val="00FD6BBE"/>
    <w:rsid w:val="00FD7713"/>
    <w:rsid w:val="00FF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39EEE"/>
  <w15:docId w15:val="{F6DE8468-2D3D-4BAF-B847-BB0D1576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2CD"/>
    <w:pPr>
      <w:overflowPunct w:val="0"/>
      <w:autoSpaceDE w:val="0"/>
      <w:autoSpaceDN w:val="0"/>
      <w:adjustRightInd w:val="0"/>
      <w:spacing w:line="480" w:lineRule="atLeast"/>
      <w:ind w:left="284" w:right="-284" w:firstLine="851"/>
      <w:jc w:val="both"/>
    </w:pPr>
    <w:rPr>
      <w:rFonts w:ascii="TimesDL" w:hAnsi="TimesD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2CD"/>
    <w:pPr>
      <w:overflowPunct/>
      <w:autoSpaceDE/>
      <w:autoSpaceDN/>
      <w:adjustRightInd/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"/>
    <w:locked/>
    <w:rsid w:val="00D442CD"/>
    <w:rPr>
      <w:sz w:val="26"/>
      <w:szCs w:val="26"/>
    </w:rPr>
  </w:style>
  <w:style w:type="paragraph" w:customStyle="1" w:styleId="1">
    <w:name w:val="Основной текст1"/>
    <w:basedOn w:val="a"/>
    <w:link w:val="a4"/>
    <w:rsid w:val="00D442CD"/>
    <w:pPr>
      <w:widowControl w:val="0"/>
      <w:overflowPunct/>
      <w:autoSpaceDE/>
      <w:autoSpaceDN/>
      <w:adjustRightInd/>
      <w:spacing w:line="285" w:lineRule="auto"/>
      <w:ind w:left="0" w:right="0" w:firstLine="400"/>
      <w:jc w:val="left"/>
    </w:pPr>
    <w:rPr>
      <w:rFonts w:ascii="Times New Roman" w:hAnsi="Times New Roman"/>
      <w:szCs w:val="26"/>
    </w:rPr>
  </w:style>
  <w:style w:type="paragraph" w:styleId="a5">
    <w:name w:val="Balloon Text"/>
    <w:basedOn w:val="a"/>
    <w:link w:val="a6"/>
    <w:semiHidden/>
    <w:unhideWhenUsed/>
    <w:rsid w:val="00BB65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BB655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07F7F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045498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3">
    <w:name w:val="Основной текст (3)_"/>
    <w:link w:val="30"/>
    <w:locked/>
    <w:rsid w:val="00045498"/>
    <w:rPr>
      <w:b/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5498"/>
    <w:pPr>
      <w:widowControl w:val="0"/>
      <w:shd w:val="clear" w:color="auto" w:fill="FFFFFF"/>
      <w:overflowPunct/>
      <w:autoSpaceDE/>
      <w:autoSpaceDN/>
      <w:adjustRightInd/>
      <w:spacing w:after="540" w:line="240" w:lineRule="atLeast"/>
      <w:ind w:left="0" w:right="0" w:firstLine="0"/>
      <w:jc w:val="center"/>
    </w:pPr>
    <w:rPr>
      <w:rFonts w:ascii="Times New Roman" w:hAnsi="Times New Roman"/>
      <w:b/>
      <w:sz w:val="23"/>
    </w:rPr>
  </w:style>
  <w:style w:type="paragraph" w:customStyle="1" w:styleId="ConsPlusNormal">
    <w:name w:val="ConsPlusNormal"/>
    <w:rsid w:val="0004549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8">
    <w:name w:val="адрес"/>
    <w:basedOn w:val="a"/>
    <w:rsid w:val="00045498"/>
    <w:pPr>
      <w:spacing w:line="240" w:lineRule="atLeast"/>
      <w:ind w:left="5103" w:right="0" w:firstLine="0"/>
      <w:jc w:val="left"/>
      <w:textAlignment w:val="baseline"/>
    </w:pPr>
  </w:style>
  <w:style w:type="character" w:styleId="a9">
    <w:name w:val="Emphasis"/>
    <w:basedOn w:val="a0"/>
    <w:uiPriority w:val="20"/>
    <w:qFormat/>
    <w:rsid w:val="006167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D512-58AE-4AE9-8763-5AC8A56D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Карандашева С.И.</dc:creator>
  <cp:lastModifiedBy>КОВЫЛОВА Анна Александровна</cp:lastModifiedBy>
  <cp:revision>2</cp:revision>
  <cp:lastPrinted>2026-04-21T13:06:00Z</cp:lastPrinted>
  <dcterms:created xsi:type="dcterms:W3CDTF">2026-05-20T09:42:00Z</dcterms:created>
  <dcterms:modified xsi:type="dcterms:W3CDTF">2026-05-20T09:42:00Z</dcterms:modified>
</cp:coreProperties>
</file>