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865AC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865AC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865AC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865AC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865AC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865AC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865AC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865AC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865AC1" w:rsidRPr="007052AF" w:rsidRDefault="00865AC1" w:rsidP="00865AC1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865AC1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493595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2A2111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изменения в </w:t>
      </w:r>
      <w:r w:rsidR="00AE54FA">
        <w:rPr>
          <w:b/>
          <w:sz w:val="28"/>
          <w:szCs w:val="28"/>
        </w:rPr>
        <w:t>статью</w:t>
      </w:r>
      <w:r w:rsidR="007052AF" w:rsidRPr="007052AF">
        <w:rPr>
          <w:b/>
          <w:sz w:val="28"/>
          <w:szCs w:val="28"/>
        </w:rPr>
        <w:t xml:space="preserve"> 13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</w:t>
      </w:r>
      <w:proofErr w:type="gramEnd"/>
    </w:p>
    <w:p w:rsidR="00865AC1" w:rsidRDefault="00865AC1" w:rsidP="00865AC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65AC1" w:rsidRDefault="00865AC1" w:rsidP="00865AC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2A2111" w:rsidRDefault="00493595" w:rsidP="00865AC1">
      <w:pPr>
        <w:spacing w:after="0" w:line="36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связи с п</w:t>
      </w:r>
      <w:r w:rsidR="002A2111">
        <w:rPr>
          <w:rFonts w:ascii="Times New Roman" w:eastAsia="Times New Roman" w:hAnsi="Times New Roman"/>
          <w:sz w:val="28"/>
          <w:szCs w:val="28"/>
          <w:lang w:eastAsia="ru-RU"/>
        </w:rPr>
        <w:t>ринятие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2A2111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"</w:t>
      </w:r>
      <w:r w:rsidR="002A2111" w:rsidRPr="002A2111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изменения </w:t>
      </w:r>
      <w:r w:rsidR="00AE54FA">
        <w:rPr>
          <w:rFonts w:ascii="Times New Roman" w:eastAsia="Times New Roman" w:hAnsi="Times New Roman"/>
          <w:sz w:val="28"/>
          <w:szCs w:val="28"/>
          <w:lang w:eastAsia="ru-RU"/>
        </w:rPr>
        <w:br/>
      </w:r>
      <w:bookmarkStart w:id="0" w:name="_GoBack"/>
      <w:bookmarkEnd w:id="0"/>
      <w:r w:rsidR="002A2111" w:rsidRPr="002A2111">
        <w:rPr>
          <w:rFonts w:ascii="Times New Roman" w:eastAsia="Times New Roman" w:hAnsi="Times New Roman"/>
          <w:sz w:val="28"/>
          <w:szCs w:val="28"/>
          <w:lang w:eastAsia="ru-RU"/>
        </w:rPr>
        <w:t>в стать</w:t>
      </w:r>
      <w:r w:rsidR="00AE54FA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2A2111" w:rsidRPr="002A2111">
        <w:rPr>
          <w:rFonts w:ascii="Times New Roman" w:eastAsia="Times New Roman" w:hAnsi="Times New Roman"/>
          <w:sz w:val="28"/>
          <w:szCs w:val="28"/>
          <w:lang w:eastAsia="ru-RU"/>
        </w:rPr>
        <w:t xml:space="preserve"> 13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</w:t>
      </w:r>
      <w:r w:rsidR="002A2111">
        <w:rPr>
          <w:rFonts w:ascii="Times New Roman" w:eastAsia="Times New Roman" w:hAnsi="Times New Roman"/>
          <w:sz w:val="28"/>
          <w:szCs w:val="28"/>
          <w:lang w:eastAsia="ru-RU"/>
        </w:rPr>
        <w:t>" не потребует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ся</w:t>
      </w:r>
      <w:r w:rsidR="002A2111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признани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2A2111">
        <w:rPr>
          <w:rFonts w:ascii="Times New Roman" w:eastAsia="Times New Roman" w:hAnsi="Times New Roman"/>
          <w:sz w:val="28"/>
          <w:szCs w:val="28"/>
          <w:lang w:eastAsia="ru-RU"/>
        </w:rPr>
        <w:t xml:space="preserve"> утратившими силу, приостановлени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2A2111">
        <w:rPr>
          <w:rFonts w:ascii="Times New Roman" w:eastAsia="Times New Roman" w:hAnsi="Times New Roman"/>
          <w:sz w:val="28"/>
          <w:szCs w:val="28"/>
          <w:lang w:eastAsia="ru-RU"/>
        </w:rPr>
        <w:t>, изменени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2A2111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приняти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2A2111">
        <w:rPr>
          <w:rFonts w:ascii="Times New Roman" w:eastAsia="Times New Roman" w:hAnsi="Times New Roman"/>
          <w:sz w:val="28"/>
          <w:szCs w:val="28"/>
          <w:lang w:eastAsia="ru-RU"/>
        </w:rPr>
        <w:t xml:space="preserve">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:rsidR="007052AF" w:rsidRPr="007052AF" w:rsidRDefault="007052AF" w:rsidP="00865AC1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7052AF" w:rsidSect="00865AC1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2A2111"/>
    <w:rsid w:val="00493595"/>
    <w:rsid w:val="005D24AF"/>
    <w:rsid w:val="007052AF"/>
    <w:rsid w:val="00865AC1"/>
    <w:rsid w:val="00872983"/>
    <w:rsid w:val="00AE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Никитина М.А.</cp:lastModifiedBy>
  <cp:revision>10</cp:revision>
  <dcterms:created xsi:type="dcterms:W3CDTF">2023-05-15T14:41:00Z</dcterms:created>
  <dcterms:modified xsi:type="dcterms:W3CDTF">2026-03-16T07:59:00Z</dcterms:modified>
</cp:coreProperties>
</file>