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49818" w14:textId="77777777" w:rsidR="00076E1C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>П</w:t>
      </w:r>
      <w:r w:rsidR="005F6BFB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14:paraId="013694BB" w14:textId="77777777" w:rsidR="00CD047C" w:rsidRPr="00CD047C" w:rsidRDefault="00CD047C" w:rsidP="00F26A42">
      <w:pPr>
        <w:spacing w:after="0"/>
        <w:jc w:val="center"/>
        <w:rPr>
          <w:rFonts w:ascii="Times New Roman" w:hAnsi="Times New Roman" w:cs="Times New Roman"/>
          <w:b/>
          <w:sz w:val="14"/>
          <w:szCs w:val="28"/>
        </w:rPr>
      </w:pPr>
    </w:p>
    <w:p w14:paraId="1D3B8BB1" w14:textId="2437E4E2" w:rsidR="00076E1C" w:rsidRPr="00076E1C" w:rsidRDefault="00076E1C" w:rsidP="00E727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076E1C">
        <w:rPr>
          <w:rFonts w:ascii="Times New Roman" w:hAnsi="Times New Roman" w:cs="Times New Roman"/>
          <w:b/>
          <w:sz w:val="28"/>
          <w:szCs w:val="28"/>
        </w:rPr>
        <w:t>едерального закона «</w:t>
      </w:r>
      <w:r w:rsidR="00E727ED" w:rsidRPr="00E727ED">
        <w:rPr>
          <w:rFonts w:ascii="Times New Roman" w:hAnsi="Times New Roman" w:cs="Times New Roman"/>
          <w:b/>
          <w:sz w:val="28"/>
          <w:szCs w:val="28"/>
        </w:rPr>
        <w:t>О внесении изменения в статью 59 Федерального закона «Об образовании в Российской Федерации</w:t>
      </w:r>
      <w:r w:rsidR="005F6BFB">
        <w:rPr>
          <w:rFonts w:ascii="Times New Roman" w:hAnsi="Times New Roman" w:cs="Times New Roman"/>
          <w:b/>
          <w:sz w:val="28"/>
          <w:szCs w:val="28"/>
        </w:rPr>
        <w:t>»</w:t>
      </w:r>
      <w:r w:rsidRPr="00076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6AB6E8" w14:textId="77777777" w:rsidR="00076E1C" w:rsidRPr="00076E1C" w:rsidRDefault="00076E1C" w:rsidP="00F26A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DB85865" w14:textId="51018C10" w:rsidR="00E727ED" w:rsidRPr="00E727ED" w:rsidRDefault="00E17C53" w:rsidP="00E727ED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proofErr w:type="gramStart"/>
      <w:r w:rsidRPr="00E17C53">
        <w:rPr>
          <w:rFonts w:ascii="Times New Roman" w:hAnsi="Times New Roman"/>
          <w:sz w:val="28"/>
        </w:rPr>
        <w:t>Проектом федерального закона «</w:t>
      </w:r>
      <w:r w:rsidR="00E727ED" w:rsidRPr="00E727ED">
        <w:rPr>
          <w:rFonts w:ascii="Times New Roman" w:hAnsi="Times New Roman"/>
          <w:sz w:val="28"/>
        </w:rPr>
        <w:t>О внесении изменения в статью 59 Федерального закона «Об образовании в Российской Федерации</w:t>
      </w:r>
      <w:r w:rsidRPr="00E17C53">
        <w:rPr>
          <w:rFonts w:ascii="Times New Roman" w:hAnsi="Times New Roman"/>
          <w:sz w:val="28"/>
        </w:rPr>
        <w:t>» (далее соответственно</w:t>
      </w:r>
      <w:r w:rsidR="0089492D">
        <w:rPr>
          <w:rFonts w:ascii="Times New Roman" w:hAnsi="Times New Roman"/>
          <w:sz w:val="28"/>
        </w:rPr>
        <w:t xml:space="preserve"> –</w:t>
      </w:r>
      <w:r w:rsidRPr="00E17C53">
        <w:rPr>
          <w:rFonts w:ascii="Times New Roman" w:hAnsi="Times New Roman"/>
          <w:sz w:val="28"/>
        </w:rPr>
        <w:t xml:space="preserve"> </w:t>
      </w:r>
      <w:r w:rsidR="00E727ED" w:rsidRPr="00E727ED">
        <w:rPr>
          <w:rFonts w:ascii="Times New Roman" w:hAnsi="Times New Roman"/>
          <w:sz w:val="28"/>
        </w:rPr>
        <w:t xml:space="preserve">законопроект, Федеральный закон) предлагается предоставить участникам государственной итоговой аттестации </w:t>
      </w:r>
      <w:r w:rsidR="00D076BB" w:rsidRPr="00D076BB">
        <w:rPr>
          <w:rFonts w:ascii="Times New Roman" w:hAnsi="Times New Roman"/>
          <w:sz w:val="28"/>
        </w:rPr>
        <w:t xml:space="preserve">по образовательным программам среднего общего образования </w:t>
      </w:r>
      <w:r w:rsidR="00CE0D78">
        <w:rPr>
          <w:rFonts w:ascii="Times New Roman" w:hAnsi="Times New Roman"/>
          <w:sz w:val="28"/>
        </w:rPr>
        <w:t xml:space="preserve">(далее – ГИА) </w:t>
      </w:r>
      <w:r w:rsidR="00E727ED" w:rsidRPr="00E727ED">
        <w:rPr>
          <w:rFonts w:ascii="Times New Roman" w:hAnsi="Times New Roman"/>
          <w:sz w:val="28"/>
        </w:rPr>
        <w:t>право в дополнительные дни по своему желанию один раз пересдать единый государственный экзамен</w:t>
      </w:r>
      <w:r w:rsidR="00CE0D78">
        <w:rPr>
          <w:rFonts w:ascii="Times New Roman" w:hAnsi="Times New Roman"/>
          <w:sz w:val="28"/>
        </w:rPr>
        <w:t xml:space="preserve"> (далее – ЕГЭ) </w:t>
      </w:r>
      <w:r w:rsidR="00E727ED" w:rsidRPr="00E727ED">
        <w:rPr>
          <w:rFonts w:ascii="Times New Roman" w:hAnsi="Times New Roman"/>
          <w:sz w:val="28"/>
        </w:rPr>
        <w:t>по двум и более учебным предметам по своему выбору из</w:t>
      </w:r>
      <w:proofErr w:type="gramEnd"/>
      <w:r w:rsidR="00E727ED" w:rsidRPr="00E727ED">
        <w:rPr>
          <w:rFonts w:ascii="Times New Roman" w:hAnsi="Times New Roman"/>
          <w:sz w:val="28"/>
        </w:rPr>
        <w:t xml:space="preserve"> числа учебных предметов, сданных в текущем году (году сдачи экзамена).</w:t>
      </w:r>
    </w:p>
    <w:p w14:paraId="0423F236" w14:textId="0AAB7240" w:rsidR="00E727ED" w:rsidRPr="00E727ED" w:rsidRDefault="00E727ED" w:rsidP="00E727ED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proofErr w:type="gramStart"/>
      <w:r w:rsidRPr="00E727ED">
        <w:rPr>
          <w:rFonts w:ascii="Times New Roman" w:hAnsi="Times New Roman"/>
          <w:sz w:val="28"/>
        </w:rPr>
        <w:t xml:space="preserve">В соответствии с частью 5 статьи 59 Федерального закона формы, порядок </w:t>
      </w:r>
      <w:r w:rsidR="00D076BB">
        <w:rPr>
          <w:rFonts w:ascii="Times New Roman" w:hAnsi="Times New Roman"/>
          <w:sz w:val="28"/>
        </w:rPr>
        <w:br/>
      </w:r>
      <w:r w:rsidRPr="00E727ED">
        <w:rPr>
          <w:rFonts w:ascii="Times New Roman" w:hAnsi="Times New Roman"/>
          <w:sz w:val="28"/>
        </w:rPr>
        <w:t xml:space="preserve">и сроки проведения государственной итоговой аттестации по образовательным программам среднего общего образования определяются совместно федеральным органом, осуществляющим функции по выработке и реализации государственной политики и нормативно-правовому регулированию в сфере общего образования, </w:t>
      </w:r>
      <w:r w:rsidR="00D076BB">
        <w:rPr>
          <w:rFonts w:ascii="Times New Roman" w:hAnsi="Times New Roman"/>
          <w:sz w:val="28"/>
        </w:rPr>
        <w:br/>
      </w:r>
      <w:r w:rsidRPr="00E727ED">
        <w:rPr>
          <w:rFonts w:ascii="Times New Roman" w:hAnsi="Times New Roman"/>
          <w:sz w:val="28"/>
        </w:rPr>
        <w:t xml:space="preserve">и федеральным органом, осуществляющим функции по контролю и надзору </w:t>
      </w:r>
      <w:r w:rsidR="00D076BB">
        <w:rPr>
          <w:rFonts w:ascii="Times New Roman" w:hAnsi="Times New Roman"/>
          <w:sz w:val="28"/>
        </w:rPr>
        <w:br/>
      </w:r>
      <w:r w:rsidRPr="00E727ED">
        <w:rPr>
          <w:rFonts w:ascii="Times New Roman" w:hAnsi="Times New Roman"/>
          <w:sz w:val="28"/>
        </w:rPr>
        <w:t>в сфере образования.</w:t>
      </w:r>
      <w:proofErr w:type="gramEnd"/>
      <w:r w:rsidRPr="00E727ED">
        <w:rPr>
          <w:rFonts w:ascii="Times New Roman" w:hAnsi="Times New Roman"/>
          <w:sz w:val="28"/>
        </w:rPr>
        <w:t xml:space="preserve"> Во исполнение указанной нормы </w:t>
      </w:r>
      <w:r w:rsidR="0017304B">
        <w:rPr>
          <w:rFonts w:ascii="Times New Roman" w:hAnsi="Times New Roman"/>
          <w:sz w:val="28"/>
        </w:rPr>
        <w:t>утвержден</w:t>
      </w:r>
      <w:r w:rsidRPr="00E727ED">
        <w:rPr>
          <w:rFonts w:ascii="Times New Roman" w:hAnsi="Times New Roman"/>
          <w:sz w:val="28"/>
        </w:rPr>
        <w:t xml:space="preserve"> Порядок проведения государственной итоговой аттестации по образовательным программам среднего общего образования, утвержденный </w:t>
      </w:r>
      <w:r w:rsidR="0017304B">
        <w:rPr>
          <w:rFonts w:ascii="Times New Roman" w:hAnsi="Times New Roman"/>
          <w:sz w:val="28"/>
        </w:rPr>
        <w:t xml:space="preserve">совместным </w:t>
      </w:r>
      <w:r w:rsidRPr="00E727ED">
        <w:rPr>
          <w:rFonts w:ascii="Times New Roman" w:hAnsi="Times New Roman"/>
          <w:sz w:val="28"/>
        </w:rPr>
        <w:t xml:space="preserve">приказом </w:t>
      </w:r>
      <w:proofErr w:type="spellStart"/>
      <w:r w:rsidRPr="00E727ED">
        <w:rPr>
          <w:rFonts w:ascii="Times New Roman" w:hAnsi="Times New Roman"/>
          <w:sz w:val="28"/>
        </w:rPr>
        <w:t>Минпросвещения</w:t>
      </w:r>
      <w:proofErr w:type="spellEnd"/>
      <w:r w:rsidRPr="00E727ED">
        <w:rPr>
          <w:rFonts w:ascii="Times New Roman" w:hAnsi="Times New Roman"/>
          <w:sz w:val="28"/>
        </w:rPr>
        <w:t xml:space="preserve"> России и </w:t>
      </w:r>
      <w:proofErr w:type="spellStart"/>
      <w:r w:rsidRPr="00E727ED">
        <w:rPr>
          <w:rFonts w:ascii="Times New Roman" w:hAnsi="Times New Roman"/>
          <w:sz w:val="28"/>
        </w:rPr>
        <w:t>Рособрнадзора</w:t>
      </w:r>
      <w:proofErr w:type="spellEnd"/>
      <w:r w:rsidRPr="00E727ED">
        <w:rPr>
          <w:rFonts w:ascii="Times New Roman" w:hAnsi="Times New Roman"/>
          <w:sz w:val="28"/>
        </w:rPr>
        <w:t xml:space="preserve"> от 4 апреля 2023 г. № 233/552. Действующая редакция указанного </w:t>
      </w:r>
      <w:r w:rsidR="0017304B">
        <w:rPr>
          <w:rFonts w:ascii="Times New Roman" w:hAnsi="Times New Roman"/>
          <w:sz w:val="28"/>
        </w:rPr>
        <w:t>П</w:t>
      </w:r>
      <w:r w:rsidRPr="00E727ED">
        <w:rPr>
          <w:rFonts w:ascii="Times New Roman" w:hAnsi="Times New Roman"/>
          <w:sz w:val="28"/>
        </w:rPr>
        <w:t>орядка предусматривает право участника ГИА в дополнительные дни по своему желанию один раз пересдать ЕГЭ только по одному учебному предмету.</w:t>
      </w:r>
    </w:p>
    <w:p w14:paraId="720FBB16" w14:textId="111715D8" w:rsidR="00E727ED" w:rsidRPr="00E727ED" w:rsidRDefault="00E727ED" w:rsidP="00E727ED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727ED">
        <w:rPr>
          <w:rFonts w:ascii="Times New Roman" w:hAnsi="Times New Roman"/>
          <w:sz w:val="28"/>
        </w:rPr>
        <w:t xml:space="preserve">При этом практика применения механизма пересдачи подтвердила </w:t>
      </w:r>
      <w:r w:rsidR="005E5183">
        <w:rPr>
          <w:rFonts w:ascii="Times New Roman" w:hAnsi="Times New Roman"/>
          <w:sz w:val="28"/>
        </w:rPr>
        <w:br/>
      </w:r>
      <w:r w:rsidRPr="00E727ED">
        <w:rPr>
          <w:rFonts w:ascii="Times New Roman" w:hAnsi="Times New Roman"/>
          <w:sz w:val="28"/>
        </w:rPr>
        <w:t>его востребованность и эффективность. В 2024 году в дополнительные дни пересдачи ЕГЭ приняли участие 105</w:t>
      </w:r>
      <w:r w:rsidR="005E5183">
        <w:rPr>
          <w:rFonts w:ascii="Times New Roman" w:hAnsi="Times New Roman"/>
          <w:sz w:val="28"/>
        </w:rPr>
        <w:t> </w:t>
      </w:r>
      <w:r w:rsidRPr="00E727ED">
        <w:rPr>
          <w:rFonts w:ascii="Times New Roman" w:hAnsi="Times New Roman"/>
          <w:sz w:val="28"/>
        </w:rPr>
        <w:t>009 выпускников. Из них 73</w:t>
      </w:r>
      <w:r w:rsidR="005E5183">
        <w:rPr>
          <w:rFonts w:ascii="Times New Roman" w:hAnsi="Times New Roman"/>
          <w:sz w:val="28"/>
        </w:rPr>
        <w:t> </w:t>
      </w:r>
      <w:r w:rsidRPr="00E727ED">
        <w:rPr>
          <w:rFonts w:ascii="Times New Roman" w:hAnsi="Times New Roman"/>
          <w:sz w:val="28"/>
        </w:rPr>
        <w:t>% улучшили свой результат, то есть около 76,7 тыс. человек. Особенно показательно, что среди выпускников, имевших первоначально 81</w:t>
      </w:r>
      <w:r w:rsidR="005E5183">
        <w:rPr>
          <w:rFonts w:ascii="Times New Roman" w:hAnsi="Times New Roman"/>
          <w:sz w:val="28"/>
        </w:rPr>
        <w:t xml:space="preserve"> – </w:t>
      </w:r>
      <w:r w:rsidRPr="00E727ED">
        <w:rPr>
          <w:rFonts w:ascii="Times New Roman" w:hAnsi="Times New Roman"/>
          <w:sz w:val="28"/>
        </w:rPr>
        <w:t xml:space="preserve">99 баллов, экзамен пересдавали </w:t>
      </w:r>
      <w:r w:rsidR="005E5183">
        <w:rPr>
          <w:rFonts w:ascii="Times New Roman" w:hAnsi="Times New Roman"/>
          <w:sz w:val="28"/>
        </w:rPr>
        <w:br/>
      </w:r>
      <w:r w:rsidRPr="00E727ED">
        <w:rPr>
          <w:rFonts w:ascii="Times New Roman" w:hAnsi="Times New Roman"/>
          <w:sz w:val="28"/>
        </w:rPr>
        <w:t>1 022 человека, из них 862 улучшили результат, а 122 выпускника по итогам пересдачи пол</w:t>
      </w:r>
      <w:r w:rsidR="005E5183">
        <w:rPr>
          <w:rFonts w:ascii="Times New Roman" w:hAnsi="Times New Roman"/>
          <w:sz w:val="28"/>
        </w:rPr>
        <w:t xml:space="preserve">учили максимальные 100 баллов. </w:t>
      </w:r>
      <w:r w:rsidRPr="00E727ED">
        <w:rPr>
          <w:rFonts w:ascii="Times New Roman" w:hAnsi="Times New Roman"/>
          <w:sz w:val="28"/>
        </w:rPr>
        <w:t xml:space="preserve">В 2025 году интерес к пересдаче вырос еще больше: правом пересдать экзамен воспользовались </w:t>
      </w:r>
      <w:r w:rsidR="005E5183">
        <w:rPr>
          <w:rFonts w:ascii="Times New Roman" w:hAnsi="Times New Roman"/>
          <w:sz w:val="28"/>
        </w:rPr>
        <w:br/>
      </w:r>
      <w:r w:rsidRPr="00E727ED">
        <w:rPr>
          <w:rFonts w:ascii="Times New Roman" w:hAnsi="Times New Roman"/>
          <w:sz w:val="28"/>
        </w:rPr>
        <w:t>135</w:t>
      </w:r>
      <w:r w:rsidR="005E5183">
        <w:rPr>
          <w:rFonts w:ascii="Times New Roman" w:hAnsi="Times New Roman"/>
          <w:sz w:val="28"/>
        </w:rPr>
        <w:t> </w:t>
      </w:r>
      <w:r w:rsidRPr="00E727ED">
        <w:rPr>
          <w:rFonts w:ascii="Times New Roman" w:hAnsi="Times New Roman"/>
          <w:sz w:val="28"/>
        </w:rPr>
        <w:t>496 выпускников. Более 77</w:t>
      </w:r>
      <w:r w:rsidR="005E5183">
        <w:rPr>
          <w:rFonts w:ascii="Times New Roman" w:hAnsi="Times New Roman"/>
          <w:sz w:val="28"/>
        </w:rPr>
        <w:t> </w:t>
      </w:r>
      <w:r w:rsidRPr="00E727ED">
        <w:rPr>
          <w:rFonts w:ascii="Times New Roman" w:hAnsi="Times New Roman"/>
          <w:sz w:val="28"/>
        </w:rPr>
        <w:t>% участников пересдачи, то есть свыше 104 тыс. человек, улучшили свои баллы</w:t>
      </w:r>
      <w:r w:rsidR="005E5183">
        <w:rPr>
          <w:rFonts w:ascii="Times New Roman" w:hAnsi="Times New Roman"/>
          <w:sz w:val="28"/>
        </w:rPr>
        <w:t>,</w:t>
      </w:r>
      <w:r w:rsidRPr="00E727ED">
        <w:rPr>
          <w:rFonts w:ascii="Times New Roman" w:hAnsi="Times New Roman"/>
          <w:sz w:val="28"/>
        </w:rPr>
        <w:t xml:space="preserve"> еще 233 выпускника получили по итогам пересдачи 100 баллов.</w:t>
      </w:r>
    </w:p>
    <w:p w14:paraId="6089210B" w14:textId="2A174BB0" w:rsidR="00E727ED" w:rsidRPr="00E727ED" w:rsidRDefault="00E727ED" w:rsidP="00E727ED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727ED">
        <w:rPr>
          <w:rFonts w:ascii="Times New Roman" w:hAnsi="Times New Roman"/>
          <w:sz w:val="28"/>
        </w:rPr>
        <w:t xml:space="preserve">Вместе с тем ограничение права пересдачи только одним учебным предметом в ряде случаев не позволяет в полной мере достичь целей данного механизма. Как отмечалось </w:t>
      </w:r>
      <w:proofErr w:type="spellStart"/>
      <w:r w:rsidRPr="00E727ED">
        <w:rPr>
          <w:rFonts w:ascii="Times New Roman" w:hAnsi="Times New Roman"/>
          <w:sz w:val="28"/>
        </w:rPr>
        <w:t>Минобрнауки</w:t>
      </w:r>
      <w:proofErr w:type="spellEnd"/>
      <w:r w:rsidRPr="00E727ED">
        <w:rPr>
          <w:rFonts w:ascii="Times New Roman" w:hAnsi="Times New Roman"/>
          <w:sz w:val="28"/>
        </w:rPr>
        <w:t xml:space="preserve"> России, конкурс при поступлении </w:t>
      </w:r>
      <w:r w:rsidR="005E5183">
        <w:rPr>
          <w:rFonts w:ascii="Times New Roman" w:hAnsi="Times New Roman"/>
          <w:sz w:val="28"/>
        </w:rPr>
        <w:br/>
      </w:r>
      <w:r w:rsidRPr="00E727ED">
        <w:rPr>
          <w:rFonts w:ascii="Times New Roman" w:hAnsi="Times New Roman"/>
          <w:sz w:val="28"/>
        </w:rPr>
        <w:t xml:space="preserve">на направления подготовки и специальности в настоящее время проводится </w:t>
      </w:r>
      <w:r w:rsidR="005E5183">
        <w:rPr>
          <w:rFonts w:ascii="Times New Roman" w:hAnsi="Times New Roman"/>
          <w:sz w:val="28"/>
        </w:rPr>
        <w:br/>
      </w:r>
      <w:r w:rsidRPr="00E727ED">
        <w:rPr>
          <w:rFonts w:ascii="Times New Roman" w:hAnsi="Times New Roman"/>
          <w:sz w:val="28"/>
        </w:rPr>
        <w:t xml:space="preserve">по трем результатам ЕГЭ. По данным </w:t>
      </w:r>
      <w:proofErr w:type="spellStart"/>
      <w:r w:rsidRPr="00E727ED">
        <w:rPr>
          <w:rFonts w:ascii="Times New Roman" w:hAnsi="Times New Roman"/>
          <w:sz w:val="28"/>
        </w:rPr>
        <w:t>Рособрнадзора</w:t>
      </w:r>
      <w:proofErr w:type="spellEnd"/>
      <w:r w:rsidRPr="00E727ED">
        <w:rPr>
          <w:rFonts w:ascii="Times New Roman" w:hAnsi="Times New Roman"/>
          <w:sz w:val="28"/>
        </w:rPr>
        <w:t>, выпускники 2025 года сдавали в среднем около трех экзаменов. Таким образом, итог поступления в вуз зависит не от одного, а, как правило, от совокупности результатов по нескольким предметам. Если выпускник по объективным причинам</w:t>
      </w:r>
      <w:r w:rsidR="005E5183">
        <w:rPr>
          <w:rFonts w:ascii="Times New Roman" w:hAnsi="Times New Roman"/>
          <w:sz w:val="28"/>
        </w:rPr>
        <w:t xml:space="preserve"> (</w:t>
      </w:r>
      <w:r w:rsidRPr="00E727ED">
        <w:rPr>
          <w:rFonts w:ascii="Times New Roman" w:hAnsi="Times New Roman"/>
          <w:sz w:val="28"/>
        </w:rPr>
        <w:t>из-за сильного волнения, состояния здоровья, переутомления либо иных стрессовых факторов</w:t>
      </w:r>
      <w:r w:rsidR="005D4718">
        <w:rPr>
          <w:rFonts w:ascii="Times New Roman" w:hAnsi="Times New Roman"/>
          <w:sz w:val="28"/>
        </w:rPr>
        <w:t>)</w:t>
      </w:r>
      <w:r w:rsidRPr="00E727ED">
        <w:rPr>
          <w:rFonts w:ascii="Times New Roman" w:hAnsi="Times New Roman"/>
          <w:sz w:val="28"/>
        </w:rPr>
        <w:t xml:space="preserve"> показывает заниженный результат сразу по двум профильным предметам, действующая норма не дает ему возможности полноценно исправить ситуацию в тот же год. </w:t>
      </w:r>
      <w:proofErr w:type="gramStart"/>
      <w:r w:rsidRPr="00E727ED">
        <w:rPr>
          <w:rFonts w:ascii="Times New Roman" w:hAnsi="Times New Roman"/>
          <w:sz w:val="28"/>
        </w:rPr>
        <w:t>При этом сам фактор стресса объективно влияет на экзаменационные результаты: по данным отдельных исследований, о сильном стрессе в период экзаменов заявили 39</w:t>
      </w:r>
      <w:r w:rsidR="005D4718">
        <w:rPr>
          <w:rFonts w:ascii="Times New Roman" w:hAnsi="Times New Roman"/>
          <w:sz w:val="28"/>
        </w:rPr>
        <w:t> </w:t>
      </w:r>
      <w:r w:rsidRPr="00E727ED">
        <w:rPr>
          <w:rFonts w:ascii="Times New Roman" w:hAnsi="Times New Roman"/>
          <w:sz w:val="28"/>
        </w:rPr>
        <w:t>% школьников, а более 90</w:t>
      </w:r>
      <w:r w:rsidR="005D4718">
        <w:rPr>
          <w:rFonts w:ascii="Times New Roman" w:hAnsi="Times New Roman"/>
          <w:sz w:val="28"/>
        </w:rPr>
        <w:t> </w:t>
      </w:r>
      <w:r w:rsidRPr="00E727ED">
        <w:rPr>
          <w:rFonts w:ascii="Times New Roman" w:hAnsi="Times New Roman"/>
          <w:sz w:val="28"/>
        </w:rPr>
        <w:t>% респондентов назвали главным источником переживаний собственные ожидания; в другом исследовании 43</w:t>
      </w:r>
      <w:r w:rsidR="005D4718">
        <w:rPr>
          <w:rFonts w:ascii="Times New Roman" w:hAnsi="Times New Roman"/>
          <w:sz w:val="28"/>
        </w:rPr>
        <w:t> </w:t>
      </w:r>
      <w:r w:rsidRPr="00E727ED">
        <w:rPr>
          <w:rFonts w:ascii="Times New Roman" w:hAnsi="Times New Roman"/>
          <w:sz w:val="28"/>
        </w:rPr>
        <w:t>% школьников указали уровень стресса как значимый фактор успеха на экзамене, 38</w:t>
      </w:r>
      <w:r w:rsidR="005D4718">
        <w:rPr>
          <w:rFonts w:ascii="Times New Roman" w:hAnsi="Times New Roman"/>
          <w:sz w:val="28"/>
        </w:rPr>
        <w:t> </w:t>
      </w:r>
      <w:r w:rsidRPr="00E727ED">
        <w:rPr>
          <w:rFonts w:ascii="Times New Roman" w:hAnsi="Times New Roman"/>
          <w:sz w:val="28"/>
        </w:rPr>
        <w:t>% сообщили о сильном выгорании в период подготовки.</w:t>
      </w:r>
      <w:proofErr w:type="gramEnd"/>
    </w:p>
    <w:p w14:paraId="07C58C20" w14:textId="7B9D515E" w:rsidR="00E727ED" w:rsidRPr="00E727ED" w:rsidRDefault="00E727ED" w:rsidP="00E727ED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E727ED">
        <w:rPr>
          <w:rFonts w:ascii="Times New Roman" w:hAnsi="Times New Roman"/>
          <w:sz w:val="28"/>
        </w:rPr>
        <w:t xml:space="preserve">Поддержка дальнейшего расширения механизма пересдачи уже высказывалась представителями экспертного сообщества. Президент Российской академии образования отмечала, что возможность пересдачи ЕГЭ в тот же год снижает уровень волнения и стресса у выпускников и их родителей. Ректор </w:t>
      </w:r>
      <w:r w:rsidR="0094578C">
        <w:rPr>
          <w:rFonts w:ascii="Times New Roman" w:hAnsi="Times New Roman"/>
          <w:sz w:val="28"/>
        </w:rPr>
        <w:t>Российского государственного гуманитарного университета</w:t>
      </w:r>
      <w:r w:rsidRPr="00E727ED">
        <w:rPr>
          <w:rFonts w:ascii="Times New Roman" w:hAnsi="Times New Roman"/>
          <w:sz w:val="28"/>
        </w:rPr>
        <w:t xml:space="preserve"> называл такую возможность </w:t>
      </w:r>
      <w:proofErr w:type="spellStart"/>
      <w:r w:rsidRPr="00E727ED">
        <w:rPr>
          <w:rFonts w:ascii="Times New Roman" w:hAnsi="Times New Roman"/>
          <w:sz w:val="28"/>
        </w:rPr>
        <w:t>гуманизацией</w:t>
      </w:r>
      <w:proofErr w:type="spellEnd"/>
      <w:r w:rsidRPr="00E727ED">
        <w:rPr>
          <w:rFonts w:ascii="Times New Roman" w:hAnsi="Times New Roman"/>
          <w:sz w:val="28"/>
        </w:rPr>
        <w:t xml:space="preserve"> процедуры, указывая, что волнение на экзамене может носить случайный характер и не отражать реальные знания обучающегося. </w:t>
      </w:r>
    </w:p>
    <w:p w14:paraId="409D5508" w14:textId="393A5DCA" w:rsidR="00E727ED" w:rsidRPr="00E727ED" w:rsidRDefault="00E727ED" w:rsidP="00E727ED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proofErr w:type="gramStart"/>
      <w:r w:rsidRPr="00E727ED">
        <w:rPr>
          <w:rFonts w:ascii="Times New Roman" w:hAnsi="Times New Roman"/>
          <w:sz w:val="28"/>
        </w:rPr>
        <w:t xml:space="preserve">Учитывая, что вопросы, связанные с условиями и механизмом пересдачи </w:t>
      </w:r>
      <w:r w:rsidR="007332F8">
        <w:rPr>
          <w:rFonts w:ascii="Times New Roman" w:hAnsi="Times New Roman"/>
          <w:sz w:val="28"/>
        </w:rPr>
        <w:t>ЕГЭ</w:t>
      </w:r>
      <w:r w:rsidRPr="00E727ED">
        <w:rPr>
          <w:rFonts w:ascii="Times New Roman" w:hAnsi="Times New Roman"/>
          <w:sz w:val="28"/>
        </w:rPr>
        <w:t xml:space="preserve"> урегулированы преимущественно на уровне подзаконного нормативного правового акта, принятие законопроекта необходимо для закрепления на уровне федерального закона прямого указания на возможность пересдачи единого государственного экзамена по двум и более учебным предметам по выбору участника </w:t>
      </w:r>
      <w:r w:rsidR="007332F8">
        <w:rPr>
          <w:rFonts w:ascii="Times New Roman" w:hAnsi="Times New Roman"/>
          <w:sz w:val="28"/>
        </w:rPr>
        <w:t>ГИА</w:t>
      </w:r>
      <w:r w:rsidRPr="00E727ED">
        <w:rPr>
          <w:rFonts w:ascii="Times New Roman" w:hAnsi="Times New Roman"/>
          <w:sz w:val="28"/>
        </w:rPr>
        <w:t xml:space="preserve"> и, как следствие, для возложения на уполномоченные федеральные органы исполнительной власти обязанности внести соответствующие изменения</w:t>
      </w:r>
      <w:proofErr w:type="gramEnd"/>
      <w:r w:rsidRPr="00E727ED">
        <w:rPr>
          <w:rFonts w:ascii="Times New Roman" w:hAnsi="Times New Roman"/>
          <w:sz w:val="28"/>
        </w:rPr>
        <w:t xml:space="preserve"> в </w:t>
      </w:r>
      <w:r w:rsidR="007332F8">
        <w:rPr>
          <w:rFonts w:ascii="Times New Roman" w:hAnsi="Times New Roman"/>
          <w:sz w:val="28"/>
        </w:rPr>
        <w:t>ведомственные нормативные правовые акты</w:t>
      </w:r>
      <w:r w:rsidRPr="00E727ED">
        <w:rPr>
          <w:rFonts w:ascii="Times New Roman" w:hAnsi="Times New Roman"/>
          <w:sz w:val="28"/>
        </w:rPr>
        <w:t>.</w:t>
      </w:r>
    </w:p>
    <w:p w14:paraId="46945130" w14:textId="00A5F871" w:rsidR="002A6EDE" w:rsidRDefault="00E727ED" w:rsidP="00E727ED">
      <w:pPr>
        <w:spacing w:after="0" w:line="36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7ED">
        <w:rPr>
          <w:rFonts w:ascii="Times New Roman" w:hAnsi="Times New Roman"/>
          <w:sz w:val="28"/>
        </w:rPr>
        <w:t xml:space="preserve">Принятие законопроекта будет способствовать снижению стрессовой нагрузки на выпускников, созданию более комфортных условий прохождения </w:t>
      </w:r>
      <w:r w:rsidR="007332F8">
        <w:rPr>
          <w:rFonts w:ascii="Times New Roman" w:hAnsi="Times New Roman"/>
          <w:sz w:val="28"/>
        </w:rPr>
        <w:t>ГИА</w:t>
      </w:r>
      <w:r w:rsidRPr="00E727ED">
        <w:rPr>
          <w:rFonts w:ascii="Times New Roman" w:hAnsi="Times New Roman"/>
          <w:sz w:val="28"/>
        </w:rPr>
        <w:t xml:space="preserve">, а также более полному и объективному выявлению уровня знаний выпускников. Ожидается, что реализация предлагаемых изменений позволит улучшить общие результаты </w:t>
      </w:r>
      <w:r w:rsidR="007332F8">
        <w:rPr>
          <w:rFonts w:ascii="Times New Roman" w:hAnsi="Times New Roman"/>
          <w:sz w:val="28"/>
        </w:rPr>
        <w:t>ГИА</w:t>
      </w:r>
      <w:bookmarkStart w:id="0" w:name="_GoBack"/>
      <w:bookmarkEnd w:id="0"/>
      <w:r w:rsidRPr="00E727ED">
        <w:rPr>
          <w:rFonts w:ascii="Times New Roman" w:hAnsi="Times New Roman"/>
          <w:sz w:val="28"/>
        </w:rPr>
        <w:t>, поскольку большее число обучающихся сможет продемонстрировать фактический уровень своей подготовки в условиях меньшего психологического давления.</w:t>
      </w:r>
    </w:p>
    <w:sectPr w:rsidR="002A6EDE" w:rsidSect="007D03AB">
      <w:headerReference w:type="default" r:id="rId7"/>
      <w:pgSz w:w="11900" w:h="16840"/>
      <w:pgMar w:top="85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76F10" w14:textId="77777777" w:rsidR="00D672B1" w:rsidRDefault="00D672B1" w:rsidP="00894EC9">
      <w:pPr>
        <w:spacing w:after="0" w:line="240" w:lineRule="auto"/>
      </w:pPr>
      <w:r>
        <w:separator/>
      </w:r>
    </w:p>
  </w:endnote>
  <w:endnote w:type="continuationSeparator" w:id="0">
    <w:p w14:paraId="32746E2F" w14:textId="77777777" w:rsidR="00D672B1" w:rsidRDefault="00D672B1" w:rsidP="0089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17E7E" w14:textId="77777777" w:rsidR="00D672B1" w:rsidRDefault="00D672B1" w:rsidP="00894EC9">
      <w:pPr>
        <w:spacing w:after="0" w:line="240" w:lineRule="auto"/>
      </w:pPr>
      <w:r>
        <w:separator/>
      </w:r>
    </w:p>
  </w:footnote>
  <w:footnote w:type="continuationSeparator" w:id="0">
    <w:p w14:paraId="7D298AC4" w14:textId="77777777" w:rsidR="00D672B1" w:rsidRDefault="00D672B1" w:rsidP="0089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</w:rPr>
      <w:id w:val="451294027"/>
      <w:docPartObj>
        <w:docPartGallery w:val="Page Numbers (Top of Page)"/>
        <w:docPartUnique/>
      </w:docPartObj>
    </w:sdtPr>
    <w:sdtEndPr/>
    <w:sdtContent>
      <w:p w14:paraId="718A77A6" w14:textId="77777777" w:rsidR="00894EC9" w:rsidRPr="008A0615" w:rsidRDefault="00894EC9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8A0615">
          <w:rPr>
            <w:rFonts w:ascii="Times New Roman" w:hAnsi="Times New Roman" w:cs="Times New Roman"/>
            <w:sz w:val="28"/>
          </w:rPr>
          <w:fldChar w:fldCharType="begin"/>
        </w:r>
        <w:r w:rsidRPr="008A0615">
          <w:rPr>
            <w:rFonts w:ascii="Times New Roman" w:hAnsi="Times New Roman" w:cs="Times New Roman"/>
            <w:sz w:val="28"/>
          </w:rPr>
          <w:instrText>PAGE   \* MERGEFORMAT</w:instrText>
        </w:r>
        <w:r w:rsidRPr="008A0615">
          <w:rPr>
            <w:rFonts w:ascii="Times New Roman" w:hAnsi="Times New Roman" w:cs="Times New Roman"/>
            <w:sz w:val="28"/>
          </w:rPr>
          <w:fldChar w:fldCharType="separate"/>
        </w:r>
        <w:r w:rsidR="007332F8">
          <w:rPr>
            <w:rFonts w:ascii="Times New Roman" w:hAnsi="Times New Roman" w:cs="Times New Roman"/>
            <w:noProof/>
            <w:sz w:val="28"/>
          </w:rPr>
          <w:t>3</w:t>
        </w:r>
        <w:r w:rsidRPr="008A0615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681D1789" w14:textId="77777777" w:rsidR="00894EC9" w:rsidRDefault="00894E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1C"/>
    <w:rsid w:val="00003A3D"/>
    <w:rsid w:val="000132C7"/>
    <w:rsid w:val="00013F2D"/>
    <w:rsid w:val="00017FF7"/>
    <w:rsid w:val="000233DA"/>
    <w:rsid w:val="00046D76"/>
    <w:rsid w:val="00054EF0"/>
    <w:rsid w:val="00063C14"/>
    <w:rsid w:val="000704BB"/>
    <w:rsid w:val="00076E1C"/>
    <w:rsid w:val="00083486"/>
    <w:rsid w:val="000C7E3B"/>
    <w:rsid w:val="000D004A"/>
    <w:rsid w:val="000D3369"/>
    <w:rsid w:val="000D6664"/>
    <w:rsid w:val="000E5652"/>
    <w:rsid w:val="00101DC8"/>
    <w:rsid w:val="0010200C"/>
    <w:rsid w:val="00117A5A"/>
    <w:rsid w:val="0012176F"/>
    <w:rsid w:val="0014533E"/>
    <w:rsid w:val="00164752"/>
    <w:rsid w:val="001654AC"/>
    <w:rsid w:val="0017304B"/>
    <w:rsid w:val="00175410"/>
    <w:rsid w:val="001A7C1D"/>
    <w:rsid w:val="001B0728"/>
    <w:rsid w:val="001C24AE"/>
    <w:rsid w:val="001C6766"/>
    <w:rsid w:val="00252909"/>
    <w:rsid w:val="00255C30"/>
    <w:rsid w:val="00286434"/>
    <w:rsid w:val="00293701"/>
    <w:rsid w:val="002A23F8"/>
    <w:rsid w:val="002A6EDE"/>
    <w:rsid w:val="002B3C81"/>
    <w:rsid w:val="002E5A56"/>
    <w:rsid w:val="002E75C3"/>
    <w:rsid w:val="002F7151"/>
    <w:rsid w:val="002F738D"/>
    <w:rsid w:val="00307915"/>
    <w:rsid w:val="003210F4"/>
    <w:rsid w:val="00357A01"/>
    <w:rsid w:val="0037256B"/>
    <w:rsid w:val="00380D6D"/>
    <w:rsid w:val="003B0970"/>
    <w:rsid w:val="003D052D"/>
    <w:rsid w:val="003E023C"/>
    <w:rsid w:val="003F07FC"/>
    <w:rsid w:val="003F7F75"/>
    <w:rsid w:val="00414DF3"/>
    <w:rsid w:val="004307B0"/>
    <w:rsid w:val="004529F5"/>
    <w:rsid w:val="00454D5D"/>
    <w:rsid w:val="004560AB"/>
    <w:rsid w:val="0047031C"/>
    <w:rsid w:val="004732FD"/>
    <w:rsid w:val="00473430"/>
    <w:rsid w:val="00495712"/>
    <w:rsid w:val="00510FD2"/>
    <w:rsid w:val="00517D1A"/>
    <w:rsid w:val="00545F6B"/>
    <w:rsid w:val="00590A42"/>
    <w:rsid w:val="005A01C7"/>
    <w:rsid w:val="005C6DC6"/>
    <w:rsid w:val="005D1E6C"/>
    <w:rsid w:val="005D4718"/>
    <w:rsid w:val="005E5183"/>
    <w:rsid w:val="005F6BFB"/>
    <w:rsid w:val="006056C3"/>
    <w:rsid w:val="006059AE"/>
    <w:rsid w:val="00625637"/>
    <w:rsid w:val="00633B63"/>
    <w:rsid w:val="0064242A"/>
    <w:rsid w:val="0065369D"/>
    <w:rsid w:val="00662D97"/>
    <w:rsid w:val="006B0362"/>
    <w:rsid w:val="006D569E"/>
    <w:rsid w:val="006E66EC"/>
    <w:rsid w:val="006F2BF0"/>
    <w:rsid w:val="006F3BFB"/>
    <w:rsid w:val="006F3F45"/>
    <w:rsid w:val="00717768"/>
    <w:rsid w:val="00717870"/>
    <w:rsid w:val="00724533"/>
    <w:rsid w:val="007332F8"/>
    <w:rsid w:val="00736AED"/>
    <w:rsid w:val="00746840"/>
    <w:rsid w:val="00746F9F"/>
    <w:rsid w:val="007643F9"/>
    <w:rsid w:val="00774841"/>
    <w:rsid w:val="00790416"/>
    <w:rsid w:val="007A55B1"/>
    <w:rsid w:val="007D03AB"/>
    <w:rsid w:val="007E0BD4"/>
    <w:rsid w:val="007E73AB"/>
    <w:rsid w:val="0084266E"/>
    <w:rsid w:val="00860D23"/>
    <w:rsid w:val="0089492D"/>
    <w:rsid w:val="00894EC9"/>
    <w:rsid w:val="008A0615"/>
    <w:rsid w:val="008A6165"/>
    <w:rsid w:val="008B3168"/>
    <w:rsid w:val="00905866"/>
    <w:rsid w:val="0091107B"/>
    <w:rsid w:val="009164FD"/>
    <w:rsid w:val="00927FC4"/>
    <w:rsid w:val="0093556D"/>
    <w:rsid w:val="0094578C"/>
    <w:rsid w:val="00945C38"/>
    <w:rsid w:val="009545FF"/>
    <w:rsid w:val="00955072"/>
    <w:rsid w:val="009625F1"/>
    <w:rsid w:val="00964808"/>
    <w:rsid w:val="009A3D83"/>
    <w:rsid w:val="009C55BC"/>
    <w:rsid w:val="009D10EC"/>
    <w:rsid w:val="009D1CD2"/>
    <w:rsid w:val="009D6370"/>
    <w:rsid w:val="009D701E"/>
    <w:rsid w:val="009E3141"/>
    <w:rsid w:val="009F29A5"/>
    <w:rsid w:val="00A1398C"/>
    <w:rsid w:val="00A57AC4"/>
    <w:rsid w:val="00A7644B"/>
    <w:rsid w:val="00A81036"/>
    <w:rsid w:val="00AA7869"/>
    <w:rsid w:val="00AC116F"/>
    <w:rsid w:val="00AC429C"/>
    <w:rsid w:val="00AE2681"/>
    <w:rsid w:val="00AE3F68"/>
    <w:rsid w:val="00AE5CD0"/>
    <w:rsid w:val="00AF2E1B"/>
    <w:rsid w:val="00B02621"/>
    <w:rsid w:val="00B15C6F"/>
    <w:rsid w:val="00B2324B"/>
    <w:rsid w:val="00B41ED0"/>
    <w:rsid w:val="00B43D8D"/>
    <w:rsid w:val="00B44D58"/>
    <w:rsid w:val="00B544C4"/>
    <w:rsid w:val="00B762B9"/>
    <w:rsid w:val="00BB3C80"/>
    <w:rsid w:val="00BB574C"/>
    <w:rsid w:val="00BF7466"/>
    <w:rsid w:val="00C179B9"/>
    <w:rsid w:val="00C31881"/>
    <w:rsid w:val="00C35B7B"/>
    <w:rsid w:val="00C46ABA"/>
    <w:rsid w:val="00C63790"/>
    <w:rsid w:val="00C64A06"/>
    <w:rsid w:val="00C70867"/>
    <w:rsid w:val="00C71DAA"/>
    <w:rsid w:val="00CA089F"/>
    <w:rsid w:val="00CB0B09"/>
    <w:rsid w:val="00CC486C"/>
    <w:rsid w:val="00CD047C"/>
    <w:rsid w:val="00CE0D78"/>
    <w:rsid w:val="00D076BB"/>
    <w:rsid w:val="00D154A7"/>
    <w:rsid w:val="00D3080A"/>
    <w:rsid w:val="00D3461C"/>
    <w:rsid w:val="00D672B1"/>
    <w:rsid w:val="00D7314A"/>
    <w:rsid w:val="00D7587D"/>
    <w:rsid w:val="00D8423E"/>
    <w:rsid w:val="00D84D2D"/>
    <w:rsid w:val="00DB65E1"/>
    <w:rsid w:val="00DC2513"/>
    <w:rsid w:val="00DD2D7B"/>
    <w:rsid w:val="00DD3711"/>
    <w:rsid w:val="00DD6ECA"/>
    <w:rsid w:val="00DD7214"/>
    <w:rsid w:val="00DE3A0B"/>
    <w:rsid w:val="00E0143D"/>
    <w:rsid w:val="00E15D6F"/>
    <w:rsid w:val="00E17C53"/>
    <w:rsid w:val="00E212BC"/>
    <w:rsid w:val="00E3369C"/>
    <w:rsid w:val="00E43FA3"/>
    <w:rsid w:val="00E52584"/>
    <w:rsid w:val="00E61BA6"/>
    <w:rsid w:val="00E727ED"/>
    <w:rsid w:val="00E863AD"/>
    <w:rsid w:val="00EB05FB"/>
    <w:rsid w:val="00EB4B07"/>
    <w:rsid w:val="00EC1679"/>
    <w:rsid w:val="00EF750F"/>
    <w:rsid w:val="00F05FB5"/>
    <w:rsid w:val="00F26A42"/>
    <w:rsid w:val="00F427E4"/>
    <w:rsid w:val="00F509E3"/>
    <w:rsid w:val="00F67603"/>
    <w:rsid w:val="00F70291"/>
    <w:rsid w:val="00F90704"/>
    <w:rsid w:val="00FA2051"/>
    <w:rsid w:val="00FD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1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9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Ким Вероника Евгеньевна</cp:lastModifiedBy>
  <cp:revision>4</cp:revision>
  <cp:lastPrinted>2021-02-08T10:42:00Z</cp:lastPrinted>
  <dcterms:created xsi:type="dcterms:W3CDTF">2026-04-21T06:37:00Z</dcterms:created>
  <dcterms:modified xsi:type="dcterms:W3CDTF">2026-04-21T06:51:00Z</dcterms:modified>
</cp:coreProperties>
</file>