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B425DB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B425DB">
        <w:rPr>
          <w:bCs/>
          <w:color w:val="FFFFFF" w:themeColor="background1"/>
          <w:sz w:val="28"/>
        </w:rPr>
        <w:t>проект</w:t>
      </w:r>
    </w:p>
    <w:p w:rsidR="0094033C" w:rsidRPr="00B425DB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B425DB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5F3575" w:rsidRPr="00B425DB" w:rsidRDefault="005F3575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B425DB" w:rsidRDefault="0094033C" w:rsidP="0094033C">
      <w:pPr>
        <w:jc w:val="center"/>
        <w:rPr>
          <w:bCs/>
          <w:color w:val="FFFFFF" w:themeColor="background1"/>
          <w:sz w:val="28"/>
          <w:szCs w:val="28"/>
        </w:rPr>
      </w:pPr>
      <w:r w:rsidRPr="00B425DB">
        <w:rPr>
          <w:bCs/>
          <w:color w:val="FFFFFF" w:themeColor="background1"/>
          <w:sz w:val="28"/>
        </w:rPr>
        <w:t xml:space="preserve"> </w:t>
      </w:r>
      <w:r w:rsidRPr="00B425DB">
        <w:rPr>
          <w:bCs/>
          <w:color w:val="FFFFFF" w:themeColor="background1"/>
          <w:sz w:val="28"/>
          <w:szCs w:val="28"/>
        </w:rPr>
        <w:t>РЕШЕНИЕ</w:t>
      </w:r>
    </w:p>
    <w:p w:rsidR="0094033C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392E8E" w:rsidRPr="00392E8E" w:rsidRDefault="00392E8E" w:rsidP="0094033C">
      <w:pPr>
        <w:spacing w:line="360" w:lineRule="auto"/>
        <w:jc w:val="center"/>
        <w:rPr>
          <w:b/>
          <w:bCs/>
          <w:color w:val="FFFFFF" w:themeColor="background1"/>
          <w:sz w:val="16"/>
          <w:szCs w:val="16"/>
        </w:rPr>
      </w:pPr>
    </w:p>
    <w:p w:rsidR="0094033C" w:rsidRPr="00FC08CB" w:rsidRDefault="00023725" w:rsidP="00D85B93">
      <w:pPr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12 </w:t>
      </w:r>
      <w:r w:rsidR="00591D96">
        <w:rPr>
          <w:sz w:val="28"/>
          <w:szCs w:val="28"/>
        </w:rPr>
        <w:t>мая</w:t>
      </w:r>
      <w:r w:rsidR="002203BD">
        <w:rPr>
          <w:sz w:val="28"/>
          <w:szCs w:val="28"/>
        </w:rPr>
        <w:t xml:space="preserve"> 2026 </w:t>
      </w:r>
      <w:r w:rsidR="0094033C" w:rsidRPr="005F3575">
        <w:rPr>
          <w:sz w:val="28"/>
          <w:szCs w:val="28"/>
        </w:rPr>
        <w:t>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1523D8">
        <w:rPr>
          <w:sz w:val="28"/>
          <w:szCs w:val="28"/>
        </w:rPr>
        <w:t xml:space="preserve">     </w:t>
      </w:r>
      <w:r w:rsidR="00D104BB">
        <w:rPr>
          <w:sz w:val="28"/>
          <w:szCs w:val="28"/>
        </w:rPr>
        <w:t xml:space="preserve">    </w:t>
      </w:r>
      <w:r w:rsidR="001523D8">
        <w:rPr>
          <w:sz w:val="28"/>
          <w:szCs w:val="28"/>
        </w:rPr>
        <w:t xml:space="preserve"> </w:t>
      </w:r>
      <w:r w:rsidR="004726F1">
        <w:rPr>
          <w:sz w:val="28"/>
          <w:szCs w:val="28"/>
        </w:rPr>
        <w:t xml:space="preserve">      </w:t>
      </w:r>
      <w:r w:rsidR="001523D8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C033BF">
        <w:rPr>
          <w:sz w:val="28"/>
          <w:szCs w:val="28"/>
        </w:rPr>
        <w:t xml:space="preserve"> </w:t>
      </w:r>
      <w:r w:rsidR="00735ABD">
        <w:rPr>
          <w:sz w:val="28"/>
          <w:szCs w:val="28"/>
        </w:rPr>
        <w:t>308</w:t>
      </w:r>
      <w:r w:rsidR="008E3DE5">
        <w:rPr>
          <w:sz w:val="28"/>
          <w:szCs w:val="28"/>
        </w:rPr>
        <w:t xml:space="preserve"> </w:t>
      </w:r>
      <w:r w:rsidR="002203BD">
        <w:rPr>
          <w:sz w:val="28"/>
          <w:szCs w:val="28"/>
        </w:rPr>
        <w:t xml:space="preserve"> </w:t>
      </w:r>
    </w:p>
    <w:p w:rsidR="0094033C" w:rsidRPr="007B51F2" w:rsidRDefault="0094033C" w:rsidP="00D85B93">
      <w:pPr>
        <w:jc w:val="both"/>
        <w:outlineLvl w:val="2"/>
        <w:rPr>
          <w:b/>
          <w:sz w:val="28"/>
          <w:szCs w:val="28"/>
        </w:rPr>
      </w:pPr>
    </w:p>
    <w:p w:rsidR="00667500" w:rsidRPr="007B51F2" w:rsidRDefault="0094033C" w:rsidP="00B425DB">
      <w:pPr>
        <w:autoSpaceDN w:val="0"/>
        <w:jc w:val="both"/>
        <w:rPr>
          <w:spacing w:val="2"/>
          <w:sz w:val="28"/>
          <w:szCs w:val="28"/>
          <w:shd w:val="clear" w:color="auto" w:fill="E1EEE7"/>
        </w:rPr>
      </w:pPr>
      <w:r w:rsidRPr="007B51F2">
        <w:rPr>
          <w:sz w:val="28"/>
          <w:szCs w:val="28"/>
        </w:rPr>
        <w:t xml:space="preserve">О проекте федерального закона </w:t>
      </w:r>
      <w:r w:rsidR="0009727B" w:rsidRPr="007B51F2">
        <w:rPr>
          <w:b/>
          <w:bCs/>
          <w:sz w:val="28"/>
          <w:szCs w:val="28"/>
        </w:rPr>
        <w:t xml:space="preserve">№ </w:t>
      </w:r>
      <w:r w:rsidR="006D4B5E" w:rsidRPr="007B51F2">
        <w:rPr>
          <w:b/>
          <w:sz w:val="28"/>
          <w:szCs w:val="28"/>
        </w:rPr>
        <w:t>1</w:t>
      </w:r>
      <w:r w:rsidR="00591D96">
        <w:rPr>
          <w:b/>
          <w:sz w:val="28"/>
          <w:szCs w:val="28"/>
        </w:rPr>
        <w:t>210788</w:t>
      </w:r>
      <w:r w:rsidR="006D4B5E" w:rsidRPr="007B51F2">
        <w:rPr>
          <w:b/>
          <w:sz w:val="28"/>
          <w:szCs w:val="28"/>
        </w:rPr>
        <w:t>-8 «</w:t>
      </w:r>
      <w:r w:rsidR="00AB6A20" w:rsidRPr="007B51F2">
        <w:rPr>
          <w:b/>
          <w:spacing w:val="2"/>
          <w:sz w:val="28"/>
          <w:szCs w:val="28"/>
          <w:shd w:val="clear" w:color="auto" w:fill="FFFFFF"/>
        </w:rPr>
        <w:t xml:space="preserve">О </w:t>
      </w:r>
      <w:r w:rsidR="00591D96" w:rsidRPr="00C448FE">
        <w:rPr>
          <w:b/>
          <w:sz w:val="28"/>
          <w:szCs w:val="28"/>
        </w:rPr>
        <w:t>внесении</w:t>
      </w:r>
      <w:r w:rsidR="00591D96">
        <w:rPr>
          <w:b/>
          <w:sz w:val="28"/>
          <w:szCs w:val="28"/>
        </w:rPr>
        <w:t xml:space="preserve"> изменения в статью 333</w:t>
      </w:r>
      <w:r w:rsidR="00591D96">
        <w:rPr>
          <w:b/>
          <w:sz w:val="28"/>
          <w:szCs w:val="28"/>
          <w:vertAlign w:val="superscript"/>
        </w:rPr>
        <w:t>35</w:t>
      </w:r>
      <w:r w:rsidR="00591D96">
        <w:rPr>
          <w:b/>
          <w:sz w:val="28"/>
          <w:szCs w:val="28"/>
        </w:rPr>
        <w:t xml:space="preserve"> </w:t>
      </w:r>
      <w:r w:rsidR="00591D96" w:rsidRPr="00C448FE">
        <w:rPr>
          <w:b/>
          <w:sz w:val="28"/>
          <w:szCs w:val="28"/>
        </w:rPr>
        <w:t xml:space="preserve">части второй Налогового кодекса Российской </w:t>
      </w:r>
      <w:r w:rsidR="00AB6A20" w:rsidRPr="007B51F2">
        <w:rPr>
          <w:b/>
          <w:spacing w:val="2"/>
          <w:sz w:val="28"/>
          <w:szCs w:val="28"/>
          <w:shd w:val="clear" w:color="auto" w:fill="FFFFFF"/>
        </w:rPr>
        <w:t>Федерации</w:t>
      </w:r>
      <w:r w:rsidR="006D4B5E" w:rsidRPr="007B51F2">
        <w:rPr>
          <w:b/>
          <w:sz w:val="28"/>
          <w:szCs w:val="28"/>
        </w:rPr>
        <w:t>»</w:t>
      </w:r>
      <w:r w:rsidR="007B51F2">
        <w:rPr>
          <w:sz w:val="28"/>
          <w:szCs w:val="28"/>
        </w:rPr>
        <w:t xml:space="preserve">, </w:t>
      </w:r>
      <w:r w:rsidR="006D4B5E" w:rsidRPr="007B51F2">
        <w:rPr>
          <w:sz w:val="28"/>
          <w:szCs w:val="28"/>
        </w:rPr>
        <w:t xml:space="preserve">внесенном </w:t>
      </w:r>
      <w:r w:rsidR="00591D96" w:rsidRPr="005D75E0">
        <w:rPr>
          <w:color w:val="000000"/>
          <w:sz w:val="28"/>
          <w:szCs w:val="28"/>
          <w:bdr w:val="none" w:sz="0" w:space="0" w:color="auto" w:frame="1"/>
        </w:rPr>
        <w:t>депутатами Государственной Думы</w:t>
      </w:r>
      <w:r w:rsidR="00591D96">
        <w:rPr>
          <w:color w:val="000000"/>
          <w:sz w:val="28"/>
          <w:szCs w:val="28"/>
          <w:bdr w:val="none" w:sz="0" w:space="0" w:color="auto" w:frame="1"/>
        </w:rPr>
        <w:t xml:space="preserve"> </w:t>
      </w:r>
      <w:proofErr w:type="spellStart"/>
      <w:r w:rsidR="00591D96" w:rsidRPr="005D75E0">
        <w:rPr>
          <w:color w:val="000000"/>
          <w:sz w:val="28"/>
          <w:szCs w:val="28"/>
          <w:bdr w:val="none" w:sz="0" w:space="0" w:color="auto" w:frame="1"/>
        </w:rPr>
        <w:t>Л.Э.Слуцким</w:t>
      </w:r>
      <w:proofErr w:type="spellEnd"/>
      <w:r w:rsidR="00591D96"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591D96" w:rsidRPr="005D75E0">
        <w:rPr>
          <w:color w:val="000000"/>
          <w:sz w:val="28"/>
          <w:szCs w:val="28"/>
          <w:bdr w:val="none" w:sz="0" w:space="0" w:color="auto" w:frame="1"/>
        </w:rPr>
        <w:t>С.Д.Леоновым</w:t>
      </w:r>
      <w:proofErr w:type="spellEnd"/>
      <w:r w:rsidR="00591D96"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591D96" w:rsidRPr="005D75E0">
        <w:rPr>
          <w:color w:val="000000"/>
          <w:sz w:val="28"/>
          <w:szCs w:val="28"/>
          <w:bdr w:val="none" w:sz="0" w:space="0" w:color="auto" w:frame="1"/>
        </w:rPr>
        <w:t>В.В.Сысоевым</w:t>
      </w:r>
      <w:proofErr w:type="spellEnd"/>
      <w:r w:rsidR="00591D96"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591D96" w:rsidRPr="005D75E0">
        <w:rPr>
          <w:color w:val="000000"/>
          <w:sz w:val="28"/>
          <w:szCs w:val="28"/>
          <w:bdr w:val="none" w:sz="0" w:space="0" w:color="auto" w:frame="1"/>
        </w:rPr>
        <w:t>А.Н.Диденко</w:t>
      </w:r>
      <w:proofErr w:type="spellEnd"/>
      <w:r w:rsidR="00591D96"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591D96" w:rsidRPr="005D75E0">
        <w:rPr>
          <w:color w:val="000000"/>
          <w:sz w:val="28"/>
          <w:szCs w:val="28"/>
          <w:bdr w:val="none" w:sz="0" w:space="0" w:color="auto" w:frame="1"/>
        </w:rPr>
        <w:t>В.А.Кошелевым</w:t>
      </w:r>
      <w:proofErr w:type="spellEnd"/>
      <w:r w:rsidR="00591D96"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591D96" w:rsidRPr="005D75E0">
        <w:rPr>
          <w:color w:val="000000"/>
          <w:sz w:val="28"/>
          <w:szCs w:val="28"/>
          <w:bdr w:val="none" w:sz="0" w:space="0" w:color="auto" w:frame="1"/>
        </w:rPr>
        <w:t>Д.П.Новиковым</w:t>
      </w:r>
      <w:proofErr w:type="spellEnd"/>
      <w:r w:rsidR="00591D96"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591D96" w:rsidRPr="005D75E0">
        <w:rPr>
          <w:color w:val="000000"/>
          <w:sz w:val="28"/>
          <w:szCs w:val="28"/>
          <w:bdr w:val="none" w:sz="0" w:space="0" w:color="auto" w:frame="1"/>
        </w:rPr>
        <w:t>К.М.Панешем</w:t>
      </w:r>
      <w:proofErr w:type="spellEnd"/>
      <w:r w:rsidR="00591D96" w:rsidRPr="005D75E0">
        <w:rPr>
          <w:color w:val="000000"/>
          <w:sz w:val="28"/>
          <w:szCs w:val="28"/>
          <w:bdr w:val="none" w:sz="0" w:space="0" w:color="auto" w:frame="1"/>
        </w:rPr>
        <w:t xml:space="preserve">, </w:t>
      </w:r>
      <w:proofErr w:type="spellStart"/>
      <w:r w:rsidR="00591D96" w:rsidRPr="005D75E0">
        <w:rPr>
          <w:color w:val="000000"/>
          <w:sz w:val="28"/>
          <w:szCs w:val="28"/>
          <w:bdr w:val="none" w:sz="0" w:space="0" w:color="auto" w:frame="1"/>
        </w:rPr>
        <w:t>И.К.Сухаревым</w:t>
      </w:r>
      <w:proofErr w:type="spellEnd"/>
      <w:r w:rsidR="00591D96" w:rsidRPr="005D75E0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:rsidR="0094033C" w:rsidRPr="00C508EA" w:rsidRDefault="0094033C" w:rsidP="00B425DB">
      <w:pPr>
        <w:spacing w:before="120"/>
        <w:ind w:firstLine="708"/>
        <w:jc w:val="both"/>
        <w:rPr>
          <w:bCs/>
          <w:spacing w:val="30"/>
          <w:kern w:val="28"/>
          <w:sz w:val="28"/>
          <w:szCs w:val="28"/>
        </w:rPr>
      </w:pPr>
      <w:r w:rsidRPr="007B51F2">
        <w:rPr>
          <w:bCs/>
          <w:sz w:val="28"/>
          <w:szCs w:val="28"/>
        </w:rPr>
        <w:t>Рассмотрев</w:t>
      </w:r>
      <w:r w:rsidRPr="007B51F2">
        <w:rPr>
          <w:sz w:val="28"/>
          <w:szCs w:val="28"/>
        </w:rPr>
        <w:t xml:space="preserve"> проект федерального </w:t>
      </w:r>
      <w:r w:rsidRPr="00C508EA">
        <w:rPr>
          <w:sz w:val="28"/>
          <w:szCs w:val="28"/>
        </w:rPr>
        <w:t>закона</w:t>
      </w:r>
      <w:r w:rsidR="00897D94" w:rsidRPr="00C508EA">
        <w:rPr>
          <w:sz w:val="28"/>
          <w:szCs w:val="28"/>
        </w:rPr>
        <w:t xml:space="preserve"> </w:t>
      </w:r>
      <w:r w:rsidR="00897D94" w:rsidRPr="00C508EA">
        <w:rPr>
          <w:bCs/>
          <w:sz w:val="28"/>
          <w:szCs w:val="28"/>
        </w:rPr>
        <w:t xml:space="preserve">№ </w:t>
      </w:r>
      <w:r w:rsidR="00C508EA" w:rsidRPr="00C508EA">
        <w:rPr>
          <w:sz w:val="28"/>
          <w:szCs w:val="28"/>
        </w:rPr>
        <w:t>1210788-8 «</w:t>
      </w:r>
      <w:r w:rsidR="00C508EA" w:rsidRPr="00C508EA">
        <w:rPr>
          <w:spacing w:val="2"/>
          <w:sz w:val="28"/>
          <w:szCs w:val="28"/>
          <w:shd w:val="clear" w:color="auto" w:fill="FFFFFF"/>
        </w:rPr>
        <w:t xml:space="preserve">О </w:t>
      </w:r>
      <w:r w:rsidR="00C508EA" w:rsidRPr="00C508EA">
        <w:rPr>
          <w:sz w:val="28"/>
          <w:szCs w:val="28"/>
        </w:rPr>
        <w:t>внесении изменения в статью 333</w:t>
      </w:r>
      <w:r w:rsidR="00C508EA" w:rsidRPr="00C508EA">
        <w:rPr>
          <w:sz w:val="28"/>
          <w:szCs w:val="28"/>
          <w:vertAlign w:val="superscript"/>
        </w:rPr>
        <w:t>35</w:t>
      </w:r>
      <w:r w:rsidR="00C508EA" w:rsidRPr="00C508EA">
        <w:rPr>
          <w:sz w:val="28"/>
          <w:szCs w:val="28"/>
        </w:rPr>
        <w:t xml:space="preserve"> части второй Налогового кодекса Российской </w:t>
      </w:r>
      <w:r w:rsidR="00C508EA" w:rsidRPr="00C508EA">
        <w:rPr>
          <w:spacing w:val="2"/>
          <w:sz w:val="28"/>
          <w:szCs w:val="28"/>
          <w:shd w:val="clear" w:color="auto" w:fill="FFFFFF"/>
        </w:rPr>
        <w:t>Федерации</w:t>
      </w:r>
      <w:r w:rsidR="00C508EA" w:rsidRPr="00C508EA">
        <w:rPr>
          <w:sz w:val="28"/>
          <w:szCs w:val="28"/>
        </w:rPr>
        <w:t>»</w:t>
      </w:r>
      <w:r w:rsidRPr="00C508EA">
        <w:rPr>
          <w:sz w:val="28"/>
          <w:szCs w:val="28"/>
        </w:rPr>
        <w:t xml:space="preserve">, Комитет Государственной Думы по бюджету и налогам </w:t>
      </w:r>
      <w:r w:rsidRPr="00C508EA">
        <w:rPr>
          <w:b/>
          <w:bCs/>
          <w:spacing w:val="30"/>
          <w:kern w:val="28"/>
          <w:sz w:val="28"/>
          <w:szCs w:val="28"/>
        </w:rPr>
        <w:t>решил</w:t>
      </w:r>
      <w:r w:rsidRPr="00C508EA">
        <w:rPr>
          <w:bCs/>
          <w:spacing w:val="30"/>
          <w:kern w:val="28"/>
          <w:sz w:val="28"/>
          <w:szCs w:val="28"/>
        </w:rPr>
        <w:t>:</w:t>
      </w:r>
    </w:p>
    <w:p w:rsidR="00A40623" w:rsidRPr="005520A9" w:rsidRDefault="0094033C" w:rsidP="00B425DB">
      <w:pPr>
        <w:spacing w:before="120"/>
        <w:ind w:firstLine="709"/>
        <w:jc w:val="both"/>
        <w:rPr>
          <w:bCs/>
          <w:sz w:val="28"/>
          <w:szCs w:val="28"/>
        </w:rPr>
      </w:pPr>
      <w:r w:rsidRPr="00C508EA">
        <w:rPr>
          <w:sz w:val="28"/>
          <w:szCs w:val="28"/>
        </w:rPr>
        <w:t>1. </w:t>
      </w:r>
      <w:r w:rsidR="00A40623" w:rsidRPr="00C508EA">
        <w:rPr>
          <w:bCs/>
          <w:sz w:val="28"/>
          <w:szCs w:val="28"/>
        </w:rPr>
        <w:t xml:space="preserve">Считать проект федерального закона </w:t>
      </w:r>
      <w:r w:rsidR="0009727B" w:rsidRPr="00C508EA">
        <w:rPr>
          <w:bCs/>
          <w:sz w:val="28"/>
          <w:szCs w:val="28"/>
        </w:rPr>
        <w:t xml:space="preserve">№ </w:t>
      </w:r>
      <w:r w:rsidR="00C508EA" w:rsidRPr="00C508EA">
        <w:rPr>
          <w:sz w:val="28"/>
          <w:szCs w:val="28"/>
        </w:rPr>
        <w:t>1210788-8 «</w:t>
      </w:r>
      <w:r w:rsidR="00C508EA" w:rsidRPr="00C508EA">
        <w:rPr>
          <w:spacing w:val="2"/>
          <w:sz w:val="28"/>
          <w:szCs w:val="28"/>
          <w:shd w:val="clear" w:color="auto" w:fill="FFFFFF"/>
        </w:rPr>
        <w:t xml:space="preserve">О </w:t>
      </w:r>
      <w:r w:rsidR="00C508EA" w:rsidRPr="00C508EA">
        <w:rPr>
          <w:sz w:val="28"/>
          <w:szCs w:val="28"/>
        </w:rPr>
        <w:t>внесении изменения в статью 333</w:t>
      </w:r>
      <w:r w:rsidR="00C508EA" w:rsidRPr="00C508EA">
        <w:rPr>
          <w:sz w:val="28"/>
          <w:szCs w:val="28"/>
          <w:vertAlign w:val="superscript"/>
        </w:rPr>
        <w:t>35</w:t>
      </w:r>
      <w:r w:rsidR="00C508EA" w:rsidRPr="00C508EA">
        <w:rPr>
          <w:sz w:val="28"/>
          <w:szCs w:val="28"/>
        </w:rPr>
        <w:t xml:space="preserve"> части второй Налогового кодекса Российской </w:t>
      </w:r>
      <w:r w:rsidR="00C508EA" w:rsidRPr="00C508EA">
        <w:rPr>
          <w:spacing w:val="2"/>
          <w:sz w:val="28"/>
          <w:szCs w:val="28"/>
          <w:shd w:val="clear" w:color="auto" w:fill="FFFFFF"/>
        </w:rPr>
        <w:t>Федерации</w:t>
      </w:r>
      <w:r w:rsidR="00C508EA" w:rsidRPr="00C508EA">
        <w:rPr>
          <w:sz w:val="28"/>
          <w:szCs w:val="28"/>
        </w:rPr>
        <w:t>»</w:t>
      </w:r>
      <w:r w:rsidR="00A40623" w:rsidRPr="00C508EA">
        <w:rPr>
          <w:bCs/>
          <w:sz w:val="28"/>
          <w:szCs w:val="28"/>
        </w:rPr>
        <w:t xml:space="preserve"> соответствующим требованиям</w:t>
      </w:r>
      <w:r w:rsidR="00A40623" w:rsidRPr="007B51F2">
        <w:rPr>
          <w:bCs/>
          <w:sz w:val="28"/>
          <w:szCs w:val="28"/>
        </w:rPr>
        <w:t xml:space="preserve"> статьи 104 Конституции Российской Федерации и статьи 105 </w:t>
      </w:r>
      <w:r w:rsidR="007F3FEA" w:rsidRPr="007B51F2">
        <w:rPr>
          <w:bCs/>
          <w:sz w:val="28"/>
          <w:szCs w:val="28"/>
        </w:rPr>
        <w:t xml:space="preserve">Регламента </w:t>
      </w:r>
      <w:r w:rsidR="007F3FEA" w:rsidRPr="005520A9">
        <w:rPr>
          <w:bCs/>
          <w:sz w:val="28"/>
          <w:szCs w:val="28"/>
        </w:rPr>
        <w:t>Государственной Думы.</w:t>
      </w:r>
    </w:p>
    <w:p w:rsidR="006A2A54" w:rsidRPr="00ED0E8F" w:rsidRDefault="00670062" w:rsidP="00B425DB">
      <w:pPr>
        <w:ind w:firstLine="709"/>
        <w:jc w:val="both"/>
        <w:rPr>
          <w:bCs/>
          <w:sz w:val="28"/>
          <w:szCs w:val="28"/>
        </w:rPr>
      </w:pPr>
      <w:r w:rsidRPr="005520A9">
        <w:rPr>
          <w:bCs/>
          <w:sz w:val="28"/>
          <w:szCs w:val="28"/>
        </w:rPr>
        <w:t>2. </w:t>
      </w:r>
      <w:r w:rsidR="00897D94" w:rsidRPr="005520A9">
        <w:rPr>
          <w:bCs/>
          <w:sz w:val="28"/>
          <w:szCs w:val="28"/>
        </w:rPr>
        <w:t>О</w:t>
      </w:r>
      <w:r w:rsidR="00DC63AD" w:rsidRPr="005520A9">
        <w:rPr>
          <w:bCs/>
          <w:sz w:val="28"/>
          <w:szCs w:val="28"/>
        </w:rPr>
        <w:t>пределить краткое</w:t>
      </w:r>
      <w:r w:rsidR="00A40623" w:rsidRPr="005520A9">
        <w:rPr>
          <w:bCs/>
          <w:sz w:val="28"/>
          <w:szCs w:val="28"/>
        </w:rPr>
        <w:t xml:space="preserve"> </w:t>
      </w:r>
      <w:r w:rsidR="00162E9B" w:rsidRPr="005520A9">
        <w:rPr>
          <w:bCs/>
          <w:sz w:val="28"/>
          <w:szCs w:val="28"/>
        </w:rPr>
        <w:t>пояснение</w:t>
      </w:r>
      <w:r w:rsidR="00A40623" w:rsidRPr="005520A9">
        <w:rPr>
          <w:bCs/>
          <w:sz w:val="28"/>
          <w:szCs w:val="28"/>
        </w:rPr>
        <w:t xml:space="preserve"> к законопроекту</w:t>
      </w:r>
      <w:r w:rsidR="00897D94" w:rsidRPr="005520A9">
        <w:rPr>
          <w:bCs/>
          <w:sz w:val="28"/>
          <w:szCs w:val="28"/>
        </w:rPr>
        <w:t>:</w:t>
      </w:r>
      <w:r w:rsidR="00A40623" w:rsidRPr="005520A9">
        <w:rPr>
          <w:bCs/>
          <w:sz w:val="28"/>
          <w:szCs w:val="28"/>
        </w:rPr>
        <w:t xml:space="preserve"> </w:t>
      </w:r>
      <w:r w:rsidR="00897D94" w:rsidRPr="005520A9">
        <w:rPr>
          <w:bCs/>
          <w:sz w:val="28"/>
          <w:szCs w:val="28"/>
        </w:rPr>
        <w:t>«</w:t>
      </w:r>
      <w:r w:rsidR="00343781" w:rsidRPr="005520A9">
        <w:rPr>
          <w:bCs/>
          <w:sz w:val="28"/>
          <w:szCs w:val="28"/>
        </w:rPr>
        <w:t xml:space="preserve">в части </w:t>
      </w:r>
      <w:r w:rsidR="00DD138A" w:rsidRPr="005520A9">
        <w:rPr>
          <w:bCs/>
          <w:sz w:val="28"/>
          <w:szCs w:val="28"/>
        </w:rPr>
        <w:t xml:space="preserve">освобождения волонтеров от уплаты </w:t>
      </w:r>
      <w:r w:rsidR="007B51F2" w:rsidRPr="005520A9">
        <w:rPr>
          <w:bCs/>
          <w:sz w:val="28"/>
          <w:szCs w:val="28"/>
        </w:rPr>
        <w:t>государственной пошлины</w:t>
      </w:r>
      <w:r w:rsidR="00DD138A" w:rsidRPr="005520A9">
        <w:rPr>
          <w:bCs/>
          <w:sz w:val="28"/>
          <w:szCs w:val="28"/>
        </w:rPr>
        <w:t xml:space="preserve"> за совершение юридически значимых действий, </w:t>
      </w:r>
      <w:r w:rsidR="00DD138A" w:rsidRPr="00ED0E8F">
        <w:rPr>
          <w:bCs/>
          <w:sz w:val="28"/>
          <w:szCs w:val="28"/>
        </w:rPr>
        <w:t xml:space="preserve">связанных с </w:t>
      </w:r>
      <w:r w:rsidR="00ED0E8F" w:rsidRPr="00ED0E8F">
        <w:rPr>
          <w:bCs/>
          <w:sz w:val="28"/>
          <w:szCs w:val="28"/>
        </w:rPr>
        <w:t xml:space="preserve">авторством программ для ЭВМ, баз данных или топологии интегральных микросхем и их </w:t>
      </w:r>
      <w:proofErr w:type="spellStart"/>
      <w:r w:rsidR="00ED0E8F" w:rsidRPr="00ED0E8F">
        <w:rPr>
          <w:bCs/>
          <w:sz w:val="28"/>
          <w:szCs w:val="28"/>
        </w:rPr>
        <w:t>правообладанием</w:t>
      </w:r>
      <w:proofErr w:type="spellEnd"/>
      <w:r w:rsidR="00ED0E8F" w:rsidRPr="00ED0E8F">
        <w:rPr>
          <w:bCs/>
          <w:sz w:val="28"/>
          <w:szCs w:val="28"/>
        </w:rPr>
        <w:t>».</w:t>
      </w:r>
    </w:p>
    <w:p w:rsidR="00A40623" w:rsidRPr="007B51F2" w:rsidRDefault="00897D94" w:rsidP="00B425DB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>3</w:t>
      </w:r>
      <w:r w:rsidR="00670062" w:rsidRPr="007B51F2">
        <w:rPr>
          <w:bCs/>
          <w:sz w:val="28"/>
          <w:szCs w:val="28"/>
        </w:rPr>
        <w:t>. </w:t>
      </w:r>
      <w:r w:rsidR="00A40623" w:rsidRPr="007B51F2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Pr="007B51F2" w:rsidRDefault="00A40623" w:rsidP="00B425DB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7B51F2">
        <w:rPr>
          <w:bCs/>
          <w:sz w:val="28"/>
          <w:szCs w:val="28"/>
        </w:rPr>
        <w:t>налогам</w:t>
      </w:r>
      <w:proofErr w:type="gramEnd"/>
      <w:r w:rsidRPr="007B51F2">
        <w:rPr>
          <w:bCs/>
          <w:sz w:val="28"/>
          <w:szCs w:val="28"/>
        </w:rPr>
        <w:t xml:space="preserve"> ответственным </w:t>
      </w:r>
      <w:r w:rsidR="00670062" w:rsidRPr="007B51F2">
        <w:rPr>
          <w:bCs/>
          <w:sz w:val="28"/>
          <w:szCs w:val="28"/>
        </w:rPr>
        <w:t>по</w:t>
      </w:r>
      <w:r w:rsidRPr="007B51F2">
        <w:rPr>
          <w:bCs/>
          <w:sz w:val="28"/>
          <w:szCs w:val="28"/>
        </w:rPr>
        <w:t xml:space="preserve"> законопроект</w:t>
      </w:r>
      <w:r w:rsidR="00670062" w:rsidRPr="007B51F2">
        <w:rPr>
          <w:bCs/>
          <w:sz w:val="28"/>
          <w:szCs w:val="28"/>
        </w:rPr>
        <w:t>у</w:t>
      </w:r>
      <w:r w:rsidR="00B85FD9">
        <w:rPr>
          <w:bCs/>
          <w:sz w:val="28"/>
          <w:szCs w:val="28"/>
        </w:rPr>
        <w:t>,</w:t>
      </w:r>
      <w:r w:rsidR="00B85FD9" w:rsidRPr="00B85FD9">
        <w:rPr>
          <w:bCs/>
          <w:sz w:val="28"/>
          <w:szCs w:val="28"/>
        </w:rPr>
        <w:t xml:space="preserve"> </w:t>
      </w:r>
      <w:r w:rsidR="00B85FD9" w:rsidRPr="007B51F2">
        <w:rPr>
          <w:bCs/>
          <w:sz w:val="28"/>
          <w:szCs w:val="28"/>
        </w:rPr>
        <w:t>Комитет Государственной Думы по</w:t>
      </w:r>
      <w:r w:rsidR="00B85FD9">
        <w:rPr>
          <w:bCs/>
          <w:sz w:val="28"/>
          <w:szCs w:val="28"/>
        </w:rPr>
        <w:t xml:space="preserve"> молодежной политике - соисполнителем</w:t>
      </w:r>
      <w:r w:rsidR="00B86629" w:rsidRPr="007B51F2">
        <w:rPr>
          <w:bCs/>
          <w:sz w:val="28"/>
          <w:szCs w:val="28"/>
        </w:rPr>
        <w:t>;</w:t>
      </w:r>
    </w:p>
    <w:p w:rsidR="00331585" w:rsidRPr="007B51F2" w:rsidRDefault="00897D94" w:rsidP="00B425DB">
      <w:pPr>
        <w:widowControl w:val="0"/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 xml:space="preserve">включить </w:t>
      </w:r>
      <w:r w:rsidR="00670062" w:rsidRPr="007B51F2">
        <w:rPr>
          <w:bCs/>
          <w:sz w:val="28"/>
          <w:szCs w:val="28"/>
        </w:rPr>
        <w:t>законопрое</w:t>
      </w:r>
      <w:proofErr w:type="gramStart"/>
      <w:r w:rsidR="00670062" w:rsidRPr="007B51F2">
        <w:rPr>
          <w:bCs/>
          <w:sz w:val="28"/>
          <w:szCs w:val="28"/>
        </w:rPr>
        <w:t>кт</w:t>
      </w:r>
      <w:r w:rsidRPr="007B51F2">
        <w:rPr>
          <w:bCs/>
          <w:sz w:val="28"/>
          <w:szCs w:val="28"/>
        </w:rPr>
        <w:t xml:space="preserve"> в пр</w:t>
      </w:r>
      <w:proofErr w:type="gramEnd"/>
      <w:r w:rsidRPr="007B51F2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E43C33" w:rsidRPr="007B51F2">
        <w:rPr>
          <w:bCs/>
          <w:sz w:val="28"/>
          <w:szCs w:val="28"/>
        </w:rPr>
        <w:t>весенней</w:t>
      </w:r>
      <w:r w:rsidRPr="007B51F2">
        <w:rPr>
          <w:bCs/>
          <w:sz w:val="28"/>
          <w:szCs w:val="28"/>
        </w:rPr>
        <w:t xml:space="preserve"> сессии</w:t>
      </w:r>
      <w:r w:rsidR="00670062" w:rsidRPr="007B51F2">
        <w:rPr>
          <w:bCs/>
          <w:sz w:val="28"/>
          <w:szCs w:val="28"/>
        </w:rPr>
        <w:t xml:space="preserve"> (</w:t>
      </w:r>
      <w:r w:rsidR="005E468F">
        <w:rPr>
          <w:bCs/>
          <w:sz w:val="28"/>
          <w:szCs w:val="28"/>
        </w:rPr>
        <w:t>июн</w:t>
      </w:r>
      <w:r w:rsidR="00ED0E8F">
        <w:rPr>
          <w:bCs/>
          <w:sz w:val="28"/>
          <w:szCs w:val="28"/>
        </w:rPr>
        <w:t>ь</w:t>
      </w:r>
      <w:r w:rsidR="00670062" w:rsidRPr="007B51F2">
        <w:rPr>
          <w:bCs/>
          <w:sz w:val="28"/>
          <w:szCs w:val="28"/>
        </w:rPr>
        <w:t>)</w:t>
      </w:r>
      <w:r w:rsidRPr="007B51F2">
        <w:rPr>
          <w:bCs/>
          <w:sz w:val="28"/>
          <w:szCs w:val="28"/>
        </w:rPr>
        <w:t xml:space="preserve"> 202</w:t>
      </w:r>
      <w:r w:rsidR="006D4B5E" w:rsidRPr="007B51F2">
        <w:rPr>
          <w:bCs/>
          <w:sz w:val="28"/>
          <w:szCs w:val="28"/>
        </w:rPr>
        <w:t>6</w:t>
      </w:r>
      <w:r w:rsidRPr="007B51F2">
        <w:rPr>
          <w:bCs/>
          <w:sz w:val="28"/>
          <w:szCs w:val="28"/>
        </w:rPr>
        <w:t xml:space="preserve"> </w:t>
      </w:r>
      <w:r w:rsidR="00331585" w:rsidRPr="007B51F2">
        <w:rPr>
          <w:bCs/>
          <w:sz w:val="28"/>
          <w:szCs w:val="28"/>
        </w:rPr>
        <w:t xml:space="preserve">года </w:t>
      </w:r>
      <w:r w:rsidR="00331585" w:rsidRPr="007B51F2">
        <w:rPr>
          <w:sz w:val="28"/>
          <w:szCs w:val="28"/>
        </w:rPr>
        <w:t>в части программы законопроектной работы комитета;</w:t>
      </w:r>
    </w:p>
    <w:p w:rsidR="00331585" w:rsidRPr="007B51F2" w:rsidRDefault="00AE6BD2" w:rsidP="00B425DB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 xml:space="preserve"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Pr="007B51F2">
        <w:rPr>
          <w:bCs/>
          <w:sz w:val="28"/>
          <w:szCs w:val="28"/>
        </w:rPr>
        <w:lastRenderedPageBreak/>
        <w:t xml:space="preserve">Счетную палату Российской Федерации, </w:t>
      </w:r>
      <w:r w:rsidR="00331585" w:rsidRPr="007B51F2">
        <w:rPr>
          <w:bCs/>
          <w:sz w:val="28"/>
          <w:szCs w:val="28"/>
        </w:rPr>
        <w:t>Обществен</w:t>
      </w:r>
      <w:r w:rsidR="00C033BF">
        <w:rPr>
          <w:bCs/>
          <w:sz w:val="28"/>
          <w:szCs w:val="28"/>
        </w:rPr>
        <w:t>ную палату Российской Федерации</w:t>
      </w:r>
      <w:r w:rsidR="00331585" w:rsidRPr="007B51F2">
        <w:rPr>
          <w:bCs/>
          <w:sz w:val="28"/>
          <w:szCs w:val="28"/>
        </w:rPr>
        <w:t xml:space="preserve"> для подготовки отзывов, предложений и замечаний, а также в Правовое управление Аппарата Государственной Думы для подготовки заключения;</w:t>
      </w:r>
    </w:p>
    <w:p w:rsidR="00A40623" w:rsidRDefault="00A40623" w:rsidP="00B425DB">
      <w:pPr>
        <w:ind w:firstLine="709"/>
        <w:jc w:val="both"/>
        <w:rPr>
          <w:bCs/>
          <w:sz w:val="28"/>
          <w:szCs w:val="28"/>
        </w:rPr>
      </w:pPr>
      <w:r w:rsidRPr="007B51F2">
        <w:rPr>
          <w:bCs/>
          <w:sz w:val="28"/>
          <w:szCs w:val="28"/>
        </w:rPr>
        <w:t xml:space="preserve">установить срок представления в Комитет Государственной Думы по </w:t>
      </w:r>
      <w:r w:rsidRPr="000D2323">
        <w:rPr>
          <w:bCs/>
          <w:sz w:val="28"/>
          <w:szCs w:val="28"/>
        </w:rPr>
        <w:t xml:space="preserve">бюджету и налогам отзывов, предложений и замечаний, а также </w:t>
      </w:r>
      <w:r w:rsidR="00955AE9" w:rsidRPr="0044405F">
        <w:rPr>
          <w:bCs/>
          <w:sz w:val="28"/>
          <w:szCs w:val="28"/>
        </w:rPr>
        <w:t>заключени</w:t>
      </w:r>
      <w:r w:rsidR="003A3B54">
        <w:rPr>
          <w:bCs/>
          <w:sz w:val="28"/>
          <w:szCs w:val="28"/>
        </w:rPr>
        <w:t xml:space="preserve">й </w:t>
      </w:r>
      <w:r w:rsidR="003A3B54">
        <w:rPr>
          <w:bCs/>
          <w:sz w:val="28"/>
          <w:szCs w:val="28"/>
        </w:rPr>
        <w:t xml:space="preserve">комитета-соисполнителя, </w:t>
      </w:r>
      <w:bookmarkStart w:id="0" w:name="_GoBack"/>
      <w:bookmarkEnd w:id="0"/>
      <w:r w:rsidRPr="000D2323">
        <w:rPr>
          <w:bCs/>
          <w:sz w:val="28"/>
          <w:szCs w:val="28"/>
        </w:rPr>
        <w:t xml:space="preserve">Правового управления Аппарата Государственной Думы до </w:t>
      </w:r>
      <w:r w:rsidR="00F1666D">
        <w:rPr>
          <w:bCs/>
          <w:sz w:val="28"/>
          <w:szCs w:val="28"/>
        </w:rPr>
        <w:t>15</w:t>
      </w:r>
      <w:r w:rsidR="00F90B41">
        <w:rPr>
          <w:bCs/>
          <w:sz w:val="28"/>
          <w:szCs w:val="28"/>
        </w:rPr>
        <w:t> </w:t>
      </w:r>
      <w:r w:rsidR="00F1666D">
        <w:rPr>
          <w:bCs/>
          <w:sz w:val="28"/>
          <w:szCs w:val="28"/>
        </w:rPr>
        <w:t xml:space="preserve">июня </w:t>
      </w:r>
      <w:r w:rsidR="00674360" w:rsidRPr="00C033BF">
        <w:rPr>
          <w:bCs/>
          <w:sz w:val="28"/>
          <w:szCs w:val="28"/>
        </w:rPr>
        <w:t xml:space="preserve">2026 </w:t>
      </w:r>
      <w:r w:rsidR="002B190C" w:rsidRPr="00C033BF">
        <w:rPr>
          <w:bCs/>
          <w:sz w:val="28"/>
          <w:szCs w:val="28"/>
        </w:rPr>
        <w:t>года</w:t>
      </w:r>
      <w:r w:rsidR="002B190C">
        <w:rPr>
          <w:bCs/>
          <w:sz w:val="28"/>
          <w:szCs w:val="28"/>
        </w:rPr>
        <w:t>;</w:t>
      </w:r>
    </w:p>
    <w:p w:rsidR="00A40623" w:rsidRPr="000D2323" w:rsidRDefault="00A40623" w:rsidP="00B425DB">
      <w:pPr>
        <w:ind w:firstLine="709"/>
        <w:jc w:val="both"/>
        <w:rPr>
          <w:bCs/>
          <w:sz w:val="28"/>
          <w:szCs w:val="28"/>
        </w:rPr>
      </w:pPr>
      <w:r w:rsidRPr="00EA68C5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5E468F">
        <w:rPr>
          <w:bCs/>
          <w:sz w:val="28"/>
          <w:szCs w:val="28"/>
        </w:rPr>
        <w:t>июн</w:t>
      </w:r>
      <w:r w:rsidR="00F1666D">
        <w:rPr>
          <w:bCs/>
          <w:sz w:val="28"/>
          <w:szCs w:val="28"/>
        </w:rPr>
        <w:t xml:space="preserve">ь </w:t>
      </w:r>
      <w:r w:rsidR="00674360">
        <w:rPr>
          <w:bCs/>
          <w:sz w:val="28"/>
          <w:szCs w:val="28"/>
        </w:rPr>
        <w:t>2026</w:t>
      </w:r>
      <w:r w:rsidRPr="00EA68C5">
        <w:rPr>
          <w:bCs/>
          <w:sz w:val="28"/>
          <w:szCs w:val="28"/>
        </w:rPr>
        <w:t xml:space="preserve"> года.</w:t>
      </w:r>
    </w:p>
    <w:p w:rsidR="0094033C" w:rsidRPr="00A40623" w:rsidRDefault="00897D94" w:rsidP="00B425DB">
      <w:pPr>
        <w:pStyle w:val="2"/>
        <w:ind w:firstLine="709"/>
        <w:jc w:val="both"/>
        <w:rPr>
          <w:szCs w:val="28"/>
          <w:u w:val="none"/>
        </w:rPr>
      </w:pPr>
      <w:r>
        <w:rPr>
          <w:bCs/>
          <w:iCs/>
          <w:szCs w:val="28"/>
          <w:u w:val="none"/>
        </w:rPr>
        <w:t>4</w:t>
      </w:r>
      <w:r w:rsidR="00A40623" w:rsidRPr="00A40623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A40623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A40623">
        <w:rPr>
          <w:szCs w:val="28"/>
          <w:u w:val="none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870D55">
        <w:tc>
          <w:tcPr>
            <w:tcW w:w="4643" w:type="dxa"/>
          </w:tcPr>
          <w:p w:rsidR="00FD0664" w:rsidRDefault="00FD0664" w:rsidP="00D85B93">
            <w:pPr>
              <w:widowControl w:val="0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 w:rsidP="00D85B93">
            <w:pPr>
              <w:widowControl w:val="0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94033C" w:rsidRDefault="0094033C" w:rsidP="00D85B93">
      <w:pPr>
        <w:ind w:firstLine="708"/>
        <w:rPr>
          <w:sz w:val="28"/>
          <w:szCs w:val="28"/>
        </w:rPr>
      </w:pPr>
    </w:p>
    <w:p w:rsidR="007F3FEA" w:rsidRDefault="007F3FEA" w:rsidP="00D85B93">
      <w:pPr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614D99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3A3B5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3A3B54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3A3B5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23725"/>
    <w:rsid w:val="00030B34"/>
    <w:rsid w:val="000644AC"/>
    <w:rsid w:val="0009727B"/>
    <w:rsid w:val="00097BD2"/>
    <w:rsid w:val="000C3AF0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87261"/>
    <w:rsid w:val="001927C6"/>
    <w:rsid w:val="001B7E24"/>
    <w:rsid w:val="001F1689"/>
    <w:rsid w:val="001F42DD"/>
    <w:rsid w:val="00204417"/>
    <w:rsid w:val="00204484"/>
    <w:rsid w:val="002203BD"/>
    <w:rsid w:val="00283AC4"/>
    <w:rsid w:val="00294174"/>
    <w:rsid w:val="002A74CC"/>
    <w:rsid w:val="002B190C"/>
    <w:rsid w:val="002D4929"/>
    <w:rsid w:val="002D508B"/>
    <w:rsid w:val="002E124B"/>
    <w:rsid w:val="002F48F7"/>
    <w:rsid w:val="003153E2"/>
    <w:rsid w:val="00331585"/>
    <w:rsid w:val="00335C97"/>
    <w:rsid w:val="00343781"/>
    <w:rsid w:val="00343F06"/>
    <w:rsid w:val="003634F4"/>
    <w:rsid w:val="00363544"/>
    <w:rsid w:val="003726D2"/>
    <w:rsid w:val="00384774"/>
    <w:rsid w:val="00392E8E"/>
    <w:rsid w:val="00394B08"/>
    <w:rsid w:val="003A3B54"/>
    <w:rsid w:val="003D3784"/>
    <w:rsid w:val="003F2F1D"/>
    <w:rsid w:val="0040149B"/>
    <w:rsid w:val="00417453"/>
    <w:rsid w:val="004346AD"/>
    <w:rsid w:val="00464780"/>
    <w:rsid w:val="004710E4"/>
    <w:rsid w:val="004726F1"/>
    <w:rsid w:val="004817EC"/>
    <w:rsid w:val="004B64C1"/>
    <w:rsid w:val="004B6E8F"/>
    <w:rsid w:val="004C1EBB"/>
    <w:rsid w:val="0050653E"/>
    <w:rsid w:val="00522997"/>
    <w:rsid w:val="00544DA7"/>
    <w:rsid w:val="005520A9"/>
    <w:rsid w:val="005724D2"/>
    <w:rsid w:val="00585067"/>
    <w:rsid w:val="0059159C"/>
    <w:rsid w:val="00591D96"/>
    <w:rsid w:val="00591DD1"/>
    <w:rsid w:val="005965C7"/>
    <w:rsid w:val="00597538"/>
    <w:rsid w:val="005B26BE"/>
    <w:rsid w:val="005C62AC"/>
    <w:rsid w:val="005E468F"/>
    <w:rsid w:val="005F3575"/>
    <w:rsid w:val="00612CCE"/>
    <w:rsid w:val="00614D99"/>
    <w:rsid w:val="006447F0"/>
    <w:rsid w:val="00667500"/>
    <w:rsid w:val="00670062"/>
    <w:rsid w:val="00674360"/>
    <w:rsid w:val="006A2A54"/>
    <w:rsid w:val="006A709A"/>
    <w:rsid w:val="006D4B5E"/>
    <w:rsid w:val="00735ABD"/>
    <w:rsid w:val="00752A78"/>
    <w:rsid w:val="007817BF"/>
    <w:rsid w:val="00787C1C"/>
    <w:rsid w:val="007B51F2"/>
    <w:rsid w:val="007C0EFF"/>
    <w:rsid w:val="007C3119"/>
    <w:rsid w:val="007D34E1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C0526"/>
    <w:rsid w:val="008D2F33"/>
    <w:rsid w:val="008E3DE5"/>
    <w:rsid w:val="008E729A"/>
    <w:rsid w:val="0094033C"/>
    <w:rsid w:val="0095482F"/>
    <w:rsid w:val="00955211"/>
    <w:rsid w:val="00955AE9"/>
    <w:rsid w:val="009671B5"/>
    <w:rsid w:val="009811C4"/>
    <w:rsid w:val="00983539"/>
    <w:rsid w:val="009A0A68"/>
    <w:rsid w:val="009B4D4A"/>
    <w:rsid w:val="009B56BC"/>
    <w:rsid w:val="009E5FC2"/>
    <w:rsid w:val="009F32C5"/>
    <w:rsid w:val="009F5BBC"/>
    <w:rsid w:val="00A05CE7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B6A20"/>
    <w:rsid w:val="00AC4FA2"/>
    <w:rsid w:val="00AC7FF9"/>
    <w:rsid w:val="00AE6BD2"/>
    <w:rsid w:val="00AF758C"/>
    <w:rsid w:val="00B313D3"/>
    <w:rsid w:val="00B3319B"/>
    <w:rsid w:val="00B3449F"/>
    <w:rsid w:val="00B425DB"/>
    <w:rsid w:val="00B500A8"/>
    <w:rsid w:val="00B53AFE"/>
    <w:rsid w:val="00B81881"/>
    <w:rsid w:val="00B85FD9"/>
    <w:rsid w:val="00B86629"/>
    <w:rsid w:val="00B97565"/>
    <w:rsid w:val="00BA1674"/>
    <w:rsid w:val="00BB6B80"/>
    <w:rsid w:val="00BE406D"/>
    <w:rsid w:val="00C033BF"/>
    <w:rsid w:val="00C039C1"/>
    <w:rsid w:val="00C508EA"/>
    <w:rsid w:val="00C62F60"/>
    <w:rsid w:val="00C70F8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85B93"/>
    <w:rsid w:val="00D97B28"/>
    <w:rsid w:val="00DA6256"/>
    <w:rsid w:val="00DA78EB"/>
    <w:rsid w:val="00DB322D"/>
    <w:rsid w:val="00DC63AD"/>
    <w:rsid w:val="00DD138A"/>
    <w:rsid w:val="00DF2104"/>
    <w:rsid w:val="00E001C2"/>
    <w:rsid w:val="00E32649"/>
    <w:rsid w:val="00E43C33"/>
    <w:rsid w:val="00E46B6F"/>
    <w:rsid w:val="00E50D64"/>
    <w:rsid w:val="00E53AD4"/>
    <w:rsid w:val="00E63171"/>
    <w:rsid w:val="00E662CF"/>
    <w:rsid w:val="00E87F02"/>
    <w:rsid w:val="00EC36F9"/>
    <w:rsid w:val="00ED0E8F"/>
    <w:rsid w:val="00EE4193"/>
    <w:rsid w:val="00EE5012"/>
    <w:rsid w:val="00EF1321"/>
    <w:rsid w:val="00EF7346"/>
    <w:rsid w:val="00F10F5F"/>
    <w:rsid w:val="00F1666D"/>
    <w:rsid w:val="00F361B7"/>
    <w:rsid w:val="00F37D88"/>
    <w:rsid w:val="00F404AE"/>
    <w:rsid w:val="00F522D5"/>
    <w:rsid w:val="00F53653"/>
    <w:rsid w:val="00F71E33"/>
    <w:rsid w:val="00F90B41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SuprunIuV</cp:lastModifiedBy>
  <cp:revision>90</cp:revision>
  <cp:lastPrinted>2025-04-30T08:36:00Z</cp:lastPrinted>
  <dcterms:created xsi:type="dcterms:W3CDTF">2024-05-30T13:45:00Z</dcterms:created>
  <dcterms:modified xsi:type="dcterms:W3CDTF">2026-05-15T08:24:00Z</dcterms:modified>
</cp:coreProperties>
</file>