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6E2EA" w14:textId="77777777" w:rsidR="00E15736" w:rsidRDefault="00E15736" w:rsidP="00752CE5">
      <w:pPr>
        <w:ind w:firstLine="709"/>
        <w:jc w:val="right"/>
        <w:rPr>
          <w:sz w:val="28"/>
          <w:szCs w:val="28"/>
        </w:rPr>
      </w:pPr>
      <w:r w:rsidRPr="003C76B0">
        <w:rPr>
          <w:sz w:val="28"/>
          <w:szCs w:val="28"/>
        </w:rPr>
        <w:t>Проект</w:t>
      </w:r>
    </w:p>
    <w:p w14:paraId="5B0F2F75" w14:textId="77777777" w:rsidR="00867948" w:rsidRDefault="00867948" w:rsidP="00752CE5">
      <w:pPr>
        <w:ind w:firstLine="709"/>
        <w:jc w:val="right"/>
        <w:rPr>
          <w:sz w:val="28"/>
          <w:szCs w:val="28"/>
        </w:rPr>
      </w:pPr>
    </w:p>
    <w:p w14:paraId="390CAC2D" w14:textId="24858739" w:rsidR="00FA5CA3" w:rsidRDefault="00EC4078" w:rsidP="00752CE5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Вносится сенатором</w:t>
      </w:r>
      <w:r w:rsidR="00E15736" w:rsidRPr="003C76B0">
        <w:rPr>
          <w:sz w:val="28"/>
          <w:szCs w:val="28"/>
        </w:rPr>
        <w:t xml:space="preserve"> Российской Федерации</w:t>
      </w:r>
      <w:r w:rsidR="00FA5CA3">
        <w:rPr>
          <w:sz w:val="28"/>
          <w:szCs w:val="28"/>
        </w:rPr>
        <w:t xml:space="preserve"> </w:t>
      </w:r>
    </w:p>
    <w:p w14:paraId="1A217984" w14:textId="25749285" w:rsidR="002B685D" w:rsidRDefault="00FA5CA3" w:rsidP="00752CE5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И.Ю. Святенко</w:t>
      </w:r>
    </w:p>
    <w:p w14:paraId="1349C720" w14:textId="77777777" w:rsidR="00E829E3" w:rsidRDefault="00E829E3" w:rsidP="00752CE5">
      <w:pPr>
        <w:jc w:val="right"/>
        <w:rPr>
          <w:rFonts w:eastAsiaTheme="minorHAnsi"/>
          <w:sz w:val="28"/>
          <w:szCs w:val="28"/>
          <w:lang w:eastAsia="en-US"/>
        </w:rPr>
      </w:pPr>
    </w:p>
    <w:p w14:paraId="54C53AB1" w14:textId="77777777" w:rsidR="00FA5CA3" w:rsidRDefault="00E15736" w:rsidP="00752CE5">
      <w:pPr>
        <w:jc w:val="right"/>
        <w:rPr>
          <w:sz w:val="28"/>
          <w:szCs w:val="28"/>
        </w:rPr>
      </w:pPr>
      <w:bookmarkStart w:id="0" w:name="_GoBack"/>
      <w:r w:rsidRPr="003C76B0">
        <w:rPr>
          <w:sz w:val="28"/>
          <w:szCs w:val="28"/>
        </w:rPr>
        <w:t>депутатами Государственной Думы</w:t>
      </w:r>
      <w:r w:rsidR="00FA5CA3">
        <w:rPr>
          <w:sz w:val="28"/>
          <w:szCs w:val="28"/>
        </w:rPr>
        <w:t xml:space="preserve"> </w:t>
      </w:r>
    </w:p>
    <w:p w14:paraId="452F3401" w14:textId="77777777" w:rsidR="00FA5CA3" w:rsidRDefault="00FA5CA3" w:rsidP="00752CE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Д.Б. Кравченко, А.Д. Жуковым, </w:t>
      </w:r>
    </w:p>
    <w:p w14:paraId="5338FC76" w14:textId="77777777" w:rsidR="00FA5CA3" w:rsidRDefault="00FA5CA3" w:rsidP="00752CE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М.А. </w:t>
      </w:r>
      <w:proofErr w:type="spellStart"/>
      <w:r>
        <w:rPr>
          <w:sz w:val="28"/>
          <w:szCs w:val="28"/>
        </w:rPr>
        <w:t>Топилиным</w:t>
      </w:r>
      <w:proofErr w:type="spellEnd"/>
      <w:r>
        <w:rPr>
          <w:sz w:val="28"/>
          <w:szCs w:val="28"/>
        </w:rPr>
        <w:t>, А.Б</w:t>
      </w:r>
      <w:bookmarkEnd w:id="0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Говыриным</w:t>
      </w:r>
      <w:proofErr w:type="spellEnd"/>
      <w:r>
        <w:rPr>
          <w:sz w:val="28"/>
          <w:szCs w:val="28"/>
        </w:rPr>
        <w:t xml:space="preserve">, </w:t>
      </w:r>
    </w:p>
    <w:p w14:paraId="1707D3B5" w14:textId="4C3A0FC3" w:rsidR="00E15736" w:rsidRDefault="00FA5CA3" w:rsidP="00752CE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И.Н. Игошиным, Д.В. </w:t>
      </w:r>
      <w:proofErr w:type="spellStart"/>
      <w:r>
        <w:rPr>
          <w:sz w:val="28"/>
          <w:szCs w:val="28"/>
        </w:rPr>
        <w:t>Майдановым</w:t>
      </w:r>
      <w:proofErr w:type="spellEnd"/>
    </w:p>
    <w:p w14:paraId="1068E454" w14:textId="77777777" w:rsidR="00E829E3" w:rsidRDefault="00E829E3" w:rsidP="00752CE5">
      <w:pPr>
        <w:ind w:firstLine="567"/>
        <w:jc w:val="right"/>
        <w:rPr>
          <w:sz w:val="28"/>
          <w:szCs w:val="28"/>
        </w:rPr>
      </w:pPr>
    </w:p>
    <w:p w14:paraId="46B22A70" w14:textId="77777777" w:rsidR="00752CE5" w:rsidRDefault="00752CE5" w:rsidP="00752CE5">
      <w:pPr>
        <w:ind w:firstLine="567"/>
        <w:jc w:val="right"/>
        <w:rPr>
          <w:sz w:val="28"/>
          <w:szCs w:val="28"/>
        </w:rPr>
      </w:pPr>
    </w:p>
    <w:p w14:paraId="304BF82B" w14:textId="77777777" w:rsidR="003E1F9A" w:rsidRPr="00FE20C7" w:rsidRDefault="008379FC" w:rsidP="00F7402B">
      <w:pPr>
        <w:spacing w:line="276" w:lineRule="auto"/>
        <w:ind w:firstLine="567"/>
        <w:jc w:val="center"/>
        <w:rPr>
          <w:sz w:val="28"/>
          <w:szCs w:val="28"/>
        </w:rPr>
      </w:pPr>
      <w:r w:rsidRPr="00FE20C7">
        <w:rPr>
          <w:b/>
          <w:bCs/>
          <w:sz w:val="28"/>
          <w:szCs w:val="28"/>
        </w:rPr>
        <w:t>ФЕДЕРАЛЬНЫЙ ЗАКОН</w:t>
      </w:r>
    </w:p>
    <w:p w14:paraId="53E12513" w14:textId="77CBCC78" w:rsidR="00E829E3" w:rsidRDefault="00EE6C8F" w:rsidP="00E755B5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E755B5">
        <w:rPr>
          <w:b/>
          <w:sz w:val="28"/>
          <w:szCs w:val="28"/>
        </w:rPr>
        <w:t xml:space="preserve"> внесении изменений в Ф</w:t>
      </w:r>
      <w:r w:rsidR="00E829E3" w:rsidRPr="00E829E3">
        <w:rPr>
          <w:b/>
          <w:sz w:val="28"/>
          <w:szCs w:val="28"/>
        </w:rPr>
        <w:t xml:space="preserve">едеральный закон </w:t>
      </w:r>
      <w:r w:rsidR="00E829E3" w:rsidRPr="00E829E3">
        <w:rPr>
          <w:b/>
          <w:bCs/>
          <w:sz w:val="28"/>
          <w:szCs w:val="28"/>
        </w:rPr>
        <w:t>«</w:t>
      </w:r>
      <w:r w:rsidR="00E829E3" w:rsidRPr="00E829E3">
        <w:rPr>
          <w:b/>
          <w:sz w:val="28"/>
          <w:szCs w:val="28"/>
        </w:rPr>
        <w:t>О развитии креативных (творческих) индустрий в Российской Федерации</w:t>
      </w:r>
      <w:r w:rsidR="00E829E3" w:rsidRPr="00E829E3">
        <w:rPr>
          <w:b/>
          <w:bCs/>
          <w:sz w:val="28"/>
          <w:szCs w:val="28"/>
        </w:rPr>
        <w:t>»</w:t>
      </w:r>
    </w:p>
    <w:p w14:paraId="7A409DFE" w14:textId="77777777" w:rsidR="00F7402B" w:rsidRPr="00E829E3" w:rsidRDefault="00F7402B" w:rsidP="00F7402B">
      <w:pPr>
        <w:spacing w:line="276" w:lineRule="auto"/>
        <w:ind w:firstLine="567"/>
        <w:jc w:val="center"/>
        <w:rPr>
          <w:b/>
          <w:sz w:val="28"/>
          <w:szCs w:val="28"/>
        </w:rPr>
      </w:pPr>
    </w:p>
    <w:p w14:paraId="2C32FD5D" w14:textId="77777777" w:rsidR="00E829E3" w:rsidRPr="00E829E3" w:rsidRDefault="00E829E3" w:rsidP="00F7402B">
      <w:pPr>
        <w:spacing w:line="276" w:lineRule="auto"/>
        <w:ind w:firstLine="709"/>
        <w:jc w:val="both"/>
        <w:rPr>
          <w:rFonts w:eastAsiaTheme="minorHAnsi"/>
          <w:b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E829E3">
        <w:rPr>
          <w:rFonts w:eastAsiaTheme="minorHAnsi"/>
          <w:b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  <w:t>Статья 1</w:t>
      </w:r>
    </w:p>
    <w:p w14:paraId="7645A054" w14:textId="7AA3A1DF" w:rsidR="00E829E3" w:rsidRDefault="00E829E3" w:rsidP="00F7402B">
      <w:pPr>
        <w:spacing w:line="276" w:lineRule="auto"/>
        <w:ind w:firstLine="567"/>
        <w:jc w:val="both"/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E829E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Внести в </w:t>
      </w:r>
      <w:r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ф</w:t>
      </w:r>
      <w:r w:rsidRPr="00E829E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едеральный закон</w:t>
      </w:r>
      <w:r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E829E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«О развитии креативных (творческих) индустрий в Российской Федерации»</w:t>
      </w:r>
      <w:r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7D24CD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(</w:t>
      </w:r>
      <w:r w:rsidR="007D24CD" w:rsidRPr="007D24CD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Собрание законодательства Российской Федерации</w:t>
      </w:r>
      <w:r w:rsidR="007D24CD" w:rsidRPr="007D24CD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ab/>
        <w:t>№ 33, ч. 2</w:t>
      </w:r>
      <w:r w:rsidR="007D24CD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, </w:t>
      </w:r>
      <w:r w:rsidR="007D24CD" w:rsidRPr="007D24CD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ст. 5026</w:t>
      </w:r>
      <w:r w:rsidR="007D24CD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) </w:t>
      </w:r>
      <w:r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следующие изменения:</w:t>
      </w:r>
    </w:p>
    <w:p w14:paraId="6AC5B554" w14:textId="1681129E" w:rsidR="00E829E3" w:rsidRDefault="00E829E3" w:rsidP="00F7402B">
      <w:pPr>
        <w:spacing w:line="276" w:lineRule="auto"/>
        <w:ind w:firstLine="567"/>
        <w:jc w:val="both"/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1) в статье 1 слова «государственной поддержки» заменить словами «</w:t>
      </w:r>
      <w:r w:rsidRPr="00E829E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поддержки органами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</w:t>
      </w:r>
      <w:r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»;</w:t>
      </w:r>
    </w:p>
    <w:p w14:paraId="6BAAE787" w14:textId="73750691" w:rsidR="00E829E3" w:rsidRDefault="00E829E3" w:rsidP="00F7402B">
      <w:pPr>
        <w:spacing w:line="276" w:lineRule="auto"/>
        <w:ind w:firstLine="567"/>
        <w:jc w:val="both"/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2) </w:t>
      </w:r>
      <w:r w:rsidR="005F7DD6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пункт</w:t>
      </w:r>
      <w:r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A54F72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3</w:t>
      </w:r>
      <w:r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статьи 3 изложить в следующей редакции:</w:t>
      </w:r>
      <w:r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br/>
        <w:t>«</w:t>
      </w:r>
      <w:r w:rsidRPr="00E829E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3) субъект креативной индустрии - физическое лицо, </w:t>
      </w:r>
      <w:r w:rsidRPr="005A0D0B">
        <w:rPr>
          <w:rFonts w:eastAsiaTheme="minorHAnsi"/>
          <w:b/>
          <w:color w:val="000000" w:themeColor="text1"/>
          <w:kern w:val="2"/>
          <w:sz w:val="28"/>
          <w:szCs w:val="28"/>
          <w:lang w:eastAsia="en-US"/>
          <w14:ligatures w14:val="standardContextual"/>
        </w:rPr>
        <w:t>коммерческая организация</w:t>
      </w:r>
      <w:r w:rsidRPr="00E829E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или индивидуальный предприниматель, осуществляющие коммерческую </w:t>
      </w:r>
      <w:r w:rsidRPr="005A0D0B">
        <w:rPr>
          <w:rFonts w:eastAsiaTheme="minorHAnsi"/>
          <w:b/>
          <w:color w:val="000000" w:themeColor="text1"/>
          <w:kern w:val="2"/>
          <w:sz w:val="28"/>
          <w:szCs w:val="28"/>
          <w:lang w:eastAsia="en-US"/>
          <w14:ligatures w14:val="standardContextual"/>
        </w:rPr>
        <w:t>деятельность, а также некоммерческая организация, осуществляющая приносящую доход</w:t>
      </w:r>
      <w:r w:rsidRPr="00E829E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деятельность по созданию, продвижению на внутреннем и внешнем рынках, распространению и (или) реализации креативного продукта и соответствующие критериям отнесения к субъектам креативных индустрий, установленным нормативными правовыми актами субъектов Российской Федерации</w:t>
      </w:r>
      <w:r w:rsidR="005A0D0B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»;</w:t>
      </w:r>
    </w:p>
    <w:p w14:paraId="09C94073" w14:textId="22A4097D" w:rsidR="005A0D0B" w:rsidRDefault="005A0D0B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5A0D0B">
        <w:rPr>
          <w:bCs/>
          <w:sz w:val="28"/>
          <w:szCs w:val="28"/>
        </w:rPr>
        <w:t xml:space="preserve">3) </w:t>
      </w:r>
      <w:r>
        <w:rPr>
          <w:bCs/>
          <w:sz w:val="28"/>
          <w:szCs w:val="28"/>
        </w:rPr>
        <w:t xml:space="preserve">в </w:t>
      </w:r>
      <w:r w:rsidR="005F7DD6">
        <w:rPr>
          <w:bCs/>
          <w:sz w:val="28"/>
          <w:szCs w:val="28"/>
        </w:rPr>
        <w:t>пункте</w:t>
      </w:r>
      <w:r>
        <w:rPr>
          <w:bCs/>
          <w:sz w:val="28"/>
          <w:szCs w:val="28"/>
        </w:rPr>
        <w:t xml:space="preserve"> </w:t>
      </w:r>
      <w:r w:rsidR="00A54F72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статьи 3</w:t>
      </w:r>
      <w:r w:rsidR="005F7DD6">
        <w:rPr>
          <w:bCs/>
          <w:sz w:val="28"/>
          <w:szCs w:val="28"/>
        </w:rPr>
        <w:t xml:space="preserve"> после слов «развития человеческого потенциала»  добавить слова «управляемая управляющей компанией»;</w:t>
      </w:r>
    </w:p>
    <w:p w14:paraId="58B2A6AB" w14:textId="25AB4E23" w:rsidR="005F7DD6" w:rsidRDefault="005F7DD6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статью </w:t>
      </w:r>
      <w:r w:rsidR="00A54F7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дополнить пунктами 4.1 и 4.2 следующего содержания:</w:t>
      </w:r>
    </w:p>
    <w:p w14:paraId="5BD828F0" w14:textId="0059385A" w:rsidR="005F7DD6" w:rsidRPr="00633172" w:rsidRDefault="005F7DD6" w:rsidP="00F7402B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633172">
        <w:rPr>
          <w:b/>
          <w:bCs/>
          <w:sz w:val="28"/>
          <w:szCs w:val="28"/>
        </w:rPr>
        <w:t>«4.1) управляющая компания креативного кластера – юридическое лицо, обеспечивающее или осуществляющее функции содержания и эксплуатации креативного кластера и обеспечивающее условия для создания, распространения и продвижения креативных продуктов в соответствии с программой развития креативного кластера.</w:t>
      </w:r>
    </w:p>
    <w:p w14:paraId="7FD72197" w14:textId="4B651ECA" w:rsidR="005F7DD6" w:rsidRPr="00633172" w:rsidRDefault="005F7DD6" w:rsidP="00F7402B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633172">
        <w:rPr>
          <w:b/>
          <w:bCs/>
          <w:sz w:val="28"/>
          <w:szCs w:val="28"/>
        </w:rPr>
        <w:lastRenderedPageBreak/>
        <w:t>4.2) программа развития креативного кластера – документ, утвержденный уполномоченным органом (лицом) управляющей компании креативного кластера, содержащий в том числе сведения о целях деятельности, специализации (приоритетных направлениях креативных индустрий) (при наличии), направлениях развития креативного кластера на среднесрочный период, поряд</w:t>
      </w:r>
      <w:r w:rsidR="00E61464">
        <w:rPr>
          <w:b/>
          <w:bCs/>
          <w:sz w:val="28"/>
          <w:szCs w:val="28"/>
        </w:rPr>
        <w:t>ке</w:t>
      </w:r>
      <w:r w:rsidRPr="00633172">
        <w:rPr>
          <w:b/>
          <w:bCs/>
          <w:sz w:val="28"/>
          <w:szCs w:val="28"/>
        </w:rPr>
        <w:t xml:space="preserve"> работы с субъектами креативных индустрий, в том числе видах мер их поддержки.»</w:t>
      </w:r>
      <w:r w:rsidR="00633172">
        <w:rPr>
          <w:b/>
          <w:bCs/>
          <w:sz w:val="28"/>
          <w:szCs w:val="28"/>
        </w:rPr>
        <w:t>;</w:t>
      </w:r>
    </w:p>
    <w:p w14:paraId="17E9918A" w14:textId="6818571B" w:rsidR="00633172" w:rsidRDefault="00633172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пункт </w:t>
      </w:r>
      <w:r w:rsidR="00A54F72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статьи </w:t>
      </w:r>
      <w:r w:rsidR="00A54F7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изложить в следующей редакции:</w:t>
      </w:r>
    </w:p>
    <w:p w14:paraId="2E7A372E" w14:textId="75DAFE3A" w:rsidR="00633172" w:rsidRDefault="00633172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33172">
        <w:rPr>
          <w:bCs/>
          <w:sz w:val="28"/>
          <w:szCs w:val="28"/>
        </w:rPr>
        <w:t xml:space="preserve">5) меры поддержки органов государственной </w:t>
      </w:r>
      <w:r w:rsidRPr="00633172">
        <w:rPr>
          <w:b/>
          <w:bCs/>
          <w:sz w:val="28"/>
          <w:szCs w:val="28"/>
        </w:rPr>
        <w:t>власти Российской Федерации, органов государственной власти субъектов Российской Федерации и органов местного самоуправления</w:t>
      </w:r>
      <w:r w:rsidRPr="00633172">
        <w:rPr>
          <w:bCs/>
          <w:sz w:val="28"/>
          <w:szCs w:val="28"/>
        </w:rPr>
        <w:t xml:space="preserve"> в сфере креативных индустрий - действия правового, экономического, организационного и иного характера, которые могут осуществляться органами государственной власти Российской Федерации, органами государственной власти субъектов Российской Федерации и </w:t>
      </w:r>
      <w:r w:rsidRPr="00633172">
        <w:rPr>
          <w:b/>
          <w:bCs/>
          <w:sz w:val="28"/>
          <w:szCs w:val="28"/>
        </w:rPr>
        <w:t>органами местного самоуправления</w:t>
      </w:r>
      <w:r w:rsidRPr="00633172">
        <w:rPr>
          <w:bCs/>
          <w:sz w:val="28"/>
          <w:szCs w:val="28"/>
        </w:rPr>
        <w:t xml:space="preserve"> и направлены на создание условий для эффективной деятельности субъектов креативных индустрий, в том числе предусмотрен</w:t>
      </w:r>
      <w:r w:rsidR="00500D3F">
        <w:rPr>
          <w:bCs/>
          <w:sz w:val="28"/>
          <w:szCs w:val="28"/>
        </w:rPr>
        <w:t>н</w:t>
      </w:r>
      <w:r w:rsidRPr="00633172">
        <w:rPr>
          <w:bCs/>
          <w:sz w:val="28"/>
          <w:szCs w:val="28"/>
        </w:rPr>
        <w:t>ы</w:t>
      </w:r>
      <w:r w:rsidR="00500D3F">
        <w:rPr>
          <w:bCs/>
          <w:sz w:val="28"/>
          <w:szCs w:val="28"/>
        </w:rPr>
        <w:t>х</w:t>
      </w:r>
      <w:r w:rsidRPr="00633172">
        <w:rPr>
          <w:bCs/>
          <w:sz w:val="28"/>
          <w:szCs w:val="28"/>
        </w:rPr>
        <w:t xml:space="preserve"> государственными программами развития креативных индустрий.</w:t>
      </w:r>
      <w:r>
        <w:rPr>
          <w:bCs/>
          <w:sz w:val="28"/>
          <w:szCs w:val="28"/>
        </w:rPr>
        <w:t>»;</w:t>
      </w:r>
    </w:p>
    <w:p w14:paraId="4C741A20" w14:textId="10BA99AB" w:rsidR="00633172" w:rsidRDefault="00633172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6) пункт </w:t>
      </w:r>
      <w:r w:rsidR="00A54F7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части 1 статьи 4 изложить в следующей редакции:</w:t>
      </w:r>
    </w:p>
    <w:p w14:paraId="1D1B2D92" w14:textId="6D57E5BD" w:rsidR="00633172" w:rsidRDefault="00633172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33172">
        <w:rPr>
          <w:bCs/>
          <w:sz w:val="28"/>
          <w:szCs w:val="28"/>
        </w:rPr>
        <w:t xml:space="preserve">3) установление критериев </w:t>
      </w:r>
      <w:r w:rsidRPr="003C1D3F">
        <w:rPr>
          <w:b/>
          <w:sz w:val="28"/>
          <w:szCs w:val="28"/>
        </w:rPr>
        <w:t>признания территории креативным кластером, требований к управляющей компании креативного кластера, основных функций управляющей компании креативного кластера и порядка подтверждения соответствия территории указанным критериям и управляющей компании креативного кластера указанным требованиям</w:t>
      </w:r>
      <w:r w:rsidRPr="0063317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»;</w:t>
      </w:r>
    </w:p>
    <w:p w14:paraId="13A8C401" w14:textId="33A854F7" w:rsidR="00633172" w:rsidRDefault="00633172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часть </w:t>
      </w:r>
      <w:r w:rsidR="00A54F72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статьи 4 дополнить пунктами 4.1 и 4.2 следующего содержания:</w:t>
      </w:r>
    </w:p>
    <w:p w14:paraId="353D3EC1" w14:textId="77777777" w:rsidR="00633172" w:rsidRPr="00500D3F" w:rsidRDefault="00633172" w:rsidP="00F7402B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500D3F">
        <w:rPr>
          <w:b/>
          <w:sz w:val="28"/>
          <w:szCs w:val="28"/>
        </w:rPr>
        <w:t>«4.1.) утверждение примерной формы программы развития креативного кластера;</w:t>
      </w:r>
    </w:p>
    <w:p w14:paraId="6D6AEF46" w14:textId="5E19C676" w:rsidR="00633172" w:rsidRPr="00500D3F" w:rsidRDefault="00633172" w:rsidP="00F7402B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500D3F">
        <w:rPr>
          <w:b/>
          <w:sz w:val="28"/>
          <w:szCs w:val="28"/>
        </w:rPr>
        <w:t>4.2) утверждение порядка мониторинга реализации основных функций управляющей компании креативного кластера;»;</w:t>
      </w:r>
    </w:p>
    <w:p w14:paraId="1DDF7CDA" w14:textId="1263957F" w:rsidR="00633172" w:rsidRDefault="00633172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8) </w:t>
      </w:r>
      <w:r w:rsidR="00901983">
        <w:rPr>
          <w:bCs/>
          <w:sz w:val="28"/>
          <w:szCs w:val="28"/>
        </w:rPr>
        <w:t xml:space="preserve">пункт </w:t>
      </w:r>
      <w:r w:rsidR="00A54F72">
        <w:rPr>
          <w:bCs/>
          <w:sz w:val="28"/>
          <w:szCs w:val="28"/>
        </w:rPr>
        <w:t>11</w:t>
      </w:r>
      <w:r w:rsidR="00901983">
        <w:rPr>
          <w:bCs/>
          <w:sz w:val="28"/>
          <w:szCs w:val="28"/>
        </w:rPr>
        <w:t xml:space="preserve"> статьи 5 изложить в следующей редакции:</w:t>
      </w:r>
    </w:p>
    <w:p w14:paraId="3B1702E0" w14:textId="5BD89A01" w:rsidR="00901983" w:rsidRDefault="00901983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901983">
        <w:rPr>
          <w:bCs/>
          <w:sz w:val="28"/>
          <w:szCs w:val="28"/>
        </w:rPr>
        <w:t xml:space="preserve">11) формирование консультационных и (или) экспертных органов и создание организаций для </w:t>
      </w:r>
      <w:r w:rsidRPr="003C1D3F">
        <w:rPr>
          <w:b/>
          <w:sz w:val="28"/>
          <w:szCs w:val="28"/>
        </w:rPr>
        <w:t xml:space="preserve">осуществления деятельности по созданию благоприятных условий для развития </w:t>
      </w:r>
      <w:r w:rsidRPr="003C1D3F">
        <w:rPr>
          <w:bCs/>
          <w:sz w:val="28"/>
          <w:szCs w:val="28"/>
        </w:rPr>
        <w:t>креативных индустрий</w:t>
      </w:r>
      <w:r>
        <w:rPr>
          <w:bCs/>
          <w:sz w:val="28"/>
          <w:szCs w:val="28"/>
        </w:rPr>
        <w:t>; »;</w:t>
      </w:r>
    </w:p>
    <w:p w14:paraId="0F49B690" w14:textId="56A49E43" w:rsidR="00901983" w:rsidRPr="005A0D0B" w:rsidRDefault="00901983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9) в части 5 статьи 7 после слов «Сведения, содержащиеся» добавить «в реестре субъектов креативных индустрий, осуществляющих деятельность в субъекте Российской Федерации, и»;</w:t>
      </w:r>
    </w:p>
    <w:p w14:paraId="68249AD8" w14:textId="27908CB4" w:rsidR="00E829E3" w:rsidRDefault="00901983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901983">
        <w:rPr>
          <w:bCs/>
          <w:sz w:val="28"/>
          <w:szCs w:val="28"/>
        </w:rPr>
        <w:t xml:space="preserve">10) </w:t>
      </w:r>
      <w:r>
        <w:rPr>
          <w:bCs/>
          <w:sz w:val="28"/>
          <w:szCs w:val="28"/>
        </w:rPr>
        <w:t xml:space="preserve">пункт </w:t>
      </w:r>
      <w:r w:rsidR="00F10EA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части 1 статьи 8 изложить в следующей редакции:</w:t>
      </w:r>
    </w:p>
    <w:p w14:paraId="18395D72" w14:textId="1B390DFC" w:rsidR="00901983" w:rsidRDefault="00901983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«</w:t>
      </w:r>
      <w:r w:rsidRPr="00901983">
        <w:rPr>
          <w:bCs/>
          <w:sz w:val="28"/>
          <w:szCs w:val="28"/>
        </w:rPr>
        <w:t xml:space="preserve">2) креативные кластеры </w:t>
      </w:r>
      <w:r w:rsidRPr="003C1D3F">
        <w:rPr>
          <w:b/>
          <w:sz w:val="28"/>
          <w:szCs w:val="28"/>
        </w:rPr>
        <w:t>и управляющие компании креативных кластеров</w:t>
      </w:r>
      <w:r w:rsidRPr="00901983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»;</w:t>
      </w:r>
    </w:p>
    <w:p w14:paraId="14ABBB31" w14:textId="76DA4573" w:rsidR="00901983" w:rsidRDefault="00901983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11) Название главы 4 изложить в следующей редакции: </w:t>
      </w:r>
    </w:p>
    <w:p w14:paraId="61BCFC50" w14:textId="7859C8F3" w:rsidR="00901983" w:rsidRDefault="00901983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901983">
        <w:rPr>
          <w:bCs/>
          <w:sz w:val="28"/>
          <w:szCs w:val="28"/>
        </w:rPr>
        <w:t xml:space="preserve">Глава 4. </w:t>
      </w:r>
      <w:r w:rsidRPr="00796982">
        <w:rPr>
          <w:b/>
          <w:bCs/>
          <w:sz w:val="28"/>
          <w:szCs w:val="28"/>
        </w:rPr>
        <w:t>Поддержка органами государственной власти</w:t>
      </w:r>
      <w:r w:rsidR="003B3D01">
        <w:rPr>
          <w:b/>
          <w:bCs/>
          <w:sz w:val="28"/>
          <w:szCs w:val="28"/>
        </w:rPr>
        <w:t xml:space="preserve"> Российской Федерации</w:t>
      </w:r>
      <w:r w:rsidRPr="00796982">
        <w:rPr>
          <w:b/>
          <w:bCs/>
          <w:sz w:val="28"/>
          <w:szCs w:val="28"/>
        </w:rPr>
        <w:t xml:space="preserve"> и органами местного самоуправления</w:t>
      </w:r>
      <w:r w:rsidRPr="00901983">
        <w:rPr>
          <w:bCs/>
          <w:sz w:val="28"/>
          <w:szCs w:val="28"/>
        </w:rPr>
        <w:t xml:space="preserve"> в сфере креативных индустрий</w:t>
      </w:r>
      <w:r>
        <w:rPr>
          <w:bCs/>
          <w:sz w:val="28"/>
          <w:szCs w:val="28"/>
        </w:rPr>
        <w:t>»;</w:t>
      </w:r>
    </w:p>
    <w:p w14:paraId="5641429C" w14:textId="7DB6CD6E" w:rsidR="00901983" w:rsidRDefault="00901983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12) Статью 9 изложить в следующей редакции:</w:t>
      </w:r>
    </w:p>
    <w:p w14:paraId="0C3D1334" w14:textId="39CCDEF8" w:rsidR="00901983" w:rsidRPr="00901983" w:rsidRDefault="00901983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901983">
        <w:rPr>
          <w:bCs/>
          <w:sz w:val="28"/>
          <w:szCs w:val="28"/>
        </w:rPr>
        <w:t xml:space="preserve">Статья 9. </w:t>
      </w:r>
      <w:r w:rsidRPr="00796982">
        <w:rPr>
          <w:b/>
          <w:bCs/>
          <w:sz w:val="28"/>
          <w:szCs w:val="28"/>
        </w:rPr>
        <w:t xml:space="preserve">Поддержка органами государственной власти </w:t>
      </w:r>
      <w:r w:rsidR="003B3D01">
        <w:rPr>
          <w:b/>
          <w:bCs/>
          <w:sz w:val="28"/>
          <w:szCs w:val="28"/>
        </w:rPr>
        <w:t xml:space="preserve">Российской Федерации </w:t>
      </w:r>
      <w:r w:rsidRPr="00796982">
        <w:rPr>
          <w:b/>
          <w:bCs/>
          <w:sz w:val="28"/>
          <w:szCs w:val="28"/>
        </w:rPr>
        <w:t>и органами местного самоуправления</w:t>
      </w:r>
      <w:r>
        <w:rPr>
          <w:bCs/>
          <w:sz w:val="28"/>
          <w:szCs w:val="28"/>
        </w:rPr>
        <w:t xml:space="preserve"> в сфере креативных индустрий</w:t>
      </w:r>
    </w:p>
    <w:p w14:paraId="1E166AC3" w14:textId="0392B181" w:rsidR="00901983" w:rsidRPr="00901983" w:rsidRDefault="00901983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901983">
        <w:rPr>
          <w:bCs/>
          <w:sz w:val="28"/>
          <w:szCs w:val="28"/>
        </w:rPr>
        <w:t>1. В целях создания благоприятных условий для развития креативных индустрий органами государственн</w:t>
      </w:r>
      <w:r w:rsidR="00796982">
        <w:rPr>
          <w:bCs/>
          <w:sz w:val="28"/>
          <w:szCs w:val="28"/>
        </w:rPr>
        <w:t>ой власти Российской Федерации</w:t>
      </w:r>
      <w:r w:rsidRPr="00901983">
        <w:rPr>
          <w:bCs/>
          <w:sz w:val="28"/>
          <w:szCs w:val="28"/>
        </w:rPr>
        <w:t xml:space="preserve">, органами государственной власти субъектов Российской Федерации, </w:t>
      </w:r>
      <w:r w:rsidRPr="00796982">
        <w:rPr>
          <w:b/>
          <w:bCs/>
          <w:sz w:val="28"/>
          <w:szCs w:val="28"/>
        </w:rPr>
        <w:t>органами местного самоуправления</w:t>
      </w:r>
      <w:r w:rsidRPr="00901983">
        <w:rPr>
          <w:bCs/>
          <w:sz w:val="28"/>
          <w:szCs w:val="28"/>
        </w:rPr>
        <w:t xml:space="preserve"> могут предоставляться меры поддержки в сфере креативных индустрий.</w:t>
      </w:r>
    </w:p>
    <w:p w14:paraId="5D0A8F82" w14:textId="23C3B2AD" w:rsidR="00901983" w:rsidRPr="00901983" w:rsidRDefault="00901983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8177F4">
        <w:rPr>
          <w:b/>
          <w:bCs/>
          <w:sz w:val="28"/>
          <w:szCs w:val="28"/>
        </w:rPr>
        <w:t xml:space="preserve"> 1.1 Поддержка органами государственной власти</w:t>
      </w:r>
      <w:r w:rsidR="00DF3CB4" w:rsidRPr="00DF3CB4">
        <w:t xml:space="preserve"> </w:t>
      </w:r>
      <w:r w:rsidR="00DF3CB4" w:rsidRPr="00DF3CB4">
        <w:rPr>
          <w:b/>
          <w:bCs/>
          <w:sz w:val="28"/>
          <w:szCs w:val="28"/>
        </w:rPr>
        <w:t>Российской Федерации</w:t>
      </w:r>
      <w:r w:rsidRPr="008177F4">
        <w:rPr>
          <w:b/>
          <w:bCs/>
          <w:sz w:val="28"/>
          <w:szCs w:val="28"/>
        </w:rPr>
        <w:t xml:space="preserve"> и органами местного самоуправления субъектов</w:t>
      </w:r>
      <w:r w:rsidRPr="00901983">
        <w:rPr>
          <w:bCs/>
          <w:sz w:val="28"/>
          <w:szCs w:val="28"/>
        </w:rPr>
        <w:t xml:space="preserve"> креативных индустрий может предоставляться путем оказания финансовой, имущественной, образовательной, информационной и иной поддержки субъектам креативных индустрий, которые способствуют укреплению общероссийской гражданской идентичности (в том числе на основе региональных особенностей и народных традиций соответствующей территории), развитию национальной культуры и экономики, популяризации науки и культуры, продвижению традиционных российских духовно-нравственных ценностей.</w:t>
      </w:r>
    </w:p>
    <w:p w14:paraId="793051CE" w14:textId="116F2E34" w:rsidR="00901983" w:rsidRPr="008177F4" w:rsidRDefault="00901983" w:rsidP="00F7402B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8177F4">
        <w:rPr>
          <w:b/>
          <w:bCs/>
          <w:sz w:val="28"/>
          <w:szCs w:val="28"/>
        </w:rPr>
        <w:t xml:space="preserve">1.2 </w:t>
      </w:r>
      <w:r w:rsidR="00DF3CB4">
        <w:rPr>
          <w:b/>
          <w:bCs/>
          <w:sz w:val="28"/>
          <w:szCs w:val="28"/>
        </w:rPr>
        <w:t>О</w:t>
      </w:r>
      <w:r w:rsidRPr="008177F4">
        <w:rPr>
          <w:b/>
          <w:bCs/>
          <w:sz w:val="28"/>
          <w:szCs w:val="28"/>
        </w:rPr>
        <w:t>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 могут предоставлять</w:t>
      </w:r>
      <w:r w:rsidR="00F10EAC">
        <w:rPr>
          <w:b/>
          <w:bCs/>
          <w:sz w:val="28"/>
          <w:szCs w:val="28"/>
        </w:rPr>
        <w:t>ся</w:t>
      </w:r>
      <w:r w:rsidRPr="008177F4">
        <w:rPr>
          <w:b/>
          <w:bCs/>
          <w:sz w:val="28"/>
          <w:szCs w:val="28"/>
        </w:rPr>
        <w:t xml:space="preserve"> меры поддержки организациям, образующим инфраструктуру поддержки креативных индустрий.</w:t>
      </w:r>
    </w:p>
    <w:p w14:paraId="20A53A35" w14:textId="723E1DD2" w:rsidR="00901983" w:rsidRDefault="00F41FEC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901983" w:rsidRPr="00901983">
        <w:rPr>
          <w:bCs/>
          <w:sz w:val="28"/>
          <w:szCs w:val="28"/>
        </w:rPr>
        <w:t xml:space="preserve">. Сведения об использовании инфраструктуры поддержки креативных индустрий при осуществлении внешнеэкономической деятельности относятся к </w:t>
      </w:r>
      <w:proofErr w:type="spellStart"/>
      <w:r w:rsidR="00901983" w:rsidRPr="00901983">
        <w:rPr>
          <w:bCs/>
          <w:sz w:val="28"/>
          <w:szCs w:val="28"/>
        </w:rPr>
        <w:t>контрсанкционной</w:t>
      </w:r>
      <w:proofErr w:type="spellEnd"/>
      <w:r w:rsidR="00901983" w:rsidRPr="00901983">
        <w:rPr>
          <w:bCs/>
          <w:sz w:val="28"/>
          <w:szCs w:val="28"/>
        </w:rPr>
        <w:t xml:space="preserve"> информации, за исключением сведений, указанных в части 3 статьи 21.4 Федерального закона от 8 марта 2022 года N 46-ФЗ </w:t>
      </w:r>
      <w:r w:rsidR="00DF3CB4">
        <w:rPr>
          <w:bCs/>
          <w:sz w:val="28"/>
          <w:szCs w:val="28"/>
        </w:rPr>
        <w:br/>
        <w:t>«</w:t>
      </w:r>
      <w:r w:rsidR="00901983" w:rsidRPr="00901983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DF3CB4">
        <w:rPr>
          <w:bCs/>
          <w:sz w:val="28"/>
          <w:szCs w:val="28"/>
        </w:rPr>
        <w:t>»</w:t>
      </w:r>
      <w:r w:rsidR="00901983" w:rsidRPr="00901983">
        <w:rPr>
          <w:bCs/>
          <w:sz w:val="28"/>
          <w:szCs w:val="28"/>
        </w:rPr>
        <w:t xml:space="preserve">. Правительством Российской Федерации могут быть определены перечень сведений об использовании инфраструктуры поддержки креативных индустрий при осуществлении внешнеэкономической деятельности, которая не относится к </w:t>
      </w:r>
      <w:proofErr w:type="spellStart"/>
      <w:r w:rsidR="00901983" w:rsidRPr="00901983">
        <w:rPr>
          <w:bCs/>
          <w:sz w:val="28"/>
          <w:szCs w:val="28"/>
        </w:rPr>
        <w:t>контрсанкционной</w:t>
      </w:r>
      <w:proofErr w:type="spellEnd"/>
      <w:r w:rsidR="00901983" w:rsidRPr="00901983">
        <w:rPr>
          <w:bCs/>
          <w:sz w:val="28"/>
          <w:szCs w:val="28"/>
        </w:rPr>
        <w:t xml:space="preserve"> информации и (или) специальные условия распространения </w:t>
      </w:r>
      <w:proofErr w:type="spellStart"/>
      <w:r w:rsidR="00901983" w:rsidRPr="00901983">
        <w:rPr>
          <w:bCs/>
          <w:sz w:val="28"/>
          <w:szCs w:val="28"/>
        </w:rPr>
        <w:t>контрсанкционной</w:t>
      </w:r>
      <w:proofErr w:type="spellEnd"/>
      <w:r w:rsidR="00901983" w:rsidRPr="00901983">
        <w:rPr>
          <w:bCs/>
          <w:sz w:val="28"/>
          <w:szCs w:val="28"/>
        </w:rPr>
        <w:t xml:space="preserve"> информации.</w:t>
      </w:r>
      <w:r w:rsidR="00C64D5D">
        <w:rPr>
          <w:bCs/>
          <w:sz w:val="28"/>
          <w:szCs w:val="28"/>
        </w:rPr>
        <w:t>»;</w:t>
      </w:r>
    </w:p>
    <w:p w14:paraId="603775E3" w14:textId="22A8DF9C" w:rsidR="008177F4" w:rsidRDefault="008177F4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13) В названии статьи 10 слово «государственной»</w:t>
      </w:r>
      <w:r w:rsidR="00C64D5D">
        <w:rPr>
          <w:bCs/>
          <w:sz w:val="28"/>
          <w:szCs w:val="28"/>
        </w:rPr>
        <w:t xml:space="preserve"> </w:t>
      </w:r>
      <w:r w:rsidR="00A36BB1">
        <w:rPr>
          <w:bCs/>
          <w:sz w:val="28"/>
          <w:szCs w:val="28"/>
        </w:rPr>
        <w:t>исключить</w:t>
      </w:r>
      <w:r w:rsidR="00C64D5D">
        <w:rPr>
          <w:bCs/>
          <w:sz w:val="28"/>
          <w:szCs w:val="28"/>
        </w:rPr>
        <w:t>;</w:t>
      </w:r>
    </w:p>
    <w:p w14:paraId="09989BE5" w14:textId="4DDAA7AE" w:rsidR="008177F4" w:rsidRDefault="008177F4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14) В </w:t>
      </w:r>
      <w:r w:rsidR="00C64D5D">
        <w:rPr>
          <w:bCs/>
          <w:sz w:val="28"/>
          <w:szCs w:val="28"/>
        </w:rPr>
        <w:t xml:space="preserve">абзаце </w:t>
      </w:r>
      <w:r w:rsidR="00A36BB1">
        <w:rPr>
          <w:bCs/>
          <w:sz w:val="28"/>
          <w:szCs w:val="28"/>
        </w:rPr>
        <w:t>1</w:t>
      </w:r>
      <w:r w:rsidR="00C64D5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части </w:t>
      </w:r>
      <w:r w:rsidR="00A36BB1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статьи 10 слово «государственной»</w:t>
      </w:r>
      <w:r w:rsidR="00C64D5D">
        <w:rPr>
          <w:bCs/>
          <w:sz w:val="28"/>
          <w:szCs w:val="28"/>
        </w:rPr>
        <w:t xml:space="preserve"> </w:t>
      </w:r>
      <w:r w:rsidR="00A36BB1">
        <w:rPr>
          <w:bCs/>
          <w:sz w:val="28"/>
          <w:szCs w:val="28"/>
        </w:rPr>
        <w:t>исключит</w:t>
      </w:r>
      <w:r w:rsidR="00C64D5D">
        <w:rPr>
          <w:bCs/>
          <w:sz w:val="28"/>
          <w:szCs w:val="28"/>
        </w:rPr>
        <w:t>ь;</w:t>
      </w:r>
    </w:p>
    <w:p w14:paraId="528EA642" w14:textId="4B9973F7" w:rsidR="00C64D5D" w:rsidRDefault="00C64D5D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15) Части 2 и 3 статьи 10 изложить в следующей редакции:</w:t>
      </w:r>
    </w:p>
    <w:p w14:paraId="779EA0F4" w14:textId="6ABC6789" w:rsidR="00C64D5D" w:rsidRPr="00C64D5D" w:rsidRDefault="00C64D5D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C64D5D">
        <w:rPr>
          <w:bCs/>
          <w:sz w:val="28"/>
          <w:szCs w:val="28"/>
        </w:rPr>
        <w:t xml:space="preserve">2. Меры </w:t>
      </w:r>
      <w:r w:rsidR="003C1D3F">
        <w:rPr>
          <w:bCs/>
          <w:sz w:val="28"/>
          <w:szCs w:val="28"/>
        </w:rPr>
        <w:t xml:space="preserve">поддержки </w:t>
      </w:r>
      <w:r w:rsidRPr="00C64D5D">
        <w:rPr>
          <w:bCs/>
          <w:sz w:val="28"/>
          <w:szCs w:val="28"/>
        </w:rPr>
        <w:t xml:space="preserve">в сфере креативных индустрий могут быть предоставлены органами государственной власти субъекта Российской Федерации </w:t>
      </w:r>
      <w:r w:rsidRPr="00C64D5D">
        <w:rPr>
          <w:b/>
          <w:bCs/>
          <w:sz w:val="28"/>
          <w:szCs w:val="28"/>
        </w:rPr>
        <w:t>и органами местного самоуправления</w:t>
      </w:r>
      <w:r w:rsidRPr="00C64D5D">
        <w:rPr>
          <w:bCs/>
          <w:sz w:val="28"/>
          <w:szCs w:val="28"/>
        </w:rPr>
        <w:t xml:space="preserve"> субъектам креативных индустрий, включенным в соответствующий реестр субъектов креативных индустрий, осуществляющих деятельность в субъекте Российской Федерации.</w:t>
      </w:r>
    </w:p>
    <w:p w14:paraId="501396B3" w14:textId="24610EB2" w:rsidR="00C64D5D" w:rsidRDefault="00C64D5D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Меры </w:t>
      </w:r>
      <w:r w:rsidRPr="00C64D5D">
        <w:rPr>
          <w:bCs/>
          <w:sz w:val="28"/>
          <w:szCs w:val="28"/>
        </w:rPr>
        <w:t xml:space="preserve">поддержки в сфере креативных индустрий предоставляются органами государственной власти субъектов Российской Федерации </w:t>
      </w:r>
      <w:r w:rsidRPr="00C64D5D">
        <w:rPr>
          <w:b/>
          <w:bCs/>
          <w:sz w:val="28"/>
          <w:szCs w:val="28"/>
        </w:rPr>
        <w:t>и органами местного самоуправления</w:t>
      </w:r>
      <w:r w:rsidRPr="00C64D5D">
        <w:rPr>
          <w:bCs/>
          <w:sz w:val="28"/>
          <w:szCs w:val="28"/>
        </w:rPr>
        <w:t xml:space="preserve"> в первоочередном порядке субъектам креативных индустрий приоритетных креативных индустрий, перечень которых устанавливается в соответствии с пунктом 7 статьи 5 настоящего Федерального закона.</w:t>
      </w:r>
      <w:r>
        <w:rPr>
          <w:bCs/>
          <w:sz w:val="28"/>
          <w:szCs w:val="28"/>
        </w:rPr>
        <w:t>»;</w:t>
      </w:r>
    </w:p>
    <w:p w14:paraId="01081DD7" w14:textId="10D05BDE" w:rsidR="00C64D5D" w:rsidRDefault="00C64D5D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16) В части 1 статьи 12 после слова «государственного» добавить слова «или муниципального»;</w:t>
      </w:r>
    </w:p>
    <w:p w14:paraId="3655092E" w14:textId="5989A5AD" w:rsidR="00C64D5D" w:rsidRDefault="00C64D5D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17) В части 2 статьи 13 после слов «органами государственной власти» добавить слова «, органами местного самоуправления»;</w:t>
      </w:r>
    </w:p>
    <w:p w14:paraId="2A7AC080" w14:textId="5D2C9F6F" w:rsidR="00C64D5D" w:rsidRDefault="00C64D5D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18) В части 1 статьи 14 после слов </w:t>
      </w:r>
      <w:r w:rsidR="00143BE0">
        <w:rPr>
          <w:bCs/>
          <w:sz w:val="28"/>
          <w:szCs w:val="28"/>
        </w:rPr>
        <w:t xml:space="preserve"> «высших исполнительных органов субъектов Российской Федерации» дополнить словами «и местных администраций (исполнительно-распорядительных органов муниципальных образований)»;</w:t>
      </w:r>
    </w:p>
    <w:p w14:paraId="7EE58CFA" w14:textId="0972D59E" w:rsidR="00143BE0" w:rsidRDefault="00143BE0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19) В части 2 статьи 14 после слов  «высших исполнительных органов субъектов Российской Федерации» дополнить словами «и местных администраций (исполнительно-распорядительных органов муниципальных образований)»;</w:t>
      </w:r>
    </w:p>
    <w:p w14:paraId="6668CA7A" w14:textId="1683A5AF" w:rsidR="00143BE0" w:rsidRPr="00901983" w:rsidRDefault="00143BE0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20) </w:t>
      </w:r>
      <w:r w:rsidRPr="00143BE0">
        <w:rPr>
          <w:bCs/>
          <w:sz w:val="28"/>
          <w:szCs w:val="28"/>
        </w:rPr>
        <w:t xml:space="preserve">В части </w:t>
      </w:r>
      <w:r>
        <w:rPr>
          <w:bCs/>
          <w:sz w:val="28"/>
          <w:szCs w:val="28"/>
        </w:rPr>
        <w:t>3</w:t>
      </w:r>
      <w:r w:rsidRPr="00143BE0">
        <w:rPr>
          <w:bCs/>
          <w:sz w:val="28"/>
          <w:szCs w:val="28"/>
        </w:rPr>
        <w:t xml:space="preserve"> статьи 14 после слов  «высших исполнительных органов субъектов Российской Федерации» дополнить словами «и местных администраций (исполнительно-распорядительных органов муниципальных образований)»;</w:t>
      </w:r>
    </w:p>
    <w:p w14:paraId="13BD56C0" w14:textId="542B26FD" w:rsidR="00867948" w:rsidRDefault="0042551F" w:rsidP="00F7402B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FE20C7">
        <w:rPr>
          <w:b/>
          <w:bCs/>
          <w:sz w:val="28"/>
          <w:szCs w:val="28"/>
        </w:rPr>
        <w:t xml:space="preserve">Статья </w:t>
      </w:r>
      <w:r w:rsidR="00143BE0">
        <w:rPr>
          <w:b/>
          <w:bCs/>
          <w:sz w:val="28"/>
          <w:szCs w:val="28"/>
        </w:rPr>
        <w:t>2</w:t>
      </w:r>
      <w:r w:rsidRPr="00FE20C7">
        <w:rPr>
          <w:b/>
          <w:bCs/>
          <w:sz w:val="28"/>
          <w:szCs w:val="28"/>
        </w:rPr>
        <w:t xml:space="preserve">. Заключительные положения и вступление в силу настоящего Федерального закона </w:t>
      </w:r>
    </w:p>
    <w:p w14:paraId="5A02CA2B" w14:textId="6FB2C212" w:rsidR="00B615DF" w:rsidRPr="00A41E71" w:rsidRDefault="00A41E71" w:rsidP="00A41E71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A41E7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="00A11712" w:rsidRPr="00A41E71">
        <w:rPr>
          <w:bCs/>
          <w:sz w:val="28"/>
          <w:szCs w:val="28"/>
        </w:rPr>
        <w:t>Н</w:t>
      </w:r>
      <w:r w:rsidR="0042551F" w:rsidRPr="00A41E71">
        <w:rPr>
          <w:bCs/>
          <w:sz w:val="28"/>
          <w:szCs w:val="28"/>
        </w:rPr>
        <w:t xml:space="preserve">астоящий Федеральный закон вступает в силу </w:t>
      </w:r>
      <w:r w:rsidR="00E829E3" w:rsidRPr="00A41E71">
        <w:rPr>
          <w:bCs/>
          <w:sz w:val="28"/>
          <w:szCs w:val="28"/>
        </w:rPr>
        <w:t>со дня его официального опубликования.</w:t>
      </w:r>
    </w:p>
    <w:p w14:paraId="1137FD39" w14:textId="77777777" w:rsidR="00A41E71" w:rsidRPr="00A41E71" w:rsidRDefault="00A41E71" w:rsidP="00A41E71">
      <w:pPr>
        <w:ind w:firstLine="567"/>
      </w:pPr>
    </w:p>
    <w:p w14:paraId="75128FE9" w14:textId="1C8BA80F" w:rsidR="00586094" w:rsidRDefault="00586094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Президент </w:t>
      </w:r>
    </w:p>
    <w:p w14:paraId="6427C2CC" w14:textId="288C5E77" w:rsidR="00586094" w:rsidRPr="00FE20C7" w:rsidRDefault="00586094" w:rsidP="00F7402B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Российской Федерации</w:t>
      </w:r>
    </w:p>
    <w:sectPr w:rsidR="00586094" w:rsidRPr="00FE20C7" w:rsidSect="008679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0B08D9" w14:textId="77777777" w:rsidR="00D32A20" w:rsidRDefault="00D32A20" w:rsidP="009214BA">
      <w:r>
        <w:separator/>
      </w:r>
    </w:p>
  </w:endnote>
  <w:endnote w:type="continuationSeparator" w:id="0">
    <w:p w14:paraId="3BC7FEEA" w14:textId="77777777" w:rsidR="00D32A20" w:rsidRDefault="00D32A20" w:rsidP="009214BA">
      <w:r>
        <w:continuationSeparator/>
      </w:r>
    </w:p>
  </w:endnote>
  <w:endnote w:type="continuationNotice" w:id="1">
    <w:p w14:paraId="30B58851" w14:textId="77777777" w:rsidR="00D32A20" w:rsidRDefault="00D32A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01F6F" w14:textId="77777777" w:rsidR="00222D97" w:rsidRDefault="00222D9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3DA2A" w14:textId="77777777" w:rsidR="00222D97" w:rsidRDefault="00222D9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7A1791" w14:textId="77777777" w:rsidR="00222D97" w:rsidRDefault="00222D9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8C8F6" w14:textId="77777777" w:rsidR="00D32A20" w:rsidRDefault="00D32A20" w:rsidP="009214BA">
      <w:r>
        <w:separator/>
      </w:r>
    </w:p>
  </w:footnote>
  <w:footnote w:type="continuationSeparator" w:id="0">
    <w:p w14:paraId="534BB6FD" w14:textId="77777777" w:rsidR="00D32A20" w:rsidRDefault="00D32A20" w:rsidP="009214BA">
      <w:r>
        <w:continuationSeparator/>
      </w:r>
    </w:p>
  </w:footnote>
  <w:footnote w:type="continuationNotice" w:id="1">
    <w:p w14:paraId="1D61BD25" w14:textId="77777777" w:rsidR="00D32A20" w:rsidRDefault="00D32A2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4E1B0B" w14:textId="77777777" w:rsidR="00222D97" w:rsidRDefault="00222D9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246323" w14:textId="77777777" w:rsidR="00222D97" w:rsidRPr="00AA7C3E" w:rsidRDefault="00222D97" w:rsidP="00AA7C3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3D42A1" w14:textId="77777777" w:rsidR="00222D97" w:rsidRDefault="00222D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5A3"/>
    <w:multiLevelType w:val="hybridMultilevel"/>
    <w:tmpl w:val="3D369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66C8C"/>
    <w:multiLevelType w:val="hybridMultilevel"/>
    <w:tmpl w:val="1F3EDCC6"/>
    <w:lvl w:ilvl="0" w:tplc="932A2DC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5792A21"/>
    <w:multiLevelType w:val="hybridMultilevel"/>
    <w:tmpl w:val="07524E8E"/>
    <w:lvl w:ilvl="0" w:tplc="713C6BFC">
      <w:start w:val="1"/>
      <w:numFmt w:val="decimal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18779F"/>
    <w:multiLevelType w:val="hybridMultilevel"/>
    <w:tmpl w:val="2A22E172"/>
    <w:lvl w:ilvl="0" w:tplc="713C6BFC">
      <w:start w:val="1"/>
      <w:numFmt w:val="decimal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6A7585"/>
    <w:multiLevelType w:val="hybridMultilevel"/>
    <w:tmpl w:val="DB82AB58"/>
    <w:lvl w:ilvl="0" w:tplc="DFB496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B6183C"/>
    <w:multiLevelType w:val="hybridMultilevel"/>
    <w:tmpl w:val="5BB461B2"/>
    <w:lvl w:ilvl="0" w:tplc="37ECA0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709632C"/>
    <w:multiLevelType w:val="hybridMultilevel"/>
    <w:tmpl w:val="AB5A3D6C"/>
    <w:lvl w:ilvl="0" w:tplc="110099D2">
      <w:start w:val="1"/>
      <w:numFmt w:val="decimal"/>
      <w:lvlText w:val="%1."/>
      <w:lvlJc w:val="left"/>
      <w:pPr>
        <w:ind w:left="15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9" w:hanging="360"/>
      </w:pPr>
    </w:lvl>
    <w:lvl w:ilvl="2" w:tplc="0419001B" w:tentative="1">
      <w:start w:val="1"/>
      <w:numFmt w:val="lowerRoman"/>
      <w:lvlText w:val="%3."/>
      <w:lvlJc w:val="right"/>
      <w:pPr>
        <w:ind w:left="3009" w:hanging="180"/>
      </w:pPr>
    </w:lvl>
    <w:lvl w:ilvl="3" w:tplc="0419000F" w:tentative="1">
      <w:start w:val="1"/>
      <w:numFmt w:val="decimal"/>
      <w:lvlText w:val="%4."/>
      <w:lvlJc w:val="left"/>
      <w:pPr>
        <w:ind w:left="3729" w:hanging="360"/>
      </w:pPr>
    </w:lvl>
    <w:lvl w:ilvl="4" w:tplc="04190019" w:tentative="1">
      <w:start w:val="1"/>
      <w:numFmt w:val="lowerLetter"/>
      <w:lvlText w:val="%5."/>
      <w:lvlJc w:val="left"/>
      <w:pPr>
        <w:ind w:left="4449" w:hanging="360"/>
      </w:pPr>
    </w:lvl>
    <w:lvl w:ilvl="5" w:tplc="0419001B" w:tentative="1">
      <w:start w:val="1"/>
      <w:numFmt w:val="lowerRoman"/>
      <w:lvlText w:val="%6."/>
      <w:lvlJc w:val="right"/>
      <w:pPr>
        <w:ind w:left="5169" w:hanging="180"/>
      </w:pPr>
    </w:lvl>
    <w:lvl w:ilvl="6" w:tplc="0419000F" w:tentative="1">
      <w:start w:val="1"/>
      <w:numFmt w:val="decimal"/>
      <w:lvlText w:val="%7."/>
      <w:lvlJc w:val="left"/>
      <w:pPr>
        <w:ind w:left="5889" w:hanging="360"/>
      </w:pPr>
    </w:lvl>
    <w:lvl w:ilvl="7" w:tplc="04190019" w:tentative="1">
      <w:start w:val="1"/>
      <w:numFmt w:val="lowerLetter"/>
      <w:lvlText w:val="%8."/>
      <w:lvlJc w:val="left"/>
      <w:pPr>
        <w:ind w:left="6609" w:hanging="360"/>
      </w:pPr>
    </w:lvl>
    <w:lvl w:ilvl="8" w:tplc="0419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7">
    <w:nsid w:val="1B49758A"/>
    <w:multiLevelType w:val="hybridMultilevel"/>
    <w:tmpl w:val="38E65BFC"/>
    <w:lvl w:ilvl="0" w:tplc="B2D0893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FAF46B3"/>
    <w:multiLevelType w:val="hybridMultilevel"/>
    <w:tmpl w:val="2A22E172"/>
    <w:lvl w:ilvl="0" w:tplc="713C6BFC">
      <w:start w:val="1"/>
      <w:numFmt w:val="decimal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876A3C"/>
    <w:multiLevelType w:val="hybridMultilevel"/>
    <w:tmpl w:val="CC7E8D50"/>
    <w:lvl w:ilvl="0" w:tplc="186EA5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1720EFF"/>
    <w:multiLevelType w:val="hybridMultilevel"/>
    <w:tmpl w:val="978C6C56"/>
    <w:lvl w:ilvl="0" w:tplc="932A2DC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CCB0B3B"/>
    <w:multiLevelType w:val="hybridMultilevel"/>
    <w:tmpl w:val="D02CBCDA"/>
    <w:lvl w:ilvl="0" w:tplc="77E03EF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2">
    <w:nsid w:val="3F6C6274"/>
    <w:multiLevelType w:val="hybridMultilevel"/>
    <w:tmpl w:val="3924A612"/>
    <w:lvl w:ilvl="0" w:tplc="3300DF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8F591C"/>
    <w:multiLevelType w:val="hybridMultilevel"/>
    <w:tmpl w:val="2A22E172"/>
    <w:lvl w:ilvl="0" w:tplc="713C6BFC">
      <w:start w:val="1"/>
      <w:numFmt w:val="decimal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9673566"/>
    <w:multiLevelType w:val="hybridMultilevel"/>
    <w:tmpl w:val="D5300E2C"/>
    <w:lvl w:ilvl="0" w:tplc="E446FC90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B233164"/>
    <w:multiLevelType w:val="hybridMultilevel"/>
    <w:tmpl w:val="2A22E172"/>
    <w:lvl w:ilvl="0" w:tplc="713C6BFC">
      <w:start w:val="1"/>
      <w:numFmt w:val="decimal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4F87811"/>
    <w:multiLevelType w:val="hybridMultilevel"/>
    <w:tmpl w:val="978C6C56"/>
    <w:lvl w:ilvl="0" w:tplc="932A2DC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5EF772A"/>
    <w:multiLevelType w:val="hybridMultilevel"/>
    <w:tmpl w:val="DE842378"/>
    <w:lvl w:ilvl="0" w:tplc="E1B8118E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8">
    <w:nsid w:val="5F6F6B25"/>
    <w:multiLevelType w:val="hybridMultilevel"/>
    <w:tmpl w:val="2EBAF7C6"/>
    <w:lvl w:ilvl="0" w:tplc="0CA450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64528FA"/>
    <w:multiLevelType w:val="hybridMultilevel"/>
    <w:tmpl w:val="36804B2C"/>
    <w:lvl w:ilvl="0" w:tplc="D37031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83F07D9"/>
    <w:multiLevelType w:val="hybridMultilevel"/>
    <w:tmpl w:val="978C6C56"/>
    <w:lvl w:ilvl="0" w:tplc="932A2DC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9BF0A1E"/>
    <w:multiLevelType w:val="hybridMultilevel"/>
    <w:tmpl w:val="2EBAF7C6"/>
    <w:lvl w:ilvl="0" w:tplc="0CA450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A7857EB"/>
    <w:multiLevelType w:val="hybridMultilevel"/>
    <w:tmpl w:val="2062C000"/>
    <w:lvl w:ilvl="0" w:tplc="DFB496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0246769"/>
    <w:multiLevelType w:val="hybridMultilevel"/>
    <w:tmpl w:val="07524E8E"/>
    <w:lvl w:ilvl="0" w:tplc="713C6BFC">
      <w:start w:val="1"/>
      <w:numFmt w:val="decimal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EE15DF1"/>
    <w:multiLevelType w:val="hybridMultilevel"/>
    <w:tmpl w:val="A8E618E6"/>
    <w:lvl w:ilvl="0" w:tplc="A9FA47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4"/>
  </w:num>
  <w:num w:numId="4">
    <w:abstractNumId w:val="22"/>
  </w:num>
  <w:num w:numId="5">
    <w:abstractNumId w:val="23"/>
  </w:num>
  <w:num w:numId="6">
    <w:abstractNumId w:val="12"/>
  </w:num>
  <w:num w:numId="7">
    <w:abstractNumId w:val="1"/>
  </w:num>
  <w:num w:numId="8">
    <w:abstractNumId w:val="24"/>
  </w:num>
  <w:num w:numId="9">
    <w:abstractNumId w:val="20"/>
  </w:num>
  <w:num w:numId="10">
    <w:abstractNumId w:val="21"/>
  </w:num>
  <w:num w:numId="11">
    <w:abstractNumId w:val="18"/>
  </w:num>
  <w:num w:numId="12">
    <w:abstractNumId w:val="6"/>
  </w:num>
  <w:num w:numId="13">
    <w:abstractNumId w:val="9"/>
  </w:num>
  <w:num w:numId="14">
    <w:abstractNumId w:val="11"/>
  </w:num>
  <w:num w:numId="15">
    <w:abstractNumId w:val="2"/>
  </w:num>
  <w:num w:numId="16">
    <w:abstractNumId w:val="17"/>
  </w:num>
  <w:num w:numId="17">
    <w:abstractNumId w:val="0"/>
  </w:num>
  <w:num w:numId="18">
    <w:abstractNumId w:val="19"/>
  </w:num>
  <w:num w:numId="19">
    <w:abstractNumId w:val="13"/>
  </w:num>
  <w:num w:numId="20">
    <w:abstractNumId w:val="8"/>
  </w:num>
  <w:num w:numId="21">
    <w:abstractNumId w:val="10"/>
  </w:num>
  <w:num w:numId="22">
    <w:abstractNumId w:val="3"/>
  </w:num>
  <w:num w:numId="23">
    <w:abstractNumId w:val="16"/>
  </w:num>
  <w:num w:numId="24">
    <w:abstractNumId w:val="7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7E7"/>
    <w:rsid w:val="00002A34"/>
    <w:rsid w:val="0000362C"/>
    <w:rsid w:val="0000404C"/>
    <w:rsid w:val="000074CD"/>
    <w:rsid w:val="000127D3"/>
    <w:rsid w:val="00013A1E"/>
    <w:rsid w:val="00013D1E"/>
    <w:rsid w:val="000142ED"/>
    <w:rsid w:val="00022B14"/>
    <w:rsid w:val="0002720B"/>
    <w:rsid w:val="000276A3"/>
    <w:rsid w:val="00030511"/>
    <w:rsid w:val="0003560E"/>
    <w:rsid w:val="00035AE9"/>
    <w:rsid w:val="00035E9C"/>
    <w:rsid w:val="0003623F"/>
    <w:rsid w:val="00036612"/>
    <w:rsid w:val="00037E73"/>
    <w:rsid w:val="00042054"/>
    <w:rsid w:val="00042286"/>
    <w:rsid w:val="000447B1"/>
    <w:rsid w:val="00045C21"/>
    <w:rsid w:val="00046272"/>
    <w:rsid w:val="00046B95"/>
    <w:rsid w:val="00047252"/>
    <w:rsid w:val="000472C9"/>
    <w:rsid w:val="00052ADC"/>
    <w:rsid w:val="00055AB0"/>
    <w:rsid w:val="000577F3"/>
    <w:rsid w:val="0006121C"/>
    <w:rsid w:val="0006461E"/>
    <w:rsid w:val="00065E31"/>
    <w:rsid w:val="00067A86"/>
    <w:rsid w:val="000726F6"/>
    <w:rsid w:val="000738D7"/>
    <w:rsid w:val="00074A9B"/>
    <w:rsid w:val="00075CE5"/>
    <w:rsid w:val="00080A43"/>
    <w:rsid w:val="00081752"/>
    <w:rsid w:val="00083437"/>
    <w:rsid w:val="000839D9"/>
    <w:rsid w:val="000839FA"/>
    <w:rsid w:val="00085789"/>
    <w:rsid w:val="00085DE8"/>
    <w:rsid w:val="0009285A"/>
    <w:rsid w:val="00096845"/>
    <w:rsid w:val="000A06F1"/>
    <w:rsid w:val="000A1137"/>
    <w:rsid w:val="000A24EA"/>
    <w:rsid w:val="000A2ED1"/>
    <w:rsid w:val="000A44E8"/>
    <w:rsid w:val="000A55A5"/>
    <w:rsid w:val="000A5BFF"/>
    <w:rsid w:val="000A6ED3"/>
    <w:rsid w:val="000B12E7"/>
    <w:rsid w:val="000B2CC5"/>
    <w:rsid w:val="000B37D9"/>
    <w:rsid w:val="000B3DF7"/>
    <w:rsid w:val="000B69BA"/>
    <w:rsid w:val="000B7474"/>
    <w:rsid w:val="000B7971"/>
    <w:rsid w:val="000C042F"/>
    <w:rsid w:val="000C0AEB"/>
    <w:rsid w:val="000C2B40"/>
    <w:rsid w:val="000C2BCD"/>
    <w:rsid w:val="000C2DEE"/>
    <w:rsid w:val="000C6D1E"/>
    <w:rsid w:val="000C77AF"/>
    <w:rsid w:val="000D08E8"/>
    <w:rsid w:val="000D1361"/>
    <w:rsid w:val="000D5E85"/>
    <w:rsid w:val="000D727F"/>
    <w:rsid w:val="000E14D5"/>
    <w:rsid w:val="000E627A"/>
    <w:rsid w:val="000E6855"/>
    <w:rsid w:val="000E7CD9"/>
    <w:rsid w:val="000E7DBC"/>
    <w:rsid w:val="000F3238"/>
    <w:rsid w:val="000F35AC"/>
    <w:rsid w:val="000F599E"/>
    <w:rsid w:val="000F7DFD"/>
    <w:rsid w:val="0010047A"/>
    <w:rsid w:val="00100EA7"/>
    <w:rsid w:val="00101F5D"/>
    <w:rsid w:val="00105B5C"/>
    <w:rsid w:val="00106304"/>
    <w:rsid w:val="00110C34"/>
    <w:rsid w:val="00113CDB"/>
    <w:rsid w:val="00120361"/>
    <w:rsid w:val="00125445"/>
    <w:rsid w:val="00126C59"/>
    <w:rsid w:val="001274F8"/>
    <w:rsid w:val="001315FE"/>
    <w:rsid w:val="00132A96"/>
    <w:rsid w:val="00133A0E"/>
    <w:rsid w:val="001342CB"/>
    <w:rsid w:val="001353DC"/>
    <w:rsid w:val="00135471"/>
    <w:rsid w:val="001368DD"/>
    <w:rsid w:val="001378AF"/>
    <w:rsid w:val="00141268"/>
    <w:rsid w:val="00142997"/>
    <w:rsid w:val="00143BE0"/>
    <w:rsid w:val="0014409B"/>
    <w:rsid w:val="00153D6A"/>
    <w:rsid w:val="00155836"/>
    <w:rsid w:val="00155AAA"/>
    <w:rsid w:val="001560AC"/>
    <w:rsid w:val="0015792E"/>
    <w:rsid w:val="00160697"/>
    <w:rsid w:val="001624DF"/>
    <w:rsid w:val="001633B5"/>
    <w:rsid w:val="00164CA1"/>
    <w:rsid w:val="00166849"/>
    <w:rsid w:val="00167791"/>
    <w:rsid w:val="001702B5"/>
    <w:rsid w:val="00170306"/>
    <w:rsid w:val="00171BC4"/>
    <w:rsid w:val="0018017B"/>
    <w:rsid w:val="0018199C"/>
    <w:rsid w:val="001863F1"/>
    <w:rsid w:val="001878C6"/>
    <w:rsid w:val="00190F6B"/>
    <w:rsid w:val="001910CC"/>
    <w:rsid w:val="00191D79"/>
    <w:rsid w:val="00193309"/>
    <w:rsid w:val="00193D5D"/>
    <w:rsid w:val="0019603B"/>
    <w:rsid w:val="001A09C2"/>
    <w:rsid w:val="001A194E"/>
    <w:rsid w:val="001A29B4"/>
    <w:rsid w:val="001A2C8A"/>
    <w:rsid w:val="001A4050"/>
    <w:rsid w:val="001A7A32"/>
    <w:rsid w:val="001B05E7"/>
    <w:rsid w:val="001B0EF4"/>
    <w:rsid w:val="001B1580"/>
    <w:rsid w:val="001B1826"/>
    <w:rsid w:val="001B2215"/>
    <w:rsid w:val="001C0C96"/>
    <w:rsid w:val="001C2666"/>
    <w:rsid w:val="001C2778"/>
    <w:rsid w:val="001C2C13"/>
    <w:rsid w:val="001C5F16"/>
    <w:rsid w:val="001C710D"/>
    <w:rsid w:val="001D3074"/>
    <w:rsid w:val="001D7614"/>
    <w:rsid w:val="001E0211"/>
    <w:rsid w:val="001E043F"/>
    <w:rsid w:val="001E1038"/>
    <w:rsid w:val="001E3206"/>
    <w:rsid w:val="001E3329"/>
    <w:rsid w:val="001E4C0C"/>
    <w:rsid w:val="001E7228"/>
    <w:rsid w:val="001F01C4"/>
    <w:rsid w:val="001F085E"/>
    <w:rsid w:val="001F4669"/>
    <w:rsid w:val="001F6E79"/>
    <w:rsid w:val="001F73AE"/>
    <w:rsid w:val="001F7DF4"/>
    <w:rsid w:val="00200615"/>
    <w:rsid w:val="00202A46"/>
    <w:rsid w:val="00202BA1"/>
    <w:rsid w:val="00206BB1"/>
    <w:rsid w:val="002151BC"/>
    <w:rsid w:val="00215EC0"/>
    <w:rsid w:val="00220454"/>
    <w:rsid w:val="002208F3"/>
    <w:rsid w:val="0022194B"/>
    <w:rsid w:val="002223D6"/>
    <w:rsid w:val="00222D97"/>
    <w:rsid w:val="0022302A"/>
    <w:rsid w:val="002237B0"/>
    <w:rsid w:val="00223A34"/>
    <w:rsid w:val="00225753"/>
    <w:rsid w:val="0022786F"/>
    <w:rsid w:val="002344AF"/>
    <w:rsid w:val="00234E39"/>
    <w:rsid w:val="0023688B"/>
    <w:rsid w:val="002405AB"/>
    <w:rsid w:val="00241AA9"/>
    <w:rsid w:val="00252474"/>
    <w:rsid w:val="00256938"/>
    <w:rsid w:val="00257747"/>
    <w:rsid w:val="002607C5"/>
    <w:rsid w:val="002614C1"/>
    <w:rsid w:val="002645C7"/>
    <w:rsid w:val="002662C7"/>
    <w:rsid w:val="00266E7E"/>
    <w:rsid w:val="002671F6"/>
    <w:rsid w:val="002675DC"/>
    <w:rsid w:val="00271CC0"/>
    <w:rsid w:val="002811B6"/>
    <w:rsid w:val="00284F3F"/>
    <w:rsid w:val="00286A28"/>
    <w:rsid w:val="002871BF"/>
    <w:rsid w:val="0029264D"/>
    <w:rsid w:val="00295F74"/>
    <w:rsid w:val="00296635"/>
    <w:rsid w:val="002A0458"/>
    <w:rsid w:val="002A1AD1"/>
    <w:rsid w:val="002A22E4"/>
    <w:rsid w:val="002A3F96"/>
    <w:rsid w:val="002A4850"/>
    <w:rsid w:val="002A65AB"/>
    <w:rsid w:val="002B09E8"/>
    <w:rsid w:val="002B3D5D"/>
    <w:rsid w:val="002B4E1D"/>
    <w:rsid w:val="002B5EAF"/>
    <w:rsid w:val="002B685D"/>
    <w:rsid w:val="002B7199"/>
    <w:rsid w:val="002B7F05"/>
    <w:rsid w:val="002C2643"/>
    <w:rsid w:val="002C3743"/>
    <w:rsid w:val="002C5C11"/>
    <w:rsid w:val="002C61E8"/>
    <w:rsid w:val="002C70D0"/>
    <w:rsid w:val="002C7E6A"/>
    <w:rsid w:val="002D2722"/>
    <w:rsid w:val="002D2C71"/>
    <w:rsid w:val="002D3106"/>
    <w:rsid w:val="002D4070"/>
    <w:rsid w:val="002D42F2"/>
    <w:rsid w:val="002D43C5"/>
    <w:rsid w:val="002D43EA"/>
    <w:rsid w:val="002D7941"/>
    <w:rsid w:val="002D7A02"/>
    <w:rsid w:val="002E09D4"/>
    <w:rsid w:val="002E0BF3"/>
    <w:rsid w:val="002E51F3"/>
    <w:rsid w:val="002E62D4"/>
    <w:rsid w:val="002E6AC8"/>
    <w:rsid w:val="002E7CCE"/>
    <w:rsid w:val="002F0205"/>
    <w:rsid w:val="002F2AA7"/>
    <w:rsid w:val="002F3DB6"/>
    <w:rsid w:val="002F7978"/>
    <w:rsid w:val="003002B4"/>
    <w:rsid w:val="0030208B"/>
    <w:rsid w:val="003029E1"/>
    <w:rsid w:val="00304D80"/>
    <w:rsid w:val="00307446"/>
    <w:rsid w:val="003074F4"/>
    <w:rsid w:val="0030754F"/>
    <w:rsid w:val="00310299"/>
    <w:rsid w:val="00311098"/>
    <w:rsid w:val="0031163C"/>
    <w:rsid w:val="003118FC"/>
    <w:rsid w:val="0031209B"/>
    <w:rsid w:val="00313741"/>
    <w:rsid w:val="0031430C"/>
    <w:rsid w:val="00315C3A"/>
    <w:rsid w:val="00317C37"/>
    <w:rsid w:val="00317CD6"/>
    <w:rsid w:val="0032227A"/>
    <w:rsid w:val="003228E1"/>
    <w:rsid w:val="00324AE1"/>
    <w:rsid w:val="0032680A"/>
    <w:rsid w:val="00326E30"/>
    <w:rsid w:val="00330259"/>
    <w:rsid w:val="003323BE"/>
    <w:rsid w:val="00332CF8"/>
    <w:rsid w:val="003337EF"/>
    <w:rsid w:val="00335053"/>
    <w:rsid w:val="003350DD"/>
    <w:rsid w:val="00335532"/>
    <w:rsid w:val="00335A09"/>
    <w:rsid w:val="00340D12"/>
    <w:rsid w:val="00341A6D"/>
    <w:rsid w:val="003432B9"/>
    <w:rsid w:val="003434A8"/>
    <w:rsid w:val="0034700C"/>
    <w:rsid w:val="00347EF6"/>
    <w:rsid w:val="00351600"/>
    <w:rsid w:val="00353586"/>
    <w:rsid w:val="00360603"/>
    <w:rsid w:val="00362374"/>
    <w:rsid w:val="00363565"/>
    <w:rsid w:val="00363BE3"/>
    <w:rsid w:val="00365C66"/>
    <w:rsid w:val="00372032"/>
    <w:rsid w:val="003726AA"/>
    <w:rsid w:val="00372A43"/>
    <w:rsid w:val="003763D9"/>
    <w:rsid w:val="00377DC8"/>
    <w:rsid w:val="00380D26"/>
    <w:rsid w:val="00381844"/>
    <w:rsid w:val="00381915"/>
    <w:rsid w:val="00381F6B"/>
    <w:rsid w:val="0038353B"/>
    <w:rsid w:val="00383E5F"/>
    <w:rsid w:val="00385352"/>
    <w:rsid w:val="00385B28"/>
    <w:rsid w:val="00386959"/>
    <w:rsid w:val="00386B42"/>
    <w:rsid w:val="00386E1C"/>
    <w:rsid w:val="003913D6"/>
    <w:rsid w:val="00391771"/>
    <w:rsid w:val="00391DB5"/>
    <w:rsid w:val="0039549B"/>
    <w:rsid w:val="003A0CDE"/>
    <w:rsid w:val="003A17E7"/>
    <w:rsid w:val="003A2087"/>
    <w:rsid w:val="003A62A8"/>
    <w:rsid w:val="003B00AB"/>
    <w:rsid w:val="003B0137"/>
    <w:rsid w:val="003B2B3B"/>
    <w:rsid w:val="003B3D01"/>
    <w:rsid w:val="003B40A4"/>
    <w:rsid w:val="003C1D3F"/>
    <w:rsid w:val="003C50F6"/>
    <w:rsid w:val="003C5921"/>
    <w:rsid w:val="003C78C5"/>
    <w:rsid w:val="003D2C68"/>
    <w:rsid w:val="003D65F6"/>
    <w:rsid w:val="003D66D6"/>
    <w:rsid w:val="003D681C"/>
    <w:rsid w:val="003D747B"/>
    <w:rsid w:val="003D7E75"/>
    <w:rsid w:val="003E1B7F"/>
    <w:rsid w:val="003E1F9A"/>
    <w:rsid w:val="003E4397"/>
    <w:rsid w:val="003E4549"/>
    <w:rsid w:val="003E51A0"/>
    <w:rsid w:val="003E652E"/>
    <w:rsid w:val="003F2968"/>
    <w:rsid w:val="003F38AD"/>
    <w:rsid w:val="003F3C3B"/>
    <w:rsid w:val="003F4068"/>
    <w:rsid w:val="003F484E"/>
    <w:rsid w:val="00403094"/>
    <w:rsid w:val="00404D90"/>
    <w:rsid w:val="00405136"/>
    <w:rsid w:val="00405B7F"/>
    <w:rsid w:val="004062DF"/>
    <w:rsid w:val="0041046B"/>
    <w:rsid w:val="00412207"/>
    <w:rsid w:val="00412A50"/>
    <w:rsid w:val="004133C3"/>
    <w:rsid w:val="00413981"/>
    <w:rsid w:val="00414413"/>
    <w:rsid w:val="00414435"/>
    <w:rsid w:val="00415E7D"/>
    <w:rsid w:val="00416558"/>
    <w:rsid w:val="00416CA3"/>
    <w:rsid w:val="00422862"/>
    <w:rsid w:val="0042551F"/>
    <w:rsid w:val="00426632"/>
    <w:rsid w:val="004273FC"/>
    <w:rsid w:val="0043189D"/>
    <w:rsid w:val="004328AB"/>
    <w:rsid w:val="004372AE"/>
    <w:rsid w:val="00446DD1"/>
    <w:rsid w:val="004502C3"/>
    <w:rsid w:val="0045171D"/>
    <w:rsid w:val="004526C0"/>
    <w:rsid w:val="0045307B"/>
    <w:rsid w:val="0045372C"/>
    <w:rsid w:val="00453B72"/>
    <w:rsid w:val="00454394"/>
    <w:rsid w:val="00455F1B"/>
    <w:rsid w:val="00456CBB"/>
    <w:rsid w:val="00457602"/>
    <w:rsid w:val="00462396"/>
    <w:rsid w:val="004638D1"/>
    <w:rsid w:val="00463A30"/>
    <w:rsid w:val="00464735"/>
    <w:rsid w:val="00466CAB"/>
    <w:rsid w:val="004712B6"/>
    <w:rsid w:val="0047462C"/>
    <w:rsid w:val="004819BD"/>
    <w:rsid w:val="00483361"/>
    <w:rsid w:val="00487096"/>
    <w:rsid w:val="004906C4"/>
    <w:rsid w:val="004910F6"/>
    <w:rsid w:val="00495A9A"/>
    <w:rsid w:val="00495B94"/>
    <w:rsid w:val="00496855"/>
    <w:rsid w:val="00497929"/>
    <w:rsid w:val="004A20D9"/>
    <w:rsid w:val="004A2FC3"/>
    <w:rsid w:val="004A548C"/>
    <w:rsid w:val="004B0BCE"/>
    <w:rsid w:val="004B1B57"/>
    <w:rsid w:val="004B702F"/>
    <w:rsid w:val="004B7B3E"/>
    <w:rsid w:val="004C2E1C"/>
    <w:rsid w:val="004C3DB2"/>
    <w:rsid w:val="004D37C0"/>
    <w:rsid w:val="004D5822"/>
    <w:rsid w:val="004D60D7"/>
    <w:rsid w:val="004E1165"/>
    <w:rsid w:val="004E2810"/>
    <w:rsid w:val="004E4367"/>
    <w:rsid w:val="004E5BA5"/>
    <w:rsid w:val="004E710D"/>
    <w:rsid w:val="004F249E"/>
    <w:rsid w:val="004F2FE9"/>
    <w:rsid w:val="004F4182"/>
    <w:rsid w:val="004F7A2F"/>
    <w:rsid w:val="004F7C03"/>
    <w:rsid w:val="00500D3F"/>
    <w:rsid w:val="00501094"/>
    <w:rsid w:val="00501EBA"/>
    <w:rsid w:val="00502C97"/>
    <w:rsid w:val="00502E3A"/>
    <w:rsid w:val="00502E4D"/>
    <w:rsid w:val="00503615"/>
    <w:rsid w:val="00505CA0"/>
    <w:rsid w:val="00511321"/>
    <w:rsid w:val="005152FD"/>
    <w:rsid w:val="0051573C"/>
    <w:rsid w:val="00517C82"/>
    <w:rsid w:val="00520492"/>
    <w:rsid w:val="00520894"/>
    <w:rsid w:val="00520CE0"/>
    <w:rsid w:val="0052250B"/>
    <w:rsid w:val="00523821"/>
    <w:rsid w:val="00523AE1"/>
    <w:rsid w:val="00526E0A"/>
    <w:rsid w:val="00531237"/>
    <w:rsid w:val="005349E9"/>
    <w:rsid w:val="00535603"/>
    <w:rsid w:val="00535A12"/>
    <w:rsid w:val="00537068"/>
    <w:rsid w:val="005407A1"/>
    <w:rsid w:val="00541152"/>
    <w:rsid w:val="005412AB"/>
    <w:rsid w:val="00544A95"/>
    <w:rsid w:val="00546042"/>
    <w:rsid w:val="00550303"/>
    <w:rsid w:val="00553421"/>
    <w:rsid w:val="00556269"/>
    <w:rsid w:val="00561293"/>
    <w:rsid w:val="00563829"/>
    <w:rsid w:val="00570BC1"/>
    <w:rsid w:val="00572BCE"/>
    <w:rsid w:val="00573205"/>
    <w:rsid w:val="00573270"/>
    <w:rsid w:val="0057374D"/>
    <w:rsid w:val="00576F5B"/>
    <w:rsid w:val="005800AE"/>
    <w:rsid w:val="00583F85"/>
    <w:rsid w:val="00585D95"/>
    <w:rsid w:val="00585E19"/>
    <w:rsid w:val="00585F9F"/>
    <w:rsid w:val="00586094"/>
    <w:rsid w:val="0059192A"/>
    <w:rsid w:val="00592EBF"/>
    <w:rsid w:val="00593298"/>
    <w:rsid w:val="0059630E"/>
    <w:rsid w:val="005963F6"/>
    <w:rsid w:val="005A0049"/>
    <w:rsid w:val="005A0D0B"/>
    <w:rsid w:val="005A2508"/>
    <w:rsid w:val="005A2EC7"/>
    <w:rsid w:val="005A309E"/>
    <w:rsid w:val="005A575B"/>
    <w:rsid w:val="005A5A21"/>
    <w:rsid w:val="005A5B69"/>
    <w:rsid w:val="005B12A9"/>
    <w:rsid w:val="005B1385"/>
    <w:rsid w:val="005B3860"/>
    <w:rsid w:val="005B3A6B"/>
    <w:rsid w:val="005B4D92"/>
    <w:rsid w:val="005C0429"/>
    <w:rsid w:val="005C1062"/>
    <w:rsid w:val="005C2F34"/>
    <w:rsid w:val="005C42A1"/>
    <w:rsid w:val="005C48C9"/>
    <w:rsid w:val="005D0218"/>
    <w:rsid w:val="005D21F0"/>
    <w:rsid w:val="005D2423"/>
    <w:rsid w:val="005D3BDF"/>
    <w:rsid w:val="005D48EB"/>
    <w:rsid w:val="005E1458"/>
    <w:rsid w:val="005E4046"/>
    <w:rsid w:val="005E43BC"/>
    <w:rsid w:val="005E5F3C"/>
    <w:rsid w:val="005E6DCF"/>
    <w:rsid w:val="005F2214"/>
    <w:rsid w:val="005F31FE"/>
    <w:rsid w:val="005F3571"/>
    <w:rsid w:val="005F6B39"/>
    <w:rsid w:val="005F7739"/>
    <w:rsid w:val="005F7C84"/>
    <w:rsid w:val="005F7DD6"/>
    <w:rsid w:val="006005AD"/>
    <w:rsid w:val="00601FE1"/>
    <w:rsid w:val="006044EB"/>
    <w:rsid w:val="006054CA"/>
    <w:rsid w:val="00606B18"/>
    <w:rsid w:val="006102AE"/>
    <w:rsid w:val="00615844"/>
    <w:rsid w:val="00615CBE"/>
    <w:rsid w:val="006174A3"/>
    <w:rsid w:val="006177F0"/>
    <w:rsid w:val="006206CA"/>
    <w:rsid w:val="006226CE"/>
    <w:rsid w:val="00622AA4"/>
    <w:rsid w:val="00622FE2"/>
    <w:rsid w:val="006249B3"/>
    <w:rsid w:val="006272D5"/>
    <w:rsid w:val="00627E80"/>
    <w:rsid w:val="006325EC"/>
    <w:rsid w:val="00632A87"/>
    <w:rsid w:val="00633172"/>
    <w:rsid w:val="00634BE4"/>
    <w:rsid w:val="0063599F"/>
    <w:rsid w:val="00635A7B"/>
    <w:rsid w:val="006415D3"/>
    <w:rsid w:val="00646E44"/>
    <w:rsid w:val="00647410"/>
    <w:rsid w:val="006526D6"/>
    <w:rsid w:val="006532A6"/>
    <w:rsid w:val="006533A0"/>
    <w:rsid w:val="006533D3"/>
    <w:rsid w:val="00653597"/>
    <w:rsid w:val="00653CB3"/>
    <w:rsid w:val="00655109"/>
    <w:rsid w:val="00660F49"/>
    <w:rsid w:val="00661477"/>
    <w:rsid w:val="006616F2"/>
    <w:rsid w:val="00661F65"/>
    <w:rsid w:val="0066263B"/>
    <w:rsid w:val="00663B9C"/>
    <w:rsid w:val="006645ED"/>
    <w:rsid w:val="00664ABE"/>
    <w:rsid w:val="00666253"/>
    <w:rsid w:val="00666D88"/>
    <w:rsid w:val="0067082B"/>
    <w:rsid w:val="00672EEE"/>
    <w:rsid w:val="00674485"/>
    <w:rsid w:val="006757C4"/>
    <w:rsid w:val="00675A05"/>
    <w:rsid w:val="00677D75"/>
    <w:rsid w:val="00680A9E"/>
    <w:rsid w:val="006810BB"/>
    <w:rsid w:val="006825F3"/>
    <w:rsid w:val="00682FA4"/>
    <w:rsid w:val="00683401"/>
    <w:rsid w:val="00683690"/>
    <w:rsid w:val="00685A7A"/>
    <w:rsid w:val="00685FF2"/>
    <w:rsid w:val="00686C8D"/>
    <w:rsid w:val="00687074"/>
    <w:rsid w:val="006902F9"/>
    <w:rsid w:val="00692020"/>
    <w:rsid w:val="00692570"/>
    <w:rsid w:val="00692BB8"/>
    <w:rsid w:val="00695088"/>
    <w:rsid w:val="00696F8E"/>
    <w:rsid w:val="00697E8A"/>
    <w:rsid w:val="006A12F1"/>
    <w:rsid w:val="006A13F6"/>
    <w:rsid w:val="006A3050"/>
    <w:rsid w:val="006A32A4"/>
    <w:rsid w:val="006A4323"/>
    <w:rsid w:val="006A7E9C"/>
    <w:rsid w:val="006B0C05"/>
    <w:rsid w:val="006B127D"/>
    <w:rsid w:val="006B1B7D"/>
    <w:rsid w:val="006B28A6"/>
    <w:rsid w:val="006B2C5A"/>
    <w:rsid w:val="006C28DD"/>
    <w:rsid w:val="006C2F9B"/>
    <w:rsid w:val="006C2FFD"/>
    <w:rsid w:val="006C5094"/>
    <w:rsid w:val="006C5EED"/>
    <w:rsid w:val="006C658D"/>
    <w:rsid w:val="006C70A2"/>
    <w:rsid w:val="006D1249"/>
    <w:rsid w:val="006D1253"/>
    <w:rsid w:val="006D60C6"/>
    <w:rsid w:val="006E1B0A"/>
    <w:rsid w:val="006E32AD"/>
    <w:rsid w:val="006E37C7"/>
    <w:rsid w:val="006E5A1C"/>
    <w:rsid w:val="006E5EA3"/>
    <w:rsid w:val="006E6851"/>
    <w:rsid w:val="006F0DFA"/>
    <w:rsid w:val="006F0F91"/>
    <w:rsid w:val="006F17B8"/>
    <w:rsid w:val="006F4791"/>
    <w:rsid w:val="006F4FD7"/>
    <w:rsid w:val="006F6D1C"/>
    <w:rsid w:val="006F6EE0"/>
    <w:rsid w:val="00700FB1"/>
    <w:rsid w:val="0070323E"/>
    <w:rsid w:val="0070502E"/>
    <w:rsid w:val="0070687E"/>
    <w:rsid w:val="00711F58"/>
    <w:rsid w:val="007158CC"/>
    <w:rsid w:val="0071619E"/>
    <w:rsid w:val="007162E5"/>
    <w:rsid w:val="007169CE"/>
    <w:rsid w:val="007170ED"/>
    <w:rsid w:val="00721BA9"/>
    <w:rsid w:val="00725CC2"/>
    <w:rsid w:val="00727089"/>
    <w:rsid w:val="007314AF"/>
    <w:rsid w:val="007336C5"/>
    <w:rsid w:val="007358A7"/>
    <w:rsid w:val="00737701"/>
    <w:rsid w:val="00737716"/>
    <w:rsid w:val="00740AE4"/>
    <w:rsid w:val="00742A96"/>
    <w:rsid w:val="00743D47"/>
    <w:rsid w:val="0074400E"/>
    <w:rsid w:val="0074423B"/>
    <w:rsid w:val="007456BD"/>
    <w:rsid w:val="0074722F"/>
    <w:rsid w:val="00747954"/>
    <w:rsid w:val="00752CE5"/>
    <w:rsid w:val="007621C0"/>
    <w:rsid w:val="00764587"/>
    <w:rsid w:val="00765DE1"/>
    <w:rsid w:val="00772DA3"/>
    <w:rsid w:val="00780815"/>
    <w:rsid w:val="00784537"/>
    <w:rsid w:val="0078453F"/>
    <w:rsid w:val="00784558"/>
    <w:rsid w:val="00784943"/>
    <w:rsid w:val="00785362"/>
    <w:rsid w:val="0078708E"/>
    <w:rsid w:val="0078741C"/>
    <w:rsid w:val="007876C5"/>
    <w:rsid w:val="00787F44"/>
    <w:rsid w:val="0079173C"/>
    <w:rsid w:val="00792D52"/>
    <w:rsid w:val="00793AEE"/>
    <w:rsid w:val="0079636A"/>
    <w:rsid w:val="00796982"/>
    <w:rsid w:val="00796CBF"/>
    <w:rsid w:val="007972ED"/>
    <w:rsid w:val="007A01F6"/>
    <w:rsid w:val="007A04CD"/>
    <w:rsid w:val="007A0D6C"/>
    <w:rsid w:val="007A2BA2"/>
    <w:rsid w:val="007B12CD"/>
    <w:rsid w:val="007B1A57"/>
    <w:rsid w:val="007B4AED"/>
    <w:rsid w:val="007B67D0"/>
    <w:rsid w:val="007C306F"/>
    <w:rsid w:val="007D013E"/>
    <w:rsid w:val="007D12C6"/>
    <w:rsid w:val="007D24CD"/>
    <w:rsid w:val="007D430D"/>
    <w:rsid w:val="007D4FFD"/>
    <w:rsid w:val="007D64E4"/>
    <w:rsid w:val="007E2503"/>
    <w:rsid w:val="007E2BA9"/>
    <w:rsid w:val="007E6074"/>
    <w:rsid w:val="007E678E"/>
    <w:rsid w:val="007E79EA"/>
    <w:rsid w:val="007F4315"/>
    <w:rsid w:val="00803377"/>
    <w:rsid w:val="008043F3"/>
    <w:rsid w:val="00804538"/>
    <w:rsid w:val="00805789"/>
    <w:rsid w:val="008057D5"/>
    <w:rsid w:val="00807232"/>
    <w:rsid w:val="00814FD3"/>
    <w:rsid w:val="0081580A"/>
    <w:rsid w:val="00815E50"/>
    <w:rsid w:val="008175D0"/>
    <w:rsid w:val="008177F4"/>
    <w:rsid w:val="00820707"/>
    <w:rsid w:val="00821DDC"/>
    <w:rsid w:val="00825F24"/>
    <w:rsid w:val="00831A3D"/>
    <w:rsid w:val="00833174"/>
    <w:rsid w:val="00836E56"/>
    <w:rsid w:val="008371AB"/>
    <w:rsid w:val="008379FC"/>
    <w:rsid w:val="00840A88"/>
    <w:rsid w:val="00843800"/>
    <w:rsid w:val="00847331"/>
    <w:rsid w:val="008518C5"/>
    <w:rsid w:val="00851F57"/>
    <w:rsid w:val="008537ED"/>
    <w:rsid w:val="008576E8"/>
    <w:rsid w:val="00862C42"/>
    <w:rsid w:val="00867948"/>
    <w:rsid w:val="00867EE7"/>
    <w:rsid w:val="0087190C"/>
    <w:rsid w:val="008814F4"/>
    <w:rsid w:val="008817BB"/>
    <w:rsid w:val="008823E2"/>
    <w:rsid w:val="00882485"/>
    <w:rsid w:val="00883D58"/>
    <w:rsid w:val="00885246"/>
    <w:rsid w:val="008908B2"/>
    <w:rsid w:val="00890D40"/>
    <w:rsid w:val="00893484"/>
    <w:rsid w:val="00896F70"/>
    <w:rsid w:val="00897749"/>
    <w:rsid w:val="008A05F0"/>
    <w:rsid w:val="008A26E8"/>
    <w:rsid w:val="008B5686"/>
    <w:rsid w:val="008B7886"/>
    <w:rsid w:val="008B7D2D"/>
    <w:rsid w:val="008C3A7E"/>
    <w:rsid w:val="008C3FAD"/>
    <w:rsid w:val="008C6279"/>
    <w:rsid w:val="008C719C"/>
    <w:rsid w:val="008C78CE"/>
    <w:rsid w:val="008D0350"/>
    <w:rsid w:val="008D44DD"/>
    <w:rsid w:val="008D680D"/>
    <w:rsid w:val="008D6969"/>
    <w:rsid w:val="008E1084"/>
    <w:rsid w:val="008E1EBE"/>
    <w:rsid w:val="008F013B"/>
    <w:rsid w:val="008F38BB"/>
    <w:rsid w:val="008F4166"/>
    <w:rsid w:val="008F4CA4"/>
    <w:rsid w:val="008F6A58"/>
    <w:rsid w:val="008F6EAA"/>
    <w:rsid w:val="008F731E"/>
    <w:rsid w:val="0090064D"/>
    <w:rsid w:val="00900DA5"/>
    <w:rsid w:val="00901983"/>
    <w:rsid w:val="00901F73"/>
    <w:rsid w:val="00902015"/>
    <w:rsid w:val="0090321B"/>
    <w:rsid w:val="00903FF4"/>
    <w:rsid w:val="0090575D"/>
    <w:rsid w:val="00907B11"/>
    <w:rsid w:val="00912395"/>
    <w:rsid w:val="00913F42"/>
    <w:rsid w:val="009166EA"/>
    <w:rsid w:val="009214BA"/>
    <w:rsid w:val="00930FB7"/>
    <w:rsid w:val="00931392"/>
    <w:rsid w:val="00933CAC"/>
    <w:rsid w:val="00933EFB"/>
    <w:rsid w:val="0093740E"/>
    <w:rsid w:val="00937925"/>
    <w:rsid w:val="009423E9"/>
    <w:rsid w:val="009424B9"/>
    <w:rsid w:val="009444A7"/>
    <w:rsid w:val="00946AAA"/>
    <w:rsid w:val="0094728A"/>
    <w:rsid w:val="00950BB5"/>
    <w:rsid w:val="0095187F"/>
    <w:rsid w:val="00952CA2"/>
    <w:rsid w:val="0095307D"/>
    <w:rsid w:val="0095321B"/>
    <w:rsid w:val="0095670B"/>
    <w:rsid w:val="00957ABB"/>
    <w:rsid w:val="0096036B"/>
    <w:rsid w:val="00960BF9"/>
    <w:rsid w:val="00967113"/>
    <w:rsid w:val="009702E0"/>
    <w:rsid w:val="009707E5"/>
    <w:rsid w:val="0097128D"/>
    <w:rsid w:val="00973117"/>
    <w:rsid w:val="00973325"/>
    <w:rsid w:val="00974DE1"/>
    <w:rsid w:val="00975417"/>
    <w:rsid w:val="0097605D"/>
    <w:rsid w:val="00980470"/>
    <w:rsid w:val="009805A8"/>
    <w:rsid w:val="009814D7"/>
    <w:rsid w:val="0098401F"/>
    <w:rsid w:val="00985249"/>
    <w:rsid w:val="0098541C"/>
    <w:rsid w:val="0098711F"/>
    <w:rsid w:val="00987C43"/>
    <w:rsid w:val="00987E79"/>
    <w:rsid w:val="0099026C"/>
    <w:rsid w:val="00990DF9"/>
    <w:rsid w:val="00992F0D"/>
    <w:rsid w:val="00994D56"/>
    <w:rsid w:val="009A3163"/>
    <w:rsid w:val="009A3CE9"/>
    <w:rsid w:val="009A729F"/>
    <w:rsid w:val="009B27F4"/>
    <w:rsid w:val="009B2E96"/>
    <w:rsid w:val="009B31FB"/>
    <w:rsid w:val="009C20D3"/>
    <w:rsid w:val="009C2B6E"/>
    <w:rsid w:val="009C316E"/>
    <w:rsid w:val="009C3E98"/>
    <w:rsid w:val="009C406A"/>
    <w:rsid w:val="009C40CB"/>
    <w:rsid w:val="009C5345"/>
    <w:rsid w:val="009C63D9"/>
    <w:rsid w:val="009D12B8"/>
    <w:rsid w:val="009D3237"/>
    <w:rsid w:val="009D4E41"/>
    <w:rsid w:val="009D634E"/>
    <w:rsid w:val="009E17C2"/>
    <w:rsid w:val="009E1DC4"/>
    <w:rsid w:val="009E5851"/>
    <w:rsid w:val="009E5FEF"/>
    <w:rsid w:val="009E7BB0"/>
    <w:rsid w:val="009F1490"/>
    <w:rsid w:val="009F3F71"/>
    <w:rsid w:val="009F4254"/>
    <w:rsid w:val="009F4D00"/>
    <w:rsid w:val="00A00FD6"/>
    <w:rsid w:val="00A0105E"/>
    <w:rsid w:val="00A04180"/>
    <w:rsid w:val="00A0623B"/>
    <w:rsid w:val="00A10180"/>
    <w:rsid w:val="00A11712"/>
    <w:rsid w:val="00A12098"/>
    <w:rsid w:val="00A1547A"/>
    <w:rsid w:val="00A17575"/>
    <w:rsid w:val="00A20354"/>
    <w:rsid w:val="00A23E8C"/>
    <w:rsid w:val="00A240EC"/>
    <w:rsid w:val="00A26F00"/>
    <w:rsid w:val="00A271AB"/>
    <w:rsid w:val="00A27E44"/>
    <w:rsid w:val="00A30AF7"/>
    <w:rsid w:val="00A3297B"/>
    <w:rsid w:val="00A34DCD"/>
    <w:rsid w:val="00A36111"/>
    <w:rsid w:val="00A36461"/>
    <w:rsid w:val="00A36BB1"/>
    <w:rsid w:val="00A40BDD"/>
    <w:rsid w:val="00A40D4D"/>
    <w:rsid w:val="00A4195B"/>
    <w:rsid w:val="00A41E71"/>
    <w:rsid w:val="00A41F73"/>
    <w:rsid w:val="00A42C89"/>
    <w:rsid w:val="00A4396F"/>
    <w:rsid w:val="00A442E9"/>
    <w:rsid w:val="00A501EE"/>
    <w:rsid w:val="00A50A8F"/>
    <w:rsid w:val="00A52607"/>
    <w:rsid w:val="00A53A40"/>
    <w:rsid w:val="00A542B6"/>
    <w:rsid w:val="00A54F72"/>
    <w:rsid w:val="00A560D3"/>
    <w:rsid w:val="00A56569"/>
    <w:rsid w:val="00A608FB"/>
    <w:rsid w:val="00A615E0"/>
    <w:rsid w:val="00A6274E"/>
    <w:rsid w:val="00A63C6D"/>
    <w:rsid w:val="00A64735"/>
    <w:rsid w:val="00A65411"/>
    <w:rsid w:val="00A66440"/>
    <w:rsid w:val="00A67C6F"/>
    <w:rsid w:val="00A772AB"/>
    <w:rsid w:val="00A77F33"/>
    <w:rsid w:val="00A804D8"/>
    <w:rsid w:val="00A81345"/>
    <w:rsid w:val="00A85CE1"/>
    <w:rsid w:val="00A92928"/>
    <w:rsid w:val="00A93D87"/>
    <w:rsid w:val="00A947D7"/>
    <w:rsid w:val="00A94804"/>
    <w:rsid w:val="00A95566"/>
    <w:rsid w:val="00AA425D"/>
    <w:rsid w:val="00AA584C"/>
    <w:rsid w:val="00AA7C3E"/>
    <w:rsid w:val="00AA7CB9"/>
    <w:rsid w:val="00AB1C58"/>
    <w:rsid w:val="00AB329C"/>
    <w:rsid w:val="00AB3EE6"/>
    <w:rsid w:val="00AB4CB4"/>
    <w:rsid w:val="00AB594A"/>
    <w:rsid w:val="00AB77FD"/>
    <w:rsid w:val="00AC25AA"/>
    <w:rsid w:val="00AC280C"/>
    <w:rsid w:val="00AC28EB"/>
    <w:rsid w:val="00AD06E4"/>
    <w:rsid w:val="00AD24BC"/>
    <w:rsid w:val="00AD480F"/>
    <w:rsid w:val="00AD5745"/>
    <w:rsid w:val="00AD6D67"/>
    <w:rsid w:val="00AD7AE7"/>
    <w:rsid w:val="00AD7BFC"/>
    <w:rsid w:val="00AE2366"/>
    <w:rsid w:val="00AE322A"/>
    <w:rsid w:val="00AE4127"/>
    <w:rsid w:val="00AE4C5B"/>
    <w:rsid w:val="00AF0517"/>
    <w:rsid w:val="00AF1162"/>
    <w:rsid w:val="00AF1BCC"/>
    <w:rsid w:val="00AF27C3"/>
    <w:rsid w:val="00AF2D7A"/>
    <w:rsid w:val="00AF4EAF"/>
    <w:rsid w:val="00AF6B10"/>
    <w:rsid w:val="00AF7FAA"/>
    <w:rsid w:val="00B01060"/>
    <w:rsid w:val="00B02103"/>
    <w:rsid w:val="00B026DF"/>
    <w:rsid w:val="00B02CA9"/>
    <w:rsid w:val="00B06DD5"/>
    <w:rsid w:val="00B10D0A"/>
    <w:rsid w:val="00B12292"/>
    <w:rsid w:val="00B13D0E"/>
    <w:rsid w:val="00B1458F"/>
    <w:rsid w:val="00B1738D"/>
    <w:rsid w:val="00B21AF9"/>
    <w:rsid w:val="00B2213A"/>
    <w:rsid w:val="00B22615"/>
    <w:rsid w:val="00B234F7"/>
    <w:rsid w:val="00B24864"/>
    <w:rsid w:val="00B2502C"/>
    <w:rsid w:val="00B26D94"/>
    <w:rsid w:val="00B271D5"/>
    <w:rsid w:val="00B321D5"/>
    <w:rsid w:val="00B344FE"/>
    <w:rsid w:val="00B41209"/>
    <w:rsid w:val="00B4189B"/>
    <w:rsid w:val="00B43062"/>
    <w:rsid w:val="00B4467D"/>
    <w:rsid w:val="00B46391"/>
    <w:rsid w:val="00B51AFE"/>
    <w:rsid w:val="00B52019"/>
    <w:rsid w:val="00B53361"/>
    <w:rsid w:val="00B53E19"/>
    <w:rsid w:val="00B575EF"/>
    <w:rsid w:val="00B615DF"/>
    <w:rsid w:val="00B64868"/>
    <w:rsid w:val="00B66FC1"/>
    <w:rsid w:val="00B72166"/>
    <w:rsid w:val="00B74261"/>
    <w:rsid w:val="00B76515"/>
    <w:rsid w:val="00B76CD3"/>
    <w:rsid w:val="00B80CE0"/>
    <w:rsid w:val="00B871C0"/>
    <w:rsid w:val="00B874F5"/>
    <w:rsid w:val="00B90205"/>
    <w:rsid w:val="00B90E1A"/>
    <w:rsid w:val="00B93E3D"/>
    <w:rsid w:val="00B94090"/>
    <w:rsid w:val="00B94BD3"/>
    <w:rsid w:val="00B958CE"/>
    <w:rsid w:val="00BA0AD1"/>
    <w:rsid w:val="00BA1BDB"/>
    <w:rsid w:val="00BA4446"/>
    <w:rsid w:val="00BA70B8"/>
    <w:rsid w:val="00BA7F5E"/>
    <w:rsid w:val="00BB40D2"/>
    <w:rsid w:val="00BB482B"/>
    <w:rsid w:val="00BB4EC3"/>
    <w:rsid w:val="00BB4FBB"/>
    <w:rsid w:val="00BB6713"/>
    <w:rsid w:val="00BC0D31"/>
    <w:rsid w:val="00BC245A"/>
    <w:rsid w:val="00BC2CF8"/>
    <w:rsid w:val="00BC511A"/>
    <w:rsid w:val="00BC5BF6"/>
    <w:rsid w:val="00BC7B36"/>
    <w:rsid w:val="00BD19A6"/>
    <w:rsid w:val="00BD23E8"/>
    <w:rsid w:val="00BD6310"/>
    <w:rsid w:val="00BD6C10"/>
    <w:rsid w:val="00BD7AB3"/>
    <w:rsid w:val="00BE059D"/>
    <w:rsid w:val="00BE21C5"/>
    <w:rsid w:val="00BE2362"/>
    <w:rsid w:val="00BE298B"/>
    <w:rsid w:val="00BE298C"/>
    <w:rsid w:val="00BE434D"/>
    <w:rsid w:val="00BE7847"/>
    <w:rsid w:val="00BE7C39"/>
    <w:rsid w:val="00BF1CBA"/>
    <w:rsid w:val="00BF3847"/>
    <w:rsid w:val="00C00C05"/>
    <w:rsid w:val="00C03676"/>
    <w:rsid w:val="00C040B8"/>
    <w:rsid w:val="00C04CD1"/>
    <w:rsid w:val="00C04D68"/>
    <w:rsid w:val="00C057EA"/>
    <w:rsid w:val="00C0796B"/>
    <w:rsid w:val="00C10B53"/>
    <w:rsid w:val="00C10C5A"/>
    <w:rsid w:val="00C12DBC"/>
    <w:rsid w:val="00C12E87"/>
    <w:rsid w:val="00C215AD"/>
    <w:rsid w:val="00C22BDA"/>
    <w:rsid w:val="00C24037"/>
    <w:rsid w:val="00C25B98"/>
    <w:rsid w:val="00C26AE3"/>
    <w:rsid w:val="00C27A10"/>
    <w:rsid w:val="00C27EEE"/>
    <w:rsid w:val="00C30086"/>
    <w:rsid w:val="00C3038B"/>
    <w:rsid w:val="00C43DA4"/>
    <w:rsid w:val="00C44D09"/>
    <w:rsid w:val="00C4619B"/>
    <w:rsid w:val="00C46850"/>
    <w:rsid w:val="00C46F97"/>
    <w:rsid w:val="00C478B5"/>
    <w:rsid w:val="00C50465"/>
    <w:rsid w:val="00C53583"/>
    <w:rsid w:val="00C53F41"/>
    <w:rsid w:val="00C561D3"/>
    <w:rsid w:val="00C57185"/>
    <w:rsid w:val="00C602CB"/>
    <w:rsid w:val="00C61F5E"/>
    <w:rsid w:val="00C62C23"/>
    <w:rsid w:val="00C6440D"/>
    <w:rsid w:val="00C64D5D"/>
    <w:rsid w:val="00C665DC"/>
    <w:rsid w:val="00C672C0"/>
    <w:rsid w:val="00C67AD6"/>
    <w:rsid w:val="00C700E5"/>
    <w:rsid w:val="00C727F0"/>
    <w:rsid w:val="00C72A27"/>
    <w:rsid w:val="00C8032C"/>
    <w:rsid w:val="00C80CF2"/>
    <w:rsid w:val="00C81AB4"/>
    <w:rsid w:val="00C82C03"/>
    <w:rsid w:val="00C83A52"/>
    <w:rsid w:val="00C847EC"/>
    <w:rsid w:val="00C86132"/>
    <w:rsid w:val="00C86EC3"/>
    <w:rsid w:val="00C86F3A"/>
    <w:rsid w:val="00C95175"/>
    <w:rsid w:val="00CA729D"/>
    <w:rsid w:val="00CA73A5"/>
    <w:rsid w:val="00CB014C"/>
    <w:rsid w:val="00CB03DA"/>
    <w:rsid w:val="00CB0B84"/>
    <w:rsid w:val="00CC071C"/>
    <w:rsid w:val="00CC4959"/>
    <w:rsid w:val="00CC7115"/>
    <w:rsid w:val="00CD27CE"/>
    <w:rsid w:val="00CD7019"/>
    <w:rsid w:val="00CD76AB"/>
    <w:rsid w:val="00CE1351"/>
    <w:rsid w:val="00CE2621"/>
    <w:rsid w:val="00CE2F32"/>
    <w:rsid w:val="00CE362C"/>
    <w:rsid w:val="00CE5E70"/>
    <w:rsid w:val="00CE5F0C"/>
    <w:rsid w:val="00CE6CEC"/>
    <w:rsid w:val="00CE7145"/>
    <w:rsid w:val="00CF15C4"/>
    <w:rsid w:val="00CF23DF"/>
    <w:rsid w:val="00CF4D27"/>
    <w:rsid w:val="00CF5402"/>
    <w:rsid w:val="00CF5E50"/>
    <w:rsid w:val="00CF7440"/>
    <w:rsid w:val="00D03CC5"/>
    <w:rsid w:val="00D05A36"/>
    <w:rsid w:val="00D06EA0"/>
    <w:rsid w:val="00D104B5"/>
    <w:rsid w:val="00D119F3"/>
    <w:rsid w:val="00D11C85"/>
    <w:rsid w:val="00D16602"/>
    <w:rsid w:val="00D1735A"/>
    <w:rsid w:val="00D208D5"/>
    <w:rsid w:val="00D24098"/>
    <w:rsid w:val="00D25075"/>
    <w:rsid w:val="00D25088"/>
    <w:rsid w:val="00D26ABC"/>
    <w:rsid w:val="00D275F5"/>
    <w:rsid w:val="00D3017E"/>
    <w:rsid w:val="00D32A20"/>
    <w:rsid w:val="00D345FC"/>
    <w:rsid w:val="00D37F20"/>
    <w:rsid w:val="00D40EF4"/>
    <w:rsid w:val="00D464FB"/>
    <w:rsid w:val="00D46B6C"/>
    <w:rsid w:val="00D47568"/>
    <w:rsid w:val="00D51095"/>
    <w:rsid w:val="00D53104"/>
    <w:rsid w:val="00D57615"/>
    <w:rsid w:val="00D622AC"/>
    <w:rsid w:val="00D6240F"/>
    <w:rsid w:val="00D63426"/>
    <w:rsid w:val="00D665AC"/>
    <w:rsid w:val="00D675B1"/>
    <w:rsid w:val="00D67EC8"/>
    <w:rsid w:val="00D67F5F"/>
    <w:rsid w:val="00D719C2"/>
    <w:rsid w:val="00D7384D"/>
    <w:rsid w:val="00D8235E"/>
    <w:rsid w:val="00D823C4"/>
    <w:rsid w:val="00D8257A"/>
    <w:rsid w:val="00D844E8"/>
    <w:rsid w:val="00D86994"/>
    <w:rsid w:val="00D86FBD"/>
    <w:rsid w:val="00D87987"/>
    <w:rsid w:val="00D90168"/>
    <w:rsid w:val="00D90CA4"/>
    <w:rsid w:val="00D912FD"/>
    <w:rsid w:val="00D92403"/>
    <w:rsid w:val="00D93080"/>
    <w:rsid w:val="00D94498"/>
    <w:rsid w:val="00D9608B"/>
    <w:rsid w:val="00D96970"/>
    <w:rsid w:val="00DA085E"/>
    <w:rsid w:val="00DA11F9"/>
    <w:rsid w:val="00DA15CD"/>
    <w:rsid w:val="00DA309E"/>
    <w:rsid w:val="00DA35CF"/>
    <w:rsid w:val="00DA5530"/>
    <w:rsid w:val="00DA574D"/>
    <w:rsid w:val="00DA597F"/>
    <w:rsid w:val="00DA78FD"/>
    <w:rsid w:val="00DB0D27"/>
    <w:rsid w:val="00DB1A66"/>
    <w:rsid w:val="00DB4286"/>
    <w:rsid w:val="00DB5628"/>
    <w:rsid w:val="00DB655A"/>
    <w:rsid w:val="00DB7BDC"/>
    <w:rsid w:val="00DC03FA"/>
    <w:rsid w:val="00DC483A"/>
    <w:rsid w:val="00DC4BF0"/>
    <w:rsid w:val="00DC57E7"/>
    <w:rsid w:val="00DC6E4C"/>
    <w:rsid w:val="00DC6E5F"/>
    <w:rsid w:val="00DC72F7"/>
    <w:rsid w:val="00DD68F9"/>
    <w:rsid w:val="00DD795E"/>
    <w:rsid w:val="00DD7A38"/>
    <w:rsid w:val="00DD7D3D"/>
    <w:rsid w:val="00DE187F"/>
    <w:rsid w:val="00DE2811"/>
    <w:rsid w:val="00DE4B48"/>
    <w:rsid w:val="00DE5703"/>
    <w:rsid w:val="00DE5A6F"/>
    <w:rsid w:val="00DE5DC0"/>
    <w:rsid w:val="00DE70A1"/>
    <w:rsid w:val="00DE7E33"/>
    <w:rsid w:val="00DE7F76"/>
    <w:rsid w:val="00DF17DF"/>
    <w:rsid w:val="00DF3CB4"/>
    <w:rsid w:val="00DF3EF7"/>
    <w:rsid w:val="00DF5C19"/>
    <w:rsid w:val="00E00707"/>
    <w:rsid w:val="00E010A1"/>
    <w:rsid w:val="00E03309"/>
    <w:rsid w:val="00E0369A"/>
    <w:rsid w:val="00E11ECD"/>
    <w:rsid w:val="00E15736"/>
    <w:rsid w:val="00E16C0E"/>
    <w:rsid w:val="00E17DF7"/>
    <w:rsid w:val="00E20699"/>
    <w:rsid w:val="00E217F6"/>
    <w:rsid w:val="00E218AB"/>
    <w:rsid w:val="00E22940"/>
    <w:rsid w:val="00E22C3E"/>
    <w:rsid w:val="00E23CF3"/>
    <w:rsid w:val="00E30E62"/>
    <w:rsid w:val="00E31366"/>
    <w:rsid w:val="00E35DA9"/>
    <w:rsid w:val="00E3696C"/>
    <w:rsid w:val="00E4349F"/>
    <w:rsid w:val="00E439C4"/>
    <w:rsid w:val="00E4533A"/>
    <w:rsid w:val="00E52930"/>
    <w:rsid w:val="00E52B1F"/>
    <w:rsid w:val="00E54063"/>
    <w:rsid w:val="00E56B3B"/>
    <w:rsid w:val="00E60C7C"/>
    <w:rsid w:val="00E61464"/>
    <w:rsid w:val="00E625AA"/>
    <w:rsid w:val="00E641BE"/>
    <w:rsid w:val="00E64B85"/>
    <w:rsid w:val="00E70EF9"/>
    <w:rsid w:val="00E73079"/>
    <w:rsid w:val="00E73DC0"/>
    <w:rsid w:val="00E741F0"/>
    <w:rsid w:val="00E75128"/>
    <w:rsid w:val="00E755B5"/>
    <w:rsid w:val="00E75EED"/>
    <w:rsid w:val="00E76B3E"/>
    <w:rsid w:val="00E77720"/>
    <w:rsid w:val="00E829E3"/>
    <w:rsid w:val="00E82F71"/>
    <w:rsid w:val="00E83ACE"/>
    <w:rsid w:val="00E84B84"/>
    <w:rsid w:val="00E87405"/>
    <w:rsid w:val="00E9143C"/>
    <w:rsid w:val="00E91CF3"/>
    <w:rsid w:val="00E95255"/>
    <w:rsid w:val="00E95425"/>
    <w:rsid w:val="00E956AB"/>
    <w:rsid w:val="00E975DC"/>
    <w:rsid w:val="00EA1B82"/>
    <w:rsid w:val="00EA31E0"/>
    <w:rsid w:val="00EA4041"/>
    <w:rsid w:val="00EA440B"/>
    <w:rsid w:val="00EA691E"/>
    <w:rsid w:val="00EB3324"/>
    <w:rsid w:val="00EB3B42"/>
    <w:rsid w:val="00EB5CA3"/>
    <w:rsid w:val="00EB76F5"/>
    <w:rsid w:val="00EC0B10"/>
    <w:rsid w:val="00EC1401"/>
    <w:rsid w:val="00EC3D63"/>
    <w:rsid w:val="00EC4078"/>
    <w:rsid w:val="00EC5446"/>
    <w:rsid w:val="00ED22BC"/>
    <w:rsid w:val="00ED2682"/>
    <w:rsid w:val="00ED46A5"/>
    <w:rsid w:val="00ED6DC2"/>
    <w:rsid w:val="00EE0EF1"/>
    <w:rsid w:val="00EE1582"/>
    <w:rsid w:val="00EE28C1"/>
    <w:rsid w:val="00EE6C8F"/>
    <w:rsid w:val="00EF4023"/>
    <w:rsid w:val="00EF40CA"/>
    <w:rsid w:val="00EF6B55"/>
    <w:rsid w:val="00EF6D19"/>
    <w:rsid w:val="00EF7191"/>
    <w:rsid w:val="00F00109"/>
    <w:rsid w:val="00F026EE"/>
    <w:rsid w:val="00F03161"/>
    <w:rsid w:val="00F06D60"/>
    <w:rsid w:val="00F070F6"/>
    <w:rsid w:val="00F10E97"/>
    <w:rsid w:val="00F10EAC"/>
    <w:rsid w:val="00F11912"/>
    <w:rsid w:val="00F11FEB"/>
    <w:rsid w:val="00F14277"/>
    <w:rsid w:val="00F16C5C"/>
    <w:rsid w:val="00F216EA"/>
    <w:rsid w:val="00F24255"/>
    <w:rsid w:val="00F24AE4"/>
    <w:rsid w:val="00F3019F"/>
    <w:rsid w:val="00F318EB"/>
    <w:rsid w:val="00F31B8B"/>
    <w:rsid w:val="00F33072"/>
    <w:rsid w:val="00F34059"/>
    <w:rsid w:val="00F36167"/>
    <w:rsid w:val="00F36212"/>
    <w:rsid w:val="00F41FEC"/>
    <w:rsid w:val="00F4237E"/>
    <w:rsid w:val="00F4273D"/>
    <w:rsid w:val="00F44CCA"/>
    <w:rsid w:val="00F45725"/>
    <w:rsid w:val="00F474C8"/>
    <w:rsid w:val="00F509B2"/>
    <w:rsid w:val="00F51EAB"/>
    <w:rsid w:val="00F53CBF"/>
    <w:rsid w:val="00F54C13"/>
    <w:rsid w:val="00F60CD2"/>
    <w:rsid w:val="00F65EED"/>
    <w:rsid w:val="00F7174A"/>
    <w:rsid w:val="00F72539"/>
    <w:rsid w:val="00F7402B"/>
    <w:rsid w:val="00F74BA0"/>
    <w:rsid w:val="00F77457"/>
    <w:rsid w:val="00F815E3"/>
    <w:rsid w:val="00F821DF"/>
    <w:rsid w:val="00F830C0"/>
    <w:rsid w:val="00F83467"/>
    <w:rsid w:val="00F83FA5"/>
    <w:rsid w:val="00F84F68"/>
    <w:rsid w:val="00F8715A"/>
    <w:rsid w:val="00F95E65"/>
    <w:rsid w:val="00F96FB9"/>
    <w:rsid w:val="00F978F8"/>
    <w:rsid w:val="00FA098F"/>
    <w:rsid w:val="00FA0BB3"/>
    <w:rsid w:val="00FA0BE2"/>
    <w:rsid w:val="00FA149F"/>
    <w:rsid w:val="00FA3117"/>
    <w:rsid w:val="00FA47E3"/>
    <w:rsid w:val="00FA5CA3"/>
    <w:rsid w:val="00FA5CEA"/>
    <w:rsid w:val="00FA6922"/>
    <w:rsid w:val="00FA6946"/>
    <w:rsid w:val="00FA6DCF"/>
    <w:rsid w:val="00FA73D5"/>
    <w:rsid w:val="00FB14FE"/>
    <w:rsid w:val="00FB3DE5"/>
    <w:rsid w:val="00FB4AB6"/>
    <w:rsid w:val="00FB4CA1"/>
    <w:rsid w:val="00FC0311"/>
    <w:rsid w:val="00FC2FA9"/>
    <w:rsid w:val="00FC468A"/>
    <w:rsid w:val="00FC6DEA"/>
    <w:rsid w:val="00FD1101"/>
    <w:rsid w:val="00FD160C"/>
    <w:rsid w:val="00FD190D"/>
    <w:rsid w:val="00FD662D"/>
    <w:rsid w:val="00FD7947"/>
    <w:rsid w:val="00FE20C7"/>
    <w:rsid w:val="00FE26B2"/>
    <w:rsid w:val="00FE3314"/>
    <w:rsid w:val="00FE603F"/>
    <w:rsid w:val="00FE6064"/>
    <w:rsid w:val="00FE7A91"/>
    <w:rsid w:val="00FE7B75"/>
    <w:rsid w:val="00FF1350"/>
    <w:rsid w:val="00FF32F7"/>
    <w:rsid w:val="00FF3B20"/>
    <w:rsid w:val="00FF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90A7F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57E7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57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9214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214BA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9214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9214BA"/>
    <w:rPr>
      <w:rFonts w:ascii="Times New Roman" w:hAnsi="Times New Roman" w:cs="Times New Roman"/>
      <w:sz w:val="24"/>
      <w:lang w:val="x-none" w:eastAsia="ru-RU"/>
    </w:rPr>
  </w:style>
  <w:style w:type="character" w:customStyle="1" w:styleId="2">
    <w:name w:val="Основной текст (2)_"/>
    <w:link w:val="20"/>
    <w:locked/>
    <w:rsid w:val="00BE059D"/>
    <w:rPr>
      <w:rFonts w:ascii="Times New Roman" w:hAnsi="Times New Roman"/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059D"/>
    <w:pPr>
      <w:widowControl w:val="0"/>
      <w:shd w:val="clear" w:color="auto" w:fill="FFFFFF"/>
      <w:spacing w:after="480" w:line="346" w:lineRule="exact"/>
    </w:pPr>
    <w:rPr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rsid w:val="00F423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F4237E"/>
    <w:rPr>
      <w:rFonts w:ascii="Tahoma" w:hAnsi="Tahoma" w:cs="Times New Roman"/>
      <w:sz w:val="16"/>
      <w:lang w:val="x-none" w:eastAsia="ru-RU"/>
    </w:rPr>
  </w:style>
  <w:style w:type="character" w:styleId="a9">
    <w:name w:val="annotation reference"/>
    <w:basedOn w:val="a0"/>
    <w:uiPriority w:val="99"/>
    <w:semiHidden/>
    <w:unhideWhenUsed/>
    <w:rsid w:val="00D11C85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unhideWhenUsed/>
    <w:rsid w:val="00D11C8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locked/>
    <w:rsid w:val="00D11C85"/>
    <w:rPr>
      <w:rFonts w:ascii="Times New Roman" w:hAnsi="Times New Roman" w:cs="Times New Roman"/>
      <w:sz w:val="20"/>
      <w:lang w:val="x-none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11C8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D11C85"/>
    <w:rPr>
      <w:rFonts w:ascii="Times New Roman" w:hAnsi="Times New Roman" w:cs="Times New Roman"/>
      <w:b/>
      <w:sz w:val="20"/>
      <w:lang w:val="x-none" w:eastAsia="ru-RU"/>
    </w:rPr>
  </w:style>
  <w:style w:type="character" w:customStyle="1" w:styleId="blk6">
    <w:name w:val="blk6"/>
    <w:rsid w:val="005C0429"/>
    <w:rPr>
      <w:vanish/>
    </w:rPr>
  </w:style>
  <w:style w:type="paragraph" w:styleId="ae">
    <w:name w:val="List Paragraph"/>
    <w:basedOn w:val="a"/>
    <w:uiPriority w:val="34"/>
    <w:qFormat/>
    <w:rsid w:val="001C5F16"/>
    <w:pPr>
      <w:ind w:left="720"/>
      <w:contextualSpacing/>
    </w:pPr>
  </w:style>
  <w:style w:type="paragraph" w:styleId="af">
    <w:name w:val="Revision"/>
    <w:hidden/>
    <w:uiPriority w:val="99"/>
    <w:semiHidden/>
    <w:rsid w:val="00D912FD"/>
    <w:rPr>
      <w:rFonts w:ascii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unhideWhenUsed/>
    <w:rsid w:val="00B344FE"/>
    <w:rPr>
      <w:color w:val="0000FF"/>
      <w:u w:val="single"/>
    </w:rPr>
  </w:style>
  <w:style w:type="character" w:customStyle="1" w:styleId="js-doc-mark">
    <w:name w:val="js-doc-mark"/>
    <w:basedOn w:val="a0"/>
    <w:rsid w:val="009852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57E7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57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9214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214BA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9214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9214BA"/>
    <w:rPr>
      <w:rFonts w:ascii="Times New Roman" w:hAnsi="Times New Roman" w:cs="Times New Roman"/>
      <w:sz w:val="24"/>
      <w:lang w:val="x-none" w:eastAsia="ru-RU"/>
    </w:rPr>
  </w:style>
  <w:style w:type="character" w:customStyle="1" w:styleId="2">
    <w:name w:val="Основной текст (2)_"/>
    <w:link w:val="20"/>
    <w:locked/>
    <w:rsid w:val="00BE059D"/>
    <w:rPr>
      <w:rFonts w:ascii="Times New Roman" w:hAnsi="Times New Roman"/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059D"/>
    <w:pPr>
      <w:widowControl w:val="0"/>
      <w:shd w:val="clear" w:color="auto" w:fill="FFFFFF"/>
      <w:spacing w:after="480" w:line="346" w:lineRule="exact"/>
    </w:pPr>
    <w:rPr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rsid w:val="00F423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F4237E"/>
    <w:rPr>
      <w:rFonts w:ascii="Tahoma" w:hAnsi="Tahoma" w:cs="Times New Roman"/>
      <w:sz w:val="16"/>
      <w:lang w:val="x-none" w:eastAsia="ru-RU"/>
    </w:rPr>
  </w:style>
  <w:style w:type="character" w:styleId="a9">
    <w:name w:val="annotation reference"/>
    <w:basedOn w:val="a0"/>
    <w:uiPriority w:val="99"/>
    <w:semiHidden/>
    <w:unhideWhenUsed/>
    <w:rsid w:val="00D11C85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unhideWhenUsed/>
    <w:rsid w:val="00D11C8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locked/>
    <w:rsid w:val="00D11C85"/>
    <w:rPr>
      <w:rFonts w:ascii="Times New Roman" w:hAnsi="Times New Roman" w:cs="Times New Roman"/>
      <w:sz w:val="20"/>
      <w:lang w:val="x-none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11C8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D11C85"/>
    <w:rPr>
      <w:rFonts w:ascii="Times New Roman" w:hAnsi="Times New Roman" w:cs="Times New Roman"/>
      <w:b/>
      <w:sz w:val="20"/>
      <w:lang w:val="x-none" w:eastAsia="ru-RU"/>
    </w:rPr>
  </w:style>
  <w:style w:type="character" w:customStyle="1" w:styleId="blk6">
    <w:name w:val="blk6"/>
    <w:rsid w:val="005C0429"/>
    <w:rPr>
      <w:vanish/>
    </w:rPr>
  </w:style>
  <w:style w:type="paragraph" w:styleId="ae">
    <w:name w:val="List Paragraph"/>
    <w:basedOn w:val="a"/>
    <w:uiPriority w:val="34"/>
    <w:qFormat/>
    <w:rsid w:val="001C5F16"/>
    <w:pPr>
      <w:ind w:left="720"/>
      <w:contextualSpacing/>
    </w:pPr>
  </w:style>
  <w:style w:type="paragraph" w:styleId="af">
    <w:name w:val="Revision"/>
    <w:hidden/>
    <w:uiPriority w:val="99"/>
    <w:semiHidden/>
    <w:rsid w:val="00D912FD"/>
    <w:rPr>
      <w:rFonts w:ascii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unhideWhenUsed/>
    <w:rsid w:val="00B344FE"/>
    <w:rPr>
      <w:color w:val="0000FF"/>
      <w:u w:val="single"/>
    </w:rPr>
  </w:style>
  <w:style w:type="character" w:customStyle="1" w:styleId="js-doc-mark">
    <w:name w:val="js-doc-mark"/>
    <w:basedOn w:val="a0"/>
    <w:rsid w:val="00985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5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6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26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6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26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26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C8170-F451-4A5C-ADAC-96676F9B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1226</Words>
  <Characters>6992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</dc:creator>
  <cp:lastModifiedBy>КРАВЧЕНКО Денис Борисович</cp:lastModifiedBy>
  <cp:revision>6</cp:revision>
  <cp:lastPrinted>2026-04-17T14:41:00Z</cp:lastPrinted>
  <dcterms:created xsi:type="dcterms:W3CDTF">2026-02-26T13:12:00Z</dcterms:created>
  <dcterms:modified xsi:type="dcterms:W3CDTF">2026-04-17T14:42:00Z</dcterms:modified>
</cp:coreProperties>
</file>