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10.0 -->
  <w:body>
    <w:p w:rsidR="00052EF8" w:rsidRPr="00052EF8" w:rsidP="003767F1">
      <w:pPr>
        <w:pStyle w:val="a1"/>
        <w:spacing w:before="100" w:beforeAutospacing="1" w:line="120" w:lineRule="exact"/>
      </w:pPr>
    </w:p>
    <w:p w:rsidR="00D85491" w:rsidP="00942F9B">
      <w:pPr>
        <w:pStyle w:val="a1"/>
        <w:spacing w:before="0"/>
      </w:pPr>
      <w:r>
        <w:t xml:space="preserve">Вносится Правительством </w:t>
      </w:r>
      <w:r w:rsidRPr="00E04E19">
        <w:t>Российской Федерации</w:t>
      </w:r>
    </w:p>
    <w:p w:rsidR="00D85491" w:rsidP="00052EF8">
      <w:pPr>
        <w:pStyle w:val="a1"/>
        <w:ind w:left="8078" w:right="113"/>
        <w:jc w:val="center"/>
      </w:pPr>
      <w:r>
        <w:t>Проект</w:t>
      </w:r>
    </w:p>
    <w:p w:rsidR="00D85491" w:rsidRPr="00E04E19" w:rsidP="00D85491">
      <w:pPr>
        <w:pStyle w:val="a2"/>
        <w:spacing w:after="760"/>
      </w:pPr>
      <w:bookmarkStart w:id="0" w:name="EditableArea"/>
      <w:r>
        <w:t>ФЕДЕРАЛЬНЫЙ ЗАКОН</w:t>
      </w:r>
    </w:p>
    <w:p w:rsidR="00D85491" w:rsidRPr="00317F35" w:rsidP="00D85491">
      <w:pPr>
        <w:pStyle w:val="a4"/>
        <w:spacing w:before="0"/>
        <w:rPr>
          <w:rFonts w:ascii="Times New Roman" w:hAnsi="Times New Roman"/>
          <w:sz w:val="30"/>
          <w:szCs w:val="30"/>
        </w:rPr>
      </w:pPr>
      <w:permStart w:id="1" w:edGrp="everyone"/>
      <w:r w:rsidRPr="00317F35">
        <w:rPr>
          <w:rFonts w:ascii="Times New Roman" w:hAnsi="Times New Roman"/>
          <w:sz w:val="30"/>
          <w:szCs w:val="30"/>
        </w:rPr>
        <w:t xml:space="preserve">О внесении изменений в Уголовный кодекс </w:t>
      </w:r>
      <w:r w:rsidR="00922F7B">
        <w:rPr>
          <w:rFonts w:ascii="Times New Roman" w:hAnsi="Times New Roman"/>
          <w:sz w:val="30"/>
          <w:szCs w:val="30"/>
        </w:rPr>
        <w:br/>
      </w:r>
      <w:r w:rsidRPr="00317F35">
        <w:rPr>
          <w:rFonts w:ascii="Times New Roman" w:hAnsi="Times New Roman"/>
          <w:sz w:val="30"/>
          <w:szCs w:val="30"/>
        </w:rPr>
        <w:t xml:space="preserve">Российской </w:t>
      </w:r>
      <w:r w:rsidRPr="00317F35">
        <w:rPr>
          <w:rFonts w:ascii="Times New Roman" w:hAnsi="Times New Roman"/>
          <w:sz w:val="30"/>
          <w:szCs w:val="30"/>
        </w:rPr>
        <w:t>Федерации и статью 151 Уголовно-процессуального кодекса Российской Федерации</w:t>
      </w:r>
      <w:r w:rsidR="009A2DBC">
        <w:rPr>
          <w:rFonts w:ascii="Times New Roman" w:hAnsi="Times New Roman"/>
          <w:sz w:val="30"/>
          <w:szCs w:val="30"/>
        </w:rPr>
        <w:t xml:space="preserve"> </w:t>
      </w:r>
      <w:permEnd w:id="1"/>
    </w:p>
    <w:p w:rsidR="00515F27" w:rsidP="003767F1">
      <w:pPr>
        <w:pStyle w:val="Default"/>
        <w:spacing w:line="240" w:lineRule="exact"/>
        <w:ind w:firstLine="709"/>
        <w:jc w:val="both"/>
        <w:rPr>
          <w:rFonts w:ascii="Times New Roman" w:hAnsi="Times New Roman" w:cs="Times New Roman"/>
          <w:b/>
          <w:bCs/>
          <w:sz w:val="30"/>
          <w:szCs w:val="30"/>
        </w:rPr>
      </w:pPr>
      <w:permStart w:id="2" w:edGrp="everyone"/>
    </w:p>
    <w:p w:rsidR="00515F27" w:rsidRPr="003767F1" w:rsidP="003767F1">
      <w:pPr>
        <w:pStyle w:val="Default"/>
        <w:spacing w:line="480" w:lineRule="auto"/>
        <w:ind w:firstLine="709"/>
        <w:jc w:val="both"/>
        <w:rPr>
          <w:rFonts w:ascii="Times New Roman" w:hAnsi="Times New Roman" w:cs="Times New Roman"/>
          <w:b/>
          <w:bCs/>
          <w:sz w:val="30"/>
          <w:szCs w:val="30"/>
        </w:rPr>
      </w:pPr>
      <w:r w:rsidRPr="003767F1">
        <w:rPr>
          <w:rFonts w:ascii="Times New Roman" w:hAnsi="Times New Roman" w:cs="Times New Roman"/>
          <w:b/>
          <w:bCs/>
          <w:sz w:val="30"/>
          <w:szCs w:val="30"/>
        </w:rPr>
        <w:t>Статья 1</w:t>
      </w:r>
    </w:p>
    <w:p w:rsidR="00515F27" w:rsidRPr="003767F1" w:rsidP="008233AD">
      <w:pPr>
        <w:pStyle w:val="NormalWeb"/>
        <w:spacing w:before="0" w:beforeAutospacing="0" w:after="0" w:afterAutospacing="0" w:line="480" w:lineRule="auto"/>
        <w:ind w:firstLine="709"/>
        <w:jc w:val="both"/>
        <w:rPr>
          <w:sz w:val="30"/>
          <w:szCs w:val="30"/>
        </w:rPr>
      </w:pPr>
      <w:r>
        <w:rPr>
          <w:sz w:val="30"/>
          <w:szCs w:val="30"/>
        </w:rPr>
        <w:t>Главу 22 Уголовного</w:t>
      </w:r>
      <w:r w:rsidRPr="003767F1" w:rsidR="00A911DE">
        <w:rPr>
          <w:sz w:val="30"/>
          <w:szCs w:val="30"/>
        </w:rPr>
        <w:t xml:space="preserve"> кодекс</w:t>
      </w:r>
      <w:r>
        <w:rPr>
          <w:sz w:val="30"/>
          <w:szCs w:val="30"/>
        </w:rPr>
        <w:t>а</w:t>
      </w:r>
      <w:r w:rsidRPr="003767F1" w:rsidR="00A911DE">
        <w:rPr>
          <w:sz w:val="30"/>
          <w:szCs w:val="30"/>
        </w:rPr>
        <w:t xml:space="preserve"> Российской Федерации (Собрание законодательства Российской Федерации, 1996, </w:t>
      </w:r>
      <w:r w:rsidR="003767F1">
        <w:rPr>
          <w:sz w:val="30"/>
          <w:szCs w:val="30"/>
        </w:rPr>
        <w:t>№ </w:t>
      </w:r>
      <w:r w:rsidRPr="003767F1" w:rsidR="00A911DE">
        <w:rPr>
          <w:sz w:val="30"/>
          <w:szCs w:val="30"/>
        </w:rPr>
        <w:t xml:space="preserve">25, </w:t>
      </w:r>
      <w:r w:rsidR="003767F1">
        <w:rPr>
          <w:sz w:val="30"/>
          <w:szCs w:val="30"/>
        </w:rPr>
        <w:t>ст. </w:t>
      </w:r>
      <w:r w:rsidRPr="003767F1" w:rsidR="00A911DE">
        <w:rPr>
          <w:sz w:val="30"/>
          <w:szCs w:val="30"/>
        </w:rPr>
        <w:t xml:space="preserve">2954; 2001, </w:t>
      </w:r>
      <w:r w:rsidR="003767F1">
        <w:rPr>
          <w:sz w:val="30"/>
          <w:szCs w:val="30"/>
        </w:rPr>
        <w:t>№ </w:t>
      </w:r>
      <w:r w:rsidRPr="003767F1" w:rsidR="00A911DE">
        <w:rPr>
          <w:sz w:val="30"/>
          <w:szCs w:val="30"/>
        </w:rPr>
        <w:t>11,</w:t>
      </w:r>
      <w:r w:rsidRPr="003767F1" w:rsidR="00A911DE">
        <w:rPr>
          <w:sz w:val="30"/>
          <w:szCs w:val="30"/>
        </w:rPr>
        <w:t xml:space="preserve"> </w:t>
      </w:r>
      <w:r w:rsidR="003767F1">
        <w:rPr>
          <w:sz w:val="30"/>
          <w:szCs w:val="30"/>
        </w:rPr>
        <w:t>ст. </w:t>
      </w:r>
      <w:r w:rsidRPr="003767F1" w:rsidR="00A911DE">
        <w:rPr>
          <w:sz w:val="30"/>
          <w:szCs w:val="30"/>
        </w:rPr>
        <w:t xml:space="preserve">1002; 2002, </w:t>
      </w:r>
      <w:r w:rsidR="003767F1">
        <w:rPr>
          <w:sz w:val="30"/>
          <w:szCs w:val="30"/>
        </w:rPr>
        <w:t>№ </w:t>
      </w:r>
      <w:r w:rsidRPr="003767F1" w:rsidR="00A911DE">
        <w:rPr>
          <w:sz w:val="30"/>
          <w:szCs w:val="30"/>
        </w:rPr>
        <w:t xml:space="preserve">30, </w:t>
      </w:r>
      <w:r w:rsidR="003767F1">
        <w:rPr>
          <w:sz w:val="30"/>
          <w:szCs w:val="30"/>
        </w:rPr>
        <w:t>ст. </w:t>
      </w:r>
      <w:r w:rsidRPr="003767F1" w:rsidR="00A911DE">
        <w:rPr>
          <w:sz w:val="30"/>
          <w:szCs w:val="30"/>
        </w:rPr>
        <w:t xml:space="preserve">3020; 2003, </w:t>
      </w:r>
      <w:r w:rsidR="003767F1">
        <w:rPr>
          <w:sz w:val="30"/>
          <w:szCs w:val="30"/>
        </w:rPr>
        <w:t>№ </w:t>
      </w:r>
      <w:r w:rsidRPr="003767F1" w:rsidR="00A911DE">
        <w:rPr>
          <w:sz w:val="30"/>
          <w:szCs w:val="30"/>
        </w:rPr>
        <w:t xml:space="preserve">28, </w:t>
      </w:r>
      <w:r w:rsidR="003767F1">
        <w:rPr>
          <w:sz w:val="30"/>
          <w:szCs w:val="30"/>
        </w:rPr>
        <w:t>ст. </w:t>
      </w:r>
      <w:r w:rsidRPr="003767F1" w:rsidR="00A911DE">
        <w:rPr>
          <w:sz w:val="30"/>
          <w:szCs w:val="30"/>
        </w:rPr>
        <w:t xml:space="preserve">2880; </w:t>
      </w:r>
      <w:r w:rsidR="003767F1">
        <w:rPr>
          <w:sz w:val="30"/>
          <w:szCs w:val="30"/>
        </w:rPr>
        <w:t>№ </w:t>
      </w:r>
      <w:r w:rsidRPr="003767F1" w:rsidR="00A911DE">
        <w:rPr>
          <w:sz w:val="30"/>
          <w:szCs w:val="30"/>
        </w:rPr>
        <w:t xml:space="preserve">50, </w:t>
      </w:r>
      <w:r w:rsidR="003767F1">
        <w:rPr>
          <w:sz w:val="30"/>
          <w:szCs w:val="30"/>
        </w:rPr>
        <w:t>ст. </w:t>
      </w:r>
      <w:r w:rsidRPr="003767F1" w:rsidR="00A911DE">
        <w:rPr>
          <w:sz w:val="30"/>
          <w:szCs w:val="30"/>
        </w:rPr>
        <w:t xml:space="preserve">4848; 2004, </w:t>
      </w:r>
      <w:r w:rsidR="003767F1">
        <w:rPr>
          <w:sz w:val="30"/>
          <w:szCs w:val="30"/>
        </w:rPr>
        <w:t>№ </w:t>
      </w:r>
      <w:r w:rsidRPr="003767F1" w:rsidR="00A911DE">
        <w:rPr>
          <w:sz w:val="30"/>
          <w:szCs w:val="30"/>
        </w:rPr>
        <w:t xml:space="preserve">30, </w:t>
      </w:r>
      <w:r w:rsidR="003767F1">
        <w:rPr>
          <w:sz w:val="30"/>
          <w:szCs w:val="30"/>
        </w:rPr>
        <w:t>ст. </w:t>
      </w:r>
      <w:r w:rsidRPr="003767F1" w:rsidR="00A911DE">
        <w:rPr>
          <w:sz w:val="30"/>
          <w:szCs w:val="30"/>
        </w:rPr>
        <w:t xml:space="preserve">3091; 2006, </w:t>
      </w:r>
      <w:r w:rsidR="003767F1">
        <w:rPr>
          <w:sz w:val="30"/>
          <w:szCs w:val="30"/>
        </w:rPr>
        <w:t>№ </w:t>
      </w:r>
      <w:r w:rsidRPr="003767F1" w:rsidR="00A911DE">
        <w:rPr>
          <w:sz w:val="30"/>
          <w:szCs w:val="30"/>
        </w:rPr>
        <w:t xml:space="preserve">31, </w:t>
      </w:r>
      <w:r w:rsidR="003767F1">
        <w:rPr>
          <w:sz w:val="30"/>
          <w:szCs w:val="30"/>
        </w:rPr>
        <w:t>ст. </w:t>
      </w:r>
      <w:r w:rsidRPr="003767F1" w:rsidR="00A911DE">
        <w:rPr>
          <w:sz w:val="30"/>
          <w:szCs w:val="30"/>
        </w:rPr>
        <w:t xml:space="preserve">3452; 2009, </w:t>
      </w:r>
      <w:r w:rsidR="003767F1">
        <w:rPr>
          <w:sz w:val="30"/>
          <w:szCs w:val="30"/>
        </w:rPr>
        <w:t>№ </w:t>
      </w:r>
      <w:r w:rsidRPr="003767F1" w:rsidR="00A911DE">
        <w:rPr>
          <w:sz w:val="30"/>
          <w:szCs w:val="30"/>
        </w:rPr>
        <w:t xml:space="preserve">31, </w:t>
      </w:r>
      <w:r w:rsidR="003767F1">
        <w:rPr>
          <w:sz w:val="30"/>
          <w:szCs w:val="30"/>
        </w:rPr>
        <w:t>ст. </w:t>
      </w:r>
      <w:r w:rsidRPr="003767F1" w:rsidR="00A911DE">
        <w:rPr>
          <w:sz w:val="30"/>
          <w:szCs w:val="30"/>
        </w:rPr>
        <w:t xml:space="preserve">3921; </w:t>
      </w:r>
      <w:r w:rsidR="003767F1">
        <w:rPr>
          <w:sz w:val="30"/>
          <w:szCs w:val="30"/>
        </w:rPr>
        <w:t>№ </w:t>
      </w:r>
      <w:r w:rsidRPr="003767F1" w:rsidR="00A911DE">
        <w:rPr>
          <w:sz w:val="30"/>
          <w:szCs w:val="30"/>
        </w:rPr>
        <w:t xml:space="preserve">45, </w:t>
      </w:r>
      <w:r w:rsidR="003767F1">
        <w:rPr>
          <w:sz w:val="30"/>
          <w:szCs w:val="30"/>
        </w:rPr>
        <w:br/>
        <w:t>ст. </w:t>
      </w:r>
      <w:r w:rsidRPr="003767F1" w:rsidR="00A911DE">
        <w:rPr>
          <w:sz w:val="30"/>
          <w:szCs w:val="30"/>
        </w:rPr>
        <w:t xml:space="preserve">5263; </w:t>
      </w:r>
      <w:r w:rsidR="003767F1">
        <w:rPr>
          <w:sz w:val="30"/>
          <w:szCs w:val="30"/>
        </w:rPr>
        <w:t>№ </w:t>
      </w:r>
      <w:r w:rsidRPr="003767F1" w:rsidR="00A911DE">
        <w:rPr>
          <w:sz w:val="30"/>
          <w:szCs w:val="30"/>
        </w:rPr>
        <w:t xml:space="preserve">52, </w:t>
      </w:r>
      <w:r w:rsidR="003767F1">
        <w:rPr>
          <w:sz w:val="30"/>
          <w:szCs w:val="30"/>
        </w:rPr>
        <w:t>ст. </w:t>
      </w:r>
      <w:r w:rsidRPr="003767F1" w:rsidR="00A911DE">
        <w:rPr>
          <w:sz w:val="30"/>
          <w:szCs w:val="30"/>
        </w:rPr>
        <w:t xml:space="preserve">6453; 2010, </w:t>
      </w:r>
      <w:r w:rsidR="003767F1">
        <w:rPr>
          <w:sz w:val="30"/>
          <w:szCs w:val="30"/>
        </w:rPr>
        <w:t>№ </w:t>
      </w:r>
      <w:r w:rsidRPr="003767F1" w:rsidR="00A911DE">
        <w:rPr>
          <w:sz w:val="30"/>
          <w:szCs w:val="30"/>
        </w:rPr>
        <w:t xml:space="preserve">14, </w:t>
      </w:r>
      <w:r w:rsidR="003767F1">
        <w:rPr>
          <w:sz w:val="30"/>
          <w:szCs w:val="30"/>
        </w:rPr>
        <w:t>ст. </w:t>
      </w:r>
      <w:r w:rsidRPr="003767F1" w:rsidR="00A911DE">
        <w:rPr>
          <w:sz w:val="30"/>
          <w:szCs w:val="30"/>
        </w:rPr>
        <w:t xml:space="preserve">1553; </w:t>
      </w:r>
      <w:r w:rsidR="003767F1">
        <w:rPr>
          <w:sz w:val="30"/>
          <w:szCs w:val="30"/>
        </w:rPr>
        <w:t>№ </w:t>
      </w:r>
      <w:r w:rsidRPr="003767F1" w:rsidR="00A911DE">
        <w:rPr>
          <w:sz w:val="30"/>
          <w:szCs w:val="30"/>
        </w:rPr>
        <w:t xml:space="preserve">31, </w:t>
      </w:r>
      <w:r w:rsidR="003767F1">
        <w:rPr>
          <w:sz w:val="30"/>
          <w:szCs w:val="30"/>
        </w:rPr>
        <w:t>ст. </w:t>
      </w:r>
      <w:r w:rsidRPr="003767F1" w:rsidR="00A911DE">
        <w:rPr>
          <w:sz w:val="30"/>
          <w:szCs w:val="30"/>
        </w:rPr>
        <w:t xml:space="preserve">4166; </w:t>
      </w:r>
      <w:r w:rsidR="003767F1">
        <w:rPr>
          <w:sz w:val="30"/>
          <w:szCs w:val="30"/>
        </w:rPr>
        <w:t>№ </w:t>
      </w:r>
      <w:r w:rsidRPr="003767F1" w:rsidR="00A911DE">
        <w:rPr>
          <w:sz w:val="30"/>
          <w:szCs w:val="30"/>
        </w:rPr>
        <w:t xml:space="preserve">50, </w:t>
      </w:r>
      <w:r w:rsidR="003767F1">
        <w:rPr>
          <w:sz w:val="30"/>
          <w:szCs w:val="30"/>
        </w:rPr>
        <w:t>ст. </w:t>
      </w:r>
      <w:r w:rsidRPr="003767F1" w:rsidR="00A911DE">
        <w:rPr>
          <w:sz w:val="30"/>
          <w:szCs w:val="30"/>
        </w:rPr>
        <w:t xml:space="preserve">6610; 2011, </w:t>
      </w:r>
      <w:r w:rsidR="003767F1">
        <w:rPr>
          <w:sz w:val="30"/>
          <w:szCs w:val="30"/>
        </w:rPr>
        <w:t>№ </w:t>
      </w:r>
      <w:r w:rsidRPr="003767F1" w:rsidR="00A911DE">
        <w:rPr>
          <w:sz w:val="30"/>
          <w:szCs w:val="30"/>
        </w:rPr>
        <w:t xml:space="preserve">1, </w:t>
      </w:r>
      <w:r w:rsidR="003767F1">
        <w:rPr>
          <w:sz w:val="30"/>
          <w:szCs w:val="30"/>
        </w:rPr>
        <w:t>ст. </w:t>
      </w:r>
      <w:r w:rsidRPr="003767F1" w:rsidR="00A911DE">
        <w:rPr>
          <w:sz w:val="30"/>
          <w:szCs w:val="30"/>
        </w:rPr>
        <w:t xml:space="preserve">39; </w:t>
      </w:r>
      <w:r w:rsidR="003767F1">
        <w:rPr>
          <w:sz w:val="30"/>
          <w:szCs w:val="30"/>
        </w:rPr>
        <w:t>№ </w:t>
      </w:r>
      <w:r w:rsidRPr="003767F1" w:rsidR="00A911DE">
        <w:rPr>
          <w:sz w:val="30"/>
          <w:szCs w:val="30"/>
        </w:rPr>
        <w:t xml:space="preserve">11, </w:t>
      </w:r>
      <w:r w:rsidR="003767F1">
        <w:rPr>
          <w:sz w:val="30"/>
          <w:szCs w:val="30"/>
        </w:rPr>
        <w:t>ст. </w:t>
      </w:r>
      <w:r w:rsidRPr="003767F1" w:rsidR="00A911DE">
        <w:rPr>
          <w:sz w:val="30"/>
          <w:szCs w:val="30"/>
        </w:rPr>
        <w:t xml:space="preserve">1495; </w:t>
      </w:r>
      <w:r w:rsidR="003767F1">
        <w:rPr>
          <w:sz w:val="30"/>
          <w:szCs w:val="30"/>
        </w:rPr>
        <w:t>№ </w:t>
      </w:r>
      <w:r w:rsidRPr="003767F1" w:rsidR="00A911DE">
        <w:rPr>
          <w:sz w:val="30"/>
          <w:szCs w:val="30"/>
        </w:rPr>
        <w:t xml:space="preserve">50, </w:t>
      </w:r>
      <w:r w:rsidR="003767F1">
        <w:rPr>
          <w:sz w:val="30"/>
          <w:szCs w:val="30"/>
        </w:rPr>
        <w:t>ст. </w:t>
      </w:r>
      <w:r w:rsidRPr="003767F1" w:rsidR="00A911DE">
        <w:rPr>
          <w:sz w:val="30"/>
          <w:szCs w:val="30"/>
        </w:rPr>
        <w:t>7362;</w:t>
      </w:r>
      <w:r w:rsidRPr="003767F1" w:rsidR="00A911DE">
        <w:rPr>
          <w:sz w:val="30"/>
          <w:szCs w:val="30"/>
        </w:rPr>
        <w:t xml:space="preserve"> </w:t>
      </w:r>
      <w:r w:rsidRPr="003767F1" w:rsidR="00A911DE">
        <w:rPr>
          <w:sz w:val="30"/>
          <w:szCs w:val="30"/>
        </w:rPr>
        <w:t xml:space="preserve">2012, </w:t>
      </w:r>
      <w:r w:rsidR="003767F1">
        <w:rPr>
          <w:sz w:val="30"/>
          <w:szCs w:val="30"/>
        </w:rPr>
        <w:t>№ </w:t>
      </w:r>
      <w:r w:rsidRPr="003767F1" w:rsidR="00A911DE">
        <w:rPr>
          <w:sz w:val="30"/>
          <w:szCs w:val="30"/>
        </w:rPr>
        <w:t xml:space="preserve">10, </w:t>
      </w:r>
      <w:r w:rsidR="003767F1">
        <w:rPr>
          <w:sz w:val="30"/>
          <w:szCs w:val="30"/>
        </w:rPr>
        <w:t>ст. </w:t>
      </w:r>
      <w:r w:rsidRPr="003767F1" w:rsidR="00A911DE">
        <w:rPr>
          <w:sz w:val="30"/>
          <w:szCs w:val="30"/>
        </w:rPr>
        <w:t xml:space="preserve">1162, 1166; </w:t>
      </w:r>
      <w:r w:rsidR="003767F1">
        <w:rPr>
          <w:sz w:val="30"/>
          <w:szCs w:val="30"/>
        </w:rPr>
        <w:t>№ </w:t>
      </w:r>
      <w:r w:rsidRPr="003767F1" w:rsidR="00A911DE">
        <w:rPr>
          <w:sz w:val="30"/>
          <w:szCs w:val="30"/>
        </w:rPr>
        <w:t xml:space="preserve">43, </w:t>
      </w:r>
      <w:r w:rsidR="003767F1">
        <w:rPr>
          <w:sz w:val="30"/>
          <w:szCs w:val="30"/>
        </w:rPr>
        <w:t>ст. </w:t>
      </w:r>
      <w:r w:rsidRPr="003767F1" w:rsidR="00A911DE">
        <w:rPr>
          <w:sz w:val="30"/>
          <w:szCs w:val="30"/>
        </w:rPr>
        <w:t xml:space="preserve">5785; 2013, </w:t>
      </w:r>
      <w:r w:rsidR="003767F1">
        <w:rPr>
          <w:sz w:val="30"/>
          <w:szCs w:val="30"/>
        </w:rPr>
        <w:t>№ </w:t>
      </w:r>
      <w:r w:rsidRPr="003767F1" w:rsidR="00A911DE">
        <w:rPr>
          <w:sz w:val="30"/>
          <w:szCs w:val="30"/>
        </w:rPr>
        <w:t xml:space="preserve">27, </w:t>
      </w:r>
      <w:r w:rsidR="003767F1">
        <w:rPr>
          <w:sz w:val="30"/>
          <w:szCs w:val="30"/>
        </w:rPr>
        <w:t>ст. </w:t>
      </w:r>
      <w:r w:rsidRPr="003767F1" w:rsidR="00A911DE">
        <w:rPr>
          <w:sz w:val="30"/>
          <w:szCs w:val="30"/>
        </w:rPr>
        <w:t xml:space="preserve">3477; </w:t>
      </w:r>
      <w:r w:rsidR="003767F1">
        <w:rPr>
          <w:sz w:val="30"/>
          <w:szCs w:val="30"/>
        </w:rPr>
        <w:t>№ </w:t>
      </w:r>
      <w:r w:rsidRPr="003767F1" w:rsidR="00A911DE">
        <w:rPr>
          <w:sz w:val="30"/>
          <w:szCs w:val="30"/>
        </w:rPr>
        <w:t xml:space="preserve">30, </w:t>
      </w:r>
      <w:r w:rsidR="003767F1">
        <w:rPr>
          <w:sz w:val="30"/>
          <w:szCs w:val="30"/>
        </w:rPr>
        <w:t>ст. </w:t>
      </w:r>
      <w:r w:rsidRPr="003767F1" w:rsidR="00A911DE">
        <w:rPr>
          <w:sz w:val="30"/>
          <w:szCs w:val="30"/>
        </w:rPr>
        <w:t xml:space="preserve">4054; </w:t>
      </w:r>
      <w:r w:rsidR="003767F1">
        <w:rPr>
          <w:sz w:val="30"/>
          <w:szCs w:val="30"/>
        </w:rPr>
        <w:t>№ </w:t>
      </w:r>
      <w:r w:rsidRPr="003767F1" w:rsidR="00A911DE">
        <w:rPr>
          <w:sz w:val="30"/>
          <w:szCs w:val="30"/>
        </w:rPr>
        <w:t xml:space="preserve">44, </w:t>
      </w:r>
      <w:r w:rsidR="003767F1">
        <w:rPr>
          <w:sz w:val="30"/>
          <w:szCs w:val="30"/>
        </w:rPr>
        <w:t>ст. </w:t>
      </w:r>
      <w:r w:rsidRPr="003767F1" w:rsidR="00A911DE">
        <w:rPr>
          <w:sz w:val="30"/>
          <w:szCs w:val="30"/>
        </w:rPr>
        <w:t xml:space="preserve">5641; </w:t>
      </w:r>
      <w:r w:rsidR="003767F1">
        <w:rPr>
          <w:sz w:val="30"/>
          <w:szCs w:val="30"/>
        </w:rPr>
        <w:t>№ </w:t>
      </w:r>
      <w:r w:rsidRPr="003767F1" w:rsidR="00A911DE">
        <w:rPr>
          <w:sz w:val="30"/>
          <w:szCs w:val="30"/>
        </w:rPr>
        <w:t xml:space="preserve">52, </w:t>
      </w:r>
      <w:r w:rsidR="003767F1">
        <w:rPr>
          <w:sz w:val="30"/>
          <w:szCs w:val="30"/>
        </w:rPr>
        <w:t>ст. </w:t>
      </w:r>
      <w:r w:rsidRPr="003767F1" w:rsidR="00A911DE">
        <w:rPr>
          <w:sz w:val="30"/>
          <w:szCs w:val="30"/>
        </w:rPr>
        <w:t xml:space="preserve">6997; 2014, </w:t>
      </w:r>
      <w:r w:rsidR="003767F1">
        <w:rPr>
          <w:sz w:val="30"/>
          <w:szCs w:val="30"/>
        </w:rPr>
        <w:t>№ </w:t>
      </w:r>
      <w:r w:rsidRPr="003767F1" w:rsidR="00A911DE">
        <w:rPr>
          <w:sz w:val="30"/>
          <w:szCs w:val="30"/>
        </w:rPr>
        <w:t xml:space="preserve">19, </w:t>
      </w:r>
      <w:r w:rsidR="003767F1">
        <w:rPr>
          <w:sz w:val="30"/>
          <w:szCs w:val="30"/>
        </w:rPr>
        <w:t>ст. </w:t>
      </w:r>
      <w:r w:rsidRPr="003767F1" w:rsidR="00A911DE">
        <w:rPr>
          <w:sz w:val="30"/>
          <w:szCs w:val="30"/>
        </w:rPr>
        <w:t xml:space="preserve">2309, 2335; </w:t>
      </w:r>
      <w:r w:rsidR="003767F1">
        <w:rPr>
          <w:sz w:val="30"/>
          <w:szCs w:val="30"/>
        </w:rPr>
        <w:t>№ </w:t>
      </w:r>
      <w:r w:rsidRPr="003767F1" w:rsidR="00A911DE">
        <w:rPr>
          <w:sz w:val="30"/>
          <w:szCs w:val="30"/>
        </w:rPr>
        <w:t xml:space="preserve">48, </w:t>
      </w:r>
      <w:r w:rsidR="003767F1">
        <w:rPr>
          <w:sz w:val="30"/>
          <w:szCs w:val="30"/>
        </w:rPr>
        <w:t>ст. </w:t>
      </w:r>
      <w:r w:rsidRPr="003767F1" w:rsidR="00A911DE">
        <w:rPr>
          <w:sz w:val="30"/>
          <w:szCs w:val="30"/>
        </w:rPr>
        <w:t xml:space="preserve">6651; 2016, </w:t>
      </w:r>
      <w:r w:rsidR="003767F1">
        <w:rPr>
          <w:sz w:val="30"/>
          <w:szCs w:val="30"/>
        </w:rPr>
        <w:t>№ </w:t>
      </w:r>
      <w:r w:rsidRPr="003767F1" w:rsidR="00A911DE">
        <w:rPr>
          <w:sz w:val="30"/>
          <w:szCs w:val="30"/>
        </w:rPr>
        <w:t xml:space="preserve">27, </w:t>
      </w:r>
      <w:r w:rsidR="003767F1">
        <w:rPr>
          <w:sz w:val="30"/>
          <w:szCs w:val="30"/>
        </w:rPr>
        <w:t>ст. </w:t>
      </w:r>
      <w:r w:rsidRPr="003767F1" w:rsidR="00A911DE">
        <w:rPr>
          <w:sz w:val="30"/>
          <w:szCs w:val="30"/>
        </w:rPr>
        <w:t xml:space="preserve">4256; </w:t>
      </w:r>
      <w:r w:rsidR="003767F1">
        <w:rPr>
          <w:sz w:val="30"/>
          <w:szCs w:val="30"/>
        </w:rPr>
        <w:t>№ </w:t>
      </w:r>
      <w:r w:rsidRPr="003767F1" w:rsidR="00A911DE">
        <w:rPr>
          <w:sz w:val="30"/>
          <w:szCs w:val="30"/>
        </w:rPr>
        <w:t xml:space="preserve">28, </w:t>
      </w:r>
      <w:r w:rsidR="003767F1">
        <w:rPr>
          <w:sz w:val="30"/>
          <w:szCs w:val="30"/>
        </w:rPr>
        <w:t>ст. </w:t>
      </w:r>
      <w:r w:rsidRPr="003767F1" w:rsidR="00A911DE">
        <w:rPr>
          <w:sz w:val="30"/>
          <w:szCs w:val="30"/>
        </w:rPr>
        <w:t xml:space="preserve">4559; 2018, </w:t>
      </w:r>
      <w:r w:rsidR="003767F1">
        <w:rPr>
          <w:sz w:val="30"/>
          <w:szCs w:val="30"/>
        </w:rPr>
        <w:t>№ </w:t>
      </w:r>
      <w:r w:rsidRPr="003767F1" w:rsidR="00A911DE">
        <w:rPr>
          <w:sz w:val="30"/>
          <w:szCs w:val="30"/>
        </w:rPr>
        <w:t xml:space="preserve">1, </w:t>
      </w:r>
      <w:r w:rsidR="003767F1">
        <w:rPr>
          <w:sz w:val="30"/>
          <w:szCs w:val="30"/>
        </w:rPr>
        <w:t>ст. </w:t>
      </w:r>
      <w:r w:rsidRPr="003767F1" w:rsidR="00A911DE">
        <w:rPr>
          <w:sz w:val="30"/>
          <w:szCs w:val="30"/>
        </w:rPr>
        <w:t xml:space="preserve">29; 2019, </w:t>
      </w:r>
      <w:r w:rsidR="003767F1">
        <w:rPr>
          <w:sz w:val="30"/>
          <w:szCs w:val="30"/>
        </w:rPr>
        <w:t>№ </w:t>
      </w:r>
      <w:r w:rsidRPr="003767F1" w:rsidR="00A911DE">
        <w:rPr>
          <w:sz w:val="30"/>
          <w:szCs w:val="30"/>
        </w:rPr>
        <w:t xml:space="preserve">14, </w:t>
      </w:r>
      <w:r w:rsidR="003767F1">
        <w:rPr>
          <w:sz w:val="30"/>
          <w:szCs w:val="30"/>
        </w:rPr>
        <w:t>ст. </w:t>
      </w:r>
      <w:r w:rsidRPr="003767F1" w:rsidR="00A911DE">
        <w:rPr>
          <w:sz w:val="30"/>
          <w:szCs w:val="30"/>
        </w:rPr>
        <w:t xml:space="preserve">1459; </w:t>
      </w:r>
      <w:r w:rsidR="003767F1">
        <w:rPr>
          <w:sz w:val="30"/>
          <w:szCs w:val="30"/>
        </w:rPr>
        <w:br/>
      </w:r>
      <w:r w:rsidRPr="003767F1" w:rsidR="00A911DE">
        <w:rPr>
          <w:sz w:val="30"/>
          <w:szCs w:val="30"/>
        </w:rPr>
        <w:t xml:space="preserve">2020, </w:t>
      </w:r>
      <w:r w:rsidR="003767F1">
        <w:rPr>
          <w:sz w:val="30"/>
          <w:szCs w:val="30"/>
        </w:rPr>
        <w:t>№ </w:t>
      </w:r>
      <w:r w:rsidRPr="003767F1" w:rsidR="00A911DE">
        <w:rPr>
          <w:sz w:val="30"/>
          <w:szCs w:val="30"/>
        </w:rPr>
        <w:t xml:space="preserve">31, </w:t>
      </w:r>
      <w:r w:rsidR="003767F1">
        <w:rPr>
          <w:sz w:val="30"/>
          <w:szCs w:val="30"/>
        </w:rPr>
        <w:t>ст. </w:t>
      </w:r>
      <w:r w:rsidRPr="003767F1" w:rsidR="00A911DE">
        <w:rPr>
          <w:sz w:val="30"/>
          <w:szCs w:val="30"/>
        </w:rPr>
        <w:t xml:space="preserve">5019; 2022, </w:t>
      </w:r>
      <w:r w:rsidR="003767F1">
        <w:rPr>
          <w:sz w:val="30"/>
          <w:szCs w:val="30"/>
        </w:rPr>
        <w:t>№ </w:t>
      </w:r>
      <w:r w:rsidRPr="003767F1" w:rsidR="00A911DE">
        <w:rPr>
          <w:sz w:val="30"/>
          <w:szCs w:val="30"/>
        </w:rPr>
        <w:t xml:space="preserve">10, </w:t>
      </w:r>
      <w:r w:rsidR="003767F1">
        <w:rPr>
          <w:sz w:val="30"/>
          <w:szCs w:val="30"/>
        </w:rPr>
        <w:t>ст. </w:t>
      </w:r>
      <w:r w:rsidRPr="003767F1" w:rsidR="00A911DE">
        <w:rPr>
          <w:sz w:val="30"/>
          <w:szCs w:val="30"/>
        </w:rPr>
        <w:t xml:space="preserve">1395; </w:t>
      </w:r>
      <w:r w:rsidR="003767F1">
        <w:rPr>
          <w:sz w:val="30"/>
          <w:szCs w:val="30"/>
        </w:rPr>
        <w:t>№ </w:t>
      </w:r>
      <w:r w:rsidRPr="003767F1" w:rsidR="00A911DE">
        <w:rPr>
          <w:sz w:val="30"/>
          <w:szCs w:val="30"/>
        </w:rPr>
        <w:t xml:space="preserve">27, </w:t>
      </w:r>
      <w:r w:rsidR="003767F1">
        <w:rPr>
          <w:sz w:val="30"/>
          <w:szCs w:val="30"/>
        </w:rPr>
        <w:t>ст. </w:t>
      </w:r>
      <w:r w:rsidRPr="003767F1" w:rsidR="00A911DE">
        <w:rPr>
          <w:sz w:val="30"/>
          <w:szCs w:val="30"/>
        </w:rPr>
        <w:t xml:space="preserve">4601; </w:t>
      </w:r>
      <w:r w:rsidR="003767F1">
        <w:rPr>
          <w:sz w:val="30"/>
          <w:szCs w:val="30"/>
        </w:rPr>
        <w:t>№ </w:t>
      </w:r>
      <w:r w:rsidRPr="003767F1" w:rsidR="00A911DE">
        <w:rPr>
          <w:sz w:val="30"/>
          <w:szCs w:val="30"/>
        </w:rPr>
        <w:t xml:space="preserve">48, </w:t>
      </w:r>
      <w:r w:rsidR="003767F1">
        <w:rPr>
          <w:sz w:val="30"/>
          <w:szCs w:val="30"/>
        </w:rPr>
        <w:t>ст. </w:t>
      </w:r>
      <w:r w:rsidRPr="003767F1" w:rsidR="00A911DE">
        <w:rPr>
          <w:sz w:val="30"/>
          <w:szCs w:val="30"/>
        </w:rPr>
        <w:t xml:space="preserve">8313; 2023, </w:t>
      </w:r>
      <w:r w:rsidR="003767F1">
        <w:rPr>
          <w:sz w:val="30"/>
          <w:szCs w:val="30"/>
        </w:rPr>
        <w:t>№ </w:t>
      </w:r>
      <w:r w:rsidRPr="003767F1" w:rsidR="00A911DE">
        <w:rPr>
          <w:sz w:val="30"/>
          <w:szCs w:val="30"/>
        </w:rPr>
        <w:t xml:space="preserve">1, </w:t>
      </w:r>
      <w:r w:rsidR="003767F1">
        <w:rPr>
          <w:sz w:val="30"/>
          <w:szCs w:val="30"/>
        </w:rPr>
        <w:t>ст. </w:t>
      </w:r>
      <w:r w:rsidRPr="003767F1" w:rsidR="00A911DE">
        <w:rPr>
          <w:sz w:val="30"/>
          <w:szCs w:val="30"/>
        </w:rPr>
        <w:t xml:space="preserve">33; </w:t>
      </w:r>
      <w:r w:rsidR="003767F1">
        <w:rPr>
          <w:sz w:val="30"/>
          <w:szCs w:val="30"/>
        </w:rPr>
        <w:t>№ </w:t>
      </w:r>
      <w:r w:rsidRPr="003767F1" w:rsidR="00A911DE">
        <w:rPr>
          <w:sz w:val="30"/>
          <w:szCs w:val="30"/>
        </w:rPr>
        <w:t xml:space="preserve">18, </w:t>
      </w:r>
      <w:r w:rsidR="003767F1">
        <w:rPr>
          <w:sz w:val="30"/>
          <w:szCs w:val="30"/>
        </w:rPr>
        <w:t>ст. </w:t>
      </w:r>
      <w:r w:rsidRPr="003767F1" w:rsidR="00A911DE">
        <w:rPr>
          <w:sz w:val="30"/>
          <w:szCs w:val="30"/>
        </w:rPr>
        <w:t xml:space="preserve">3234; </w:t>
      </w:r>
      <w:r w:rsidR="003767F1">
        <w:rPr>
          <w:sz w:val="30"/>
          <w:szCs w:val="30"/>
        </w:rPr>
        <w:t>№ </w:t>
      </w:r>
      <w:r w:rsidRPr="003767F1" w:rsidR="00A911DE">
        <w:rPr>
          <w:sz w:val="30"/>
          <w:szCs w:val="30"/>
        </w:rPr>
        <w:t xml:space="preserve">51, </w:t>
      </w:r>
      <w:r w:rsidR="003767F1">
        <w:rPr>
          <w:sz w:val="30"/>
          <w:szCs w:val="30"/>
        </w:rPr>
        <w:t>ст. </w:t>
      </w:r>
      <w:r w:rsidRPr="003767F1" w:rsidR="00A911DE">
        <w:rPr>
          <w:sz w:val="30"/>
          <w:szCs w:val="30"/>
        </w:rPr>
        <w:t xml:space="preserve">9164; 2024, </w:t>
      </w:r>
      <w:r w:rsidR="003767F1">
        <w:rPr>
          <w:sz w:val="30"/>
          <w:szCs w:val="30"/>
        </w:rPr>
        <w:t>№ </w:t>
      </w:r>
      <w:r w:rsidRPr="003767F1" w:rsidR="00A911DE">
        <w:rPr>
          <w:sz w:val="30"/>
          <w:szCs w:val="30"/>
        </w:rPr>
        <w:t xml:space="preserve">53, </w:t>
      </w:r>
      <w:r w:rsidR="003767F1">
        <w:rPr>
          <w:sz w:val="30"/>
          <w:szCs w:val="30"/>
        </w:rPr>
        <w:t>ст. </w:t>
      </w:r>
      <w:r>
        <w:rPr>
          <w:sz w:val="30"/>
          <w:szCs w:val="30"/>
        </w:rPr>
        <w:t>8520)</w:t>
      </w:r>
      <w:r w:rsidRPr="003767F1" w:rsidR="00A911DE">
        <w:rPr>
          <w:sz w:val="30"/>
          <w:szCs w:val="30"/>
        </w:rPr>
        <w:t xml:space="preserve"> дополнить статьей </w:t>
      </w:r>
      <w:r w:rsidRPr="003767F1" w:rsidR="00930673">
        <w:rPr>
          <w:sz w:val="30"/>
          <w:szCs w:val="30"/>
        </w:rPr>
        <w:t>171</w:t>
      </w:r>
      <w:r w:rsidR="00726117">
        <w:rPr>
          <w:sz w:val="30"/>
          <w:szCs w:val="30"/>
          <w:vertAlign w:val="superscript"/>
        </w:rPr>
        <w:t>7</w:t>
      </w:r>
      <w:r w:rsidRPr="003767F1" w:rsidR="00A911DE">
        <w:rPr>
          <w:sz w:val="30"/>
          <w:szCs w:val="30"/>
        </w:rPr>
        <w:t>следующего содержания:</w:t>
      </w:r>
    </w:p>
    <w:p w:rsidR="003767F1" w:rsidP="003767F1">
      <w:pPr>
        <w:spacing w:line="240" w:lineRule="atLeast"/>
        <w:ind w:left="2835" w:hanging="2126"/>
        <w:jc w:val="left"/>
        <w:rPr>
          <w:rFonts w:ascii="Times New Roman" w:hAnsi="Times New Roman"/>
          <w:b/>
          <w:sz w:val="30"/>
        </w:rPr>
      </w:pPr>
      <w:r>
        <w:rPr>
          <w:rFonts w:ascii="Times New Roman" w:hAnsi="Times New Roman"/>
          <w:sz w:val="30"/>
          <w:szCs w:val="30"/>
        </w:rPr>
        <w:t>"</w:t>
      </w:r>
      <w:r>
        <w:rPr>
          <w:rFonts w:ascii="Times New Roman" w:hAnsi="Times New Roman"/>
          <w:sz w:val="30"/>
        </w:rPr>
        <w:t>Статья </w:t>
      </w:r>
      <w:r w:rsidRPr="003767F1">
        <w:rPr>
          <w:rFonts w:ascii="Times New Roman" w:hAnsi="Times New Roman"/>
          <w:sz w:val="30"/>
          <w:szCs w:val="30"/>
        </w:rPr>
        <w:t>171</w:t>
      </w:r>
      <w:r w:rsidR="00726117">
        <w:rPr>
          <w:rFonts w:ascii="Times New Roman" w:hAnsi="Times New Roman"/>
          <w:sz w:val="30"/>
          <w:szCs w:val="30"/>
          <w:vertAlign w:val="superscript"/>
        </w:rPr>
        <w:t>7</w:t>
      </w:r>
      <w:r>
        <w:rPr>
          <w:rFonts w:ascii="Times New Roman" w:hAnsi="Times New Roman"/>
          <w:sz w:val="30"/>
        </w:rPr>
        <w:t>.</w:t>
      </w:r>
      <w:r>
        <w:rPr>
          <w:rFonts w:ascii="Times New Roman" w:hAnsi="Times New Roman"/>
          <w:b/>
          <w:sz w:val="30"/>
        </w:rPr>
        <w:tab/>
      </w:r>
      <w:r w:rsidRPr="003767F1">
        <w:rPr>
          <w:rFonts w:ascii="Times New Roman" w:hAnsi="Times New Roman"/>
          <w:b/>
          <w:sz w:val="30"/>
        </w:rPr>
        <w:t>Незаконна</w:t>
      </w:r>
      <w:r w:rsidR="007D3EFD">
        <w:rPr>
          <w:rFonts w:ascii="Times New Roman" w:hAnsi="Times New Roman"/>
          <w:b/>
          <w:sz w:val="30"/>
        </w:rPr>
        <w:t>я организация обращения цифровой</w:t>
      </w:r>
      <w:r w:rsidRPr="003767F1">
        <w:rPr>
          <w:rFonts w:ascii="Times New Roman" w:hAnsi="Times New Roman"/>
          <w:b/>
          <w:sz w:val="30"/>
        </w:rPr>
        <w:t xml:space="preserve"> валют</w:t>
      </w:r>
      <w:r w:rsidR="007D3EFD">
        <w:rPr>
          <w:rFonts w:ascii="Times New Roman" w:hAnsi="Times New Roman"/>
          <w:b/>
          <w:sz w:val="30"/>
        </w:rPr>
        <w:t>ы</w:t>
      </w:r>
    </w:p>
    <w:p w:rsidR="003767F1" w:rsidP="003767F1">
      <w:pPr>
        <w:pStyle w:val="Default"/>
        <w:spacing w:line="240" w:lineRule="exact"/>
        <w:ind w:firstLine="709"/>
        <w:jc w:val="both"/>
        <w:rPr>
          <w:rFonts w:ascii="Times New Roman" w:hAnsi="Times New Roman" w:cs="Times New Roman"/>
          <w:sz w:val="30"/>
          <w:szCs w:val="30"/>
        </w:rPr>
      </w:pPr>
    </w:p>
    <w:p w:rsidR="007D3EFD" w:rsidP="007D3EFD">
      <w:pPr>
        <w:pStyle w:val="NormalWeb"/>
        <w:spacing w:before="0" w:beforeAutospacing="0" w:after="0" w:afterAutospacing="0" w:line="480" w:lineRule="auto"/>
        <w:ind w:firstLine="709"/>
        <w:jc w:val="both"/>
        <w:rPr>
          <w:sz w:val="30"/>
          <w:szCs w:val="30"/>
        </w:rPr>
      </w:pPr>
      <w:r>
        <w:rPr>
          <w:sz w:val="30"/>
          <w:szCs w:val="30"/>
        </w:rPr>
        <w:t>1. </w:t>
      </w:r>
      <w:r w:rsidRPr="003767F1" w:rsidR="00172374">
        <w:rPr>
          <w:sz w:val="30"/>
          <w:szCs w:val="30"/>
        </w:rPr>
        <w:t>Осуществление деятельности п</w:t>
      </w:r>
      <w:r>
        <w:rPr>
          <w:sz w:val="30"/>
          <w:szCs w:val="30"/>
        </w:rPr>
        <w:t>о организации обращения цифровой</w:t>
      </w:r>
      <w:r w:rsidRPr="003767F1" w:rsidR="00172374">
        <w:rPr>
          <w:sz w:val="30"/>
          <w:szCs w:val="30"/>
        </w:rPr>
        <w:t xml:space="preserve"> валют</w:t>
      </w:r>
      <w:r>
        <w:rPr>
          <w:sz w:val="30"/>
          <w:szCs w:val="30"/>
        </w:rPr>
        <w:t xml:space="preserve">ы с </w:t>
      </w:r>
      <w:r w:rsidRPr="003767F1" w:rsidR="00172374">
        <w:rPr>
          <w:sz w:val="30"/>
          <w:szCs w:val="30"/>
        </w:rPr>
        <w:t>нарушение</w:t>
      </w:r>
      <w:r>
        <w:rPr>
          <w:sz w:val="30"/>
          <w:szCs w:val="30"/>
        </w:rPr>
        <w:t>м</w:t>
      </w:r>
      <w:r w:rsidRPr="003767F1" w:rsidR="00172374">
        <w:rPr>
          <w:sz w:val="30"/>
          <w:szCs w:val="30"/>
        </w:rPr>
        <w:t xml:space="preserve"> требований законодательства Российской Федерации, если это деяние причинило крупный ущерб гражданам, организациям или государству либо сопряжено с извлечением дохода в крупном размере, -</w:t>
      </w:r>
      <w:r>
        <w:rPr>
          <w:sz w:val="30"/>
          <w:szCs w:val="30"/>
        </w:rPr>
        <w:t xml:space="preserve"> </w:t>
      </w:r>
    </w:p>
    <w:p w:rsidR="00515F27" w:rsidRPr="003767F1" w:rsidP="007D3EFD">
      <w:pPr>
        <w:pStyle w:val="NormalWeb"/>
        <w:spacing w:before="0" w:beforeAutospacing="0" w:after="0" w:afterAutospacing="0" w:line="480" w:lineRule="auto"/>
        <w:ind w:firstLine="709"/>
        <w:jc w:val="both"/>
        <w:rPr>
          <w:sz w:val="30"/>
          <w:szCs w:val="30"/>
        </w:rPr>
      </w:pPr>
      <w:r w:rsidRPr="003767F1">
        <w:rPr>
          <w:sz w:val="30"/>
          <w:szCs w:val="30"/>
        </w:rPr>
        <w:t>наказывается штрафом в размере от ста тысяч до трехсот тысяч рублей</w:t>
      </w:r>
      <w:r w:rsidRPr="003767F1">
        <w:rPr>
          <w:sz w:val="30"/>
          <w:szCs w:val="30"/>
        </w:rPr>
        <w:t xml:space="preserve"> или в размере заработной платы или иного дохода осужденного за период от одного года до двух лет, либо принудительными работами на срок до четырех лет, либо лишением свободы на срок до четырех лет со штрафом в размере до восьмидесяти тысяч рублей или в ра</w:t>
      </w:r>
      <w:r w:rsidRPr="003767F1">
        <w:rPr>
          <w:sz w:val="30"/>
          <w:szCs w:val="30"/>
        </w:rPr>
        <w:t>змере заработной платы или иного дохода</w:t>
      </w:r>
      <w:r w:rsidRPr="003767F1">
        <w:rPr>
          <w:sz w:val="30"/>
          <w:szCs w:val="30"/>
        </w:rPr>
        <w:t xml:space="preserve"> осужденного за период до шести месяцев либо без такового.</w:t>
      </w:r>
    </w:p>
    <w:p w:rsidR="00515F27" w:rsidRPr="003767F1" w:rsidP="003767F1">
      <w:pPr>
        <w:pStyle w:val="NormalWeb"/>
        <w:spacing w:before="0" w:beforeAutospacing="0" w:after="0" w:afterAutospacing="0" w:line="480" w:lineRule="auto"/>
        <w:ind w:firstLine="709"/>
        <w:jc w:val="both"/>
        <w:rPr>
          <w:sz w:val="30"/>
          <w:szCs w:val="30"/>
        </w:rPr>
      </w:pPr>
      <w:r w:rsidRPr="003767F1">
        <w:rPr>
          <w:sz w:val="30"/>
          <w:szCs w:val="30"/>
        </w:rPr>
        <w:t>2. То же деяние:</w:t>
      </w:r>
    </w:p>
    <w:p w:rsidR="00515F27" w:rsidRPr="003767F1" w:rsidP="003767F1">
      <w:pPr>
        <w:pStyle w:val="NormalWeb"/>
        <w:spacing w:before="0" w:beforeAutospacing="0" w:after="0" w:afterAutospacing="0" w:line="480" w:lineRule="auto"/>
        <w:ind w:firstLine="709"/>
        <w:jc w:val="both"/>
        <w:rPr>
          <w:sz w:val="30"/>
          <w:szCs w:val="30"/>
        </w:rPr>
      </w:pPr>
      <w:r w:rsidRPr="003767F1">
        <w:rPr>
          <w:sz w:val="30"/>
          <w:szCs w:val="30"/>
        </w:rPr>
        <w:t xml:space="preserve">а) </w:t>
      </w:r>
      <w:r w:rsidRPr="003767F1">
        <w:rPr>
          <w:sz w:val="30"/>
          <w:szCs w:val="30"/>
        </w:rPr>
        <w:t>совершенное</w:t>
      </w:r>
      <w:r w:rsidRPr="003767F1">
        <w:rPr>
          <w:sz w:val="30"/>
          <w:szCs w:val="30"/>
        </w:rPr>
        <w:t xml:space="preserve"> организованной группой; </w:t>
      </w:r>
    </w:p>
    <w:p w:rsidR="00C107B5" w:rsidP="003767F1">
      <w:pPr>
        <w:pStyle w:val="NormalWeb"/>
        <w:spacing w:before="0" w:beforeAutospacing="0" w:after="0" w:afterAutospacing="0" w:line="480" w:lineRule="auto"/>
        <w:ind w:firstLine="709"/>
        <w:jc w:val="both"/>
        <w:rPr>
          <w:sz w:val="30"/>
          <w:szCs w:val="30"/>
        </w:rPr>
      </w:pPr>
      <w:r w:rsidRPr="003767F1">
        <w:rPr>
          <w:sz w:val="30"/>
          <w:szCs w:val="30"/>
        </w:rPr>
        <w:t>б)</w:t>
      </w:r>
      <w:r w:rsidR="003767F1">
        <w:rPr>
          <w:sz w:val="30"/>
          <w:szCs w:val="30"/>
        </w:rPr>
        <w:t> </w:t>
      </w:r>
      <w:r w:rsidRPr="003767F1">
        <w:rPr>
          <w:sz w:val="30"/>
          <w:szCs w:val="30"/>
        </w:rPr>
        <w:t>сопряженное</w:t>
      </w:r>
      <w:r w:rsidRPr="003767F1">
        <w:rPr>
          <w:sz w:val="30"/>
          <w:szCs w:val="30"/>
        </w:rPr>
        <w:t xml:space="preserve"> с причинением ущерба либо с извлечением дохода </w:t>
      </w:r>
      <w:r w:rsidR="003767F1">
        <w:rPr>
          <w:sz w:val="30"/>
          <w:szCs w:val="30"/>
        </w:rPr>
        <w:br/>
      </w:r>
      <w:r w:rsidRPr="003767F1">
        <w:rPr>
          <w:sz w:val="30"/>
          <w:szCs w:val="30"/>
        </w:rPr>
        <w:t xml:space="preserve">в особо крупном размере, - </w:t>
      </w:r>
    </w:p>
    <w:p w:rsidR="00515F27" w:rsidRPr="003767F1" w:rsidP="003767F1">
      <w:pPr>
        <w:pStyle w:val="NormalWeb"/>
        <w:spacing w:before="0" w:beforeAutospacing="0" w:after="0" w:afterAutospacing="0" w:line="480" w:lineRule="auto"/>
        <w:ind w:firstLine="709"/>
        <w:jc w:val="both"/>
        <w:rPr>
          <w:sz w:val="30"/>
          <w:szCs w:val="30"/>
        </w:rPr>
      </w:pPr>
      <w:r w:rsidRPr="003767F1">
        <w:rPr>
          <w:sz w:val="30"/>
          <w:szCs w:val="30"/>
        </w:rPr>
        <w:t xml:space="preserve">наказывается принудительными работами на срок до пяти лет либо лишением свободы </w:t>
      </w:r>
      <w:r w:rsidRPr="003767F1">
        <w:rPr>
          <w:sz w:val="30"/>
          <w:szCs w:val="30"/>
        </w:rPr>
        <w:t xml:space="preserve">на срок до семи лет со штрафом в размере до одного </w:t>
      </w:r>
      <w:r w:rsidRPr="003767F1">
        <w:rPr>
          <w:sz w:val="30"/>
          <w:szCs w:val="30"/>
        </w:rPr>
        <w:t>миллиона рублей</w:t>
      </w:r>
      <w:r w:rsidRPr="003767F1">
        <w:rPr>
          <w:sz w:val="30"/>
          <w:szCs w:val="30"/>
        </w:rPr>
        <w:t xml:space="preserve"> или в размере заработной платы или иного дохода осужденного за период до пяти лет или без такового.</w:t>
      </w:r>
      <w:r w:rsidR="003767F1">
        <w:rPr>
          <w:sz w:val="30"/>
          <w:szCs w:val="30"/>
        </w:rPr>
        <w:t>"</w:t>
      </w:r>
      <w:r w:rsidRPr="003767F1">
        <w:rPr>
          <w:sz w:val="30"/>
          <w:szCs w:val="30"/>
        </w:rPr>
        <w:t>.</w:t>
      </w:r>
    </w:p>
    <w:p w:rsidR="00515F27" w:rsidRPr="003767F1" w:rsidP="003767F1">
      <w:pPr>
        <w:pStyle w:val="NormalWeb"/>
        <w:spacing w:before="0" w:beforeAutospacing="0" w:after="0" w:afterAutospacing="0" w:line="480" w:lineRule="auto"/>
        <w:ind w:firstLine="709"/>
        <w:jc w:val="both"/>
        <w:rPr>
          <w:b/>
          <w:sz w:val="30"/>
          <w:szCs w:val="30"/>
        </w:rPr>
      </w:pPr>
      <w:r w:rsidRPr="003767F1">
        <w:rPr>
          <w:b/>
          <w:sz w:val="30"/>
          <w:szCs w:val="30"/>
        </w:rPr>
        <w:t xml:space="preserve">Статья </w:t>
      </w:r>
      <w:r w:rsidRPr="003767F1">
        <w:rPr>
          <w:b/>
          <w:sz w:val="30"/>
          <w:szCs w:val="30"/>
        </w:rPr>
        <w:t>2</w:t>
      </w:r>
    </w:p>
    <w:p w:rsidR="00515F27" w:rsidRPr="003767F1" w:rsidP="003767F1">
      <w:pPr>
        <w:pStyle w:val="NormalWeb"/>
        <w:spacing w:before="0" w:beforeAutospacing="0" w:after="0" w:afterAutospacing="0" w:line="480" w:lineRule="auto"/>
        <w:ind w:firstLine="709"/>
        <w:jc w:val="both"/>
        <w:rPr>
          <w:sz w:val="30"/>
          <w:szCs w:val="30"/>
        </w:rPr>
      </w:pPr>
      <w:r w:rsidRPr="003767F1">
        <w:rPr>
          <w:sz w:val="30"/>
          <w:szCs w:val="30"/>
        </w:rPr>
        <w:t xml:space="preserve">Внести в статью 151 Уголовно-процессуального кодекса Российской Федерации (Собрание законодательства Российской Федерации, 2001, </w:t>
      </w:r>
      <w:r w:rsidR="003767F1">
        <w:rPr>
          <w:sz w:val="30"/>
          <w:szCs w:val="30"/>
        </w:rPr>
        <w:t>№ </w:t>
      </w:r>
      <w:r w:rsidRPr="003767F1">
        <w:rPr>
          <w:sz w:val="30"/>
          <w:szCs w:val="30"/>
        </w:rPr>
        <w:t xml:space="preserve">52, </w:t>
      </w:r>
      <w:r w:rsidR="003767F1">
        <w:rPr>
          <w:sz w:val="30"/>
          <w:szCs w:val="30"/>
        </w:rPr>
        <w:t>ст. </w:t>
      </w:r>
      <w:r w:rsidRPr="003767F1">
        <w:rPr>
          <w:sz w:val="30"/>
          <w:szCs w:val="30"/>
        </w:rPr>
        <w:t xml:space="preserve">4921; 2002, </w:t>
      </w:r>
      <w:r w:rsidR="003767F1">
        <w:rPr>
          <w:sz w:val="30"/>
          <w:szCs w:val="30"/>
        </w:rPr>
        <w:t>№ </w:t>
      </w:r>
      <w:r w:rsidRPr="003767F1">
        <w:rPr>
          <w:sz w:val="30"/>
          <w:szCs w:val="30"/>
        </w:rPr>
        <w:t xml:space="preserve">22, </w:t>
      </w:r>
      <w:r w:rsidR="003767F1">
        <w:rPr>
          <w:sz w:val="30"/>
          <w:szCs w:val="30"/>
        </w:rPr>
        <w:t>ст. </w:t>
      </w:r>
      <w:r w:rsidRPr="003767F1">
        <w:rPr>
          <w:sz w:val="30"/>
          <w:szCs w:val="30"/>
        </w:rPr>
        <w:t xml:space="preserve">2027; </w:t>
      </w:r>
      <w:r w:rsidR="003767F1">
        <w:rPr>
          <w:sz w:val="30"/>
          <w:szCs w:val="30"/>
        </w:rPr>
        <w:t>№ </w:t>
      </w:r>
      <w:r w:rsidRPr="003767F1">
        <w:rPr>
          <w:sz w:val="30"/>
          <w:szCs w:val="30"/>
        </w:rPr>
        <w:t xml:space="preserve">30, </w:t>
      </w:r>
      <w:r w:rsidR="003767F1">
        <w:rPr>
          <w:sz w:val="30"/>
          <w:szCs w:val="30"/>
        </w:rPr>
        <w:t>ст. </w:t>
      </w:r>
      <w:r w:rsidRPr="003767F1">
        <w:rPr>
          <w:sz w:val="30"/>
          <w:szCs w:val="30"/>
        </w:rPr>
        <w:t xml:space="preserve">3020, 3029; </w:t>
      </w:r>
      <w:r w:rsidR="003767F1">
        <w:rPr>
          <w:sz w:val="30"/>
          <w:szCs w:val="30"/>
        </w:rPr>
        <w:t>№ </w:t>
      </w:r>
      <w:r w:rsidRPr="003767F1">
        <w:rPr>
          <w:sz w:val="30"/>
          <w:szCs w:val="30"/>
        </w:rPr>
        <w:t xml:space="preserve">44, </w:t>
      </w:r>
      <w:r w:rsidR="003767F1">
        <w:rPr>
          <w:sz w:val="30"/>
          <w:szCs w:val="30"/>
        </w:rPr>
        <w:br/>
        <w:t>ст. </w:t>
      </w:r>
      <w:r w:rsidRPr="003767F1">
        <w:rPr>
          <w:sz w:val="30"/>
          <w:szCs w:val="30"/>
        </w:rPr>
        <w:t xml:space="preserve">4298; 2003, </w:t>
      </w:r>
      <w:r w:rsidR="003767F1">
        <w:rPr>
          <w:sz w:val="30"/>
          <w:szCs w:val="30"/>
        </w:rPr>
        <w:t>№ </w:t>
      </w:r>
      <w:r w:rsidRPr="003767F1">
        <w:rPr>
          <w:sz w:val="30"/>
          <w:szCs w:val="30"/>
        </w:rPr>
        <w:t xml:space="preserve">27, </w:t>
      </w:r>
      <w:r w:rsidR="003767F1">
        <w:rPr>
          <w:sz w:val="30"/>
          <w:szCs w:val="30"/>
        </w:rPr>
        <w:t>ст. </w:t>
      </w:r>
      <w:r w:rsidRPr="003767F1">
        <w:rPr>
          <w:sz w:val="30"/>
          <w:szCs w:val="30"/>
        </w:rPr>
        <w:t xml:space="preserve">2700, 2706; </w:t>
      </w:r>
      <w:r w:rsidR="003767F1">
        <w:rPr>
          <w:sz w:val="30"/>
          <w:szCs w:val="30"/>
        </w:rPr>
        <w:t>№ </w:t>
      </w:r>
      <w:r w:rsidRPr="003767F1">
        <w:rPr>
          <w:sz w:val="30"/>
          <w:szCs w:val="30"/>
        </w:rPr>
        <w:t xml:space="preserve">50, </w:t>
      </w:r>
      <w:r w:rsidR="003767F1">
        <w:rPr>
          <w:sz w:val="30"/>
          <w:szCs w:val="30"/>
        </w:rPr>
        <w:t>ст. </w:t>
      </w:r>
      <w:r w:rsidRPr="003767F1">
        <w:rPr>
          <w:sz w:val="30"/>
          <w:szCs w:val="30"/>
        </w:rPr>
        <w:t>4847; 2004</w:t>
      </w:r>
      <w:r w:rsidRPr="003767F1">
        <w:rPr>
          <w:sz w:val="30"/>
          <w:szCs w:val="30"/>
        </w:rPr>
        <w:t xml:space="preserve">, </w:t>
      </w:r>
      <w:r w:rsidR="003767F1">
        <w:rPr>
          <w:sz w:val="30"/>
          <w:szCs w:val="30"/>
        </w:rPr>
        <w:t>№ </w:t>
      </w:r>
      <w:r w:rsidRPr="003767F1">
        <w:rPr>
          <w:sz w:val="30"/>
          <w:szCs w:val="30"/>
        </w:rPr>
        <w:t xml:space="preserve">27, </w:t>
      </w:r>
      <w:r w:rsidR="003767F1">
        <w:rPr>
          <w:sz w:val="30"/>
          <w:szCs w:val="30"/>
        </w:rPr>
        <w:t>ст. </w:t>
      </w:r>
      <w:r w:rsidRPr="003767F1">
        <w:rPr>
          <w:sz w:val="30"/>
          <w:szCs w:val="30"/>
        </w:rPr>
        <w:t xml:space="preserve">2711; 2005, </w:t>
      </w:r>
      <w:r w:rsidR="003767F1">
        <w:rPr>
          <w:sz w:val="30"/>
          <w:szCs w:val="30"/>
        </w:rPr>
        <w:t>№ </w:t>
      </w:r>
      <w:r w:rsidRPr="003767F1">
        <w:rPr>
          <w:sz w:val="30"/>
          <w:szCs w:val="30"/>
        </w:rPr>
        <w:t xml:space="preserve">1, </w:t>
      </w:r>
      <w:r w:rsidR="003767F1">
        <w:rPr>
          <w:sz w:val="30"/>
          <w:szCs w:val="30"/>
        </w:rPr>
        <w:t>ст. </w:t>
      </w:r>
      <w:r w:rsidRPr="003767F1">
        <w:rPr>
          <w:sz w:val="30"/>
          <w:szCs w:val="30"/>
        </w:rPr>
        <w:t xml:space="preserve">13; </w:t>
      </w:r>
      <w:r w:rsidR="003767F1">
        <w:rPr>
          <w:sz w:val="30"/>
          <w:szCs w:val="30"/>
        </w:rPr>
        <w:t>№ </w:t>
      </w:r>
      <w:r w:rsidRPr="003767F1">
        <w:rPr>
          <w:sz w:val="30"/>
          <w:szCs w:val="30"/>
        </w:rPr>
        <w:t xml:space="preserve">23, </w:t>
      </w:r>
      <w:r w:rsidR="003767F1">
        <w:rPr>
          <w:sz w:val="30"/>
          <w:szCs w:val="30"/>
        </w:rPr>
        <w:t>ст. </w:t>
      </w:r>
      <w:r w:rsidRPr="003767F1">
        <w:rPr>
          <w:sz w:val="30"/>
          <w:szCs w:val="30"/>
        </w:rPr>
        <w:t xml:space="preserve">2200; 2006, </w:t>
      </w:r>
      <w:r w:rsidR="003767F1">
        <w:rPr>
          <w:sz w:val="30"/>
          <w:szCs w:val="30"/>
        </w:rPr>
        <w:t>№ </w:t>
      </w:r>
      <w:r w:rsidRPr="003767F1">
        <w:rPr>
          <w:sz w:val="30"/>
          <w:szCs w:val="30"/>
        </w:rPr>
        <w:t xml:space="preserve">28, </w:t>
      </w:r>
      <w:r w:rsidR="003767F1">
        <w:rPr>
          <w:sz w:val="30"/>
          <w:szCs w:val="30"/>
        </w:rPr>
        <w:t>ст. </w:t>
      </w:r>
      <w:r w:rsidRPr="003767F1">
        <w:rPr>
          <w:sz w:val="30"/>
          <w:szCs w:val="30"/>
        </w:rPr>
        <w:t>2975, 2976;</w:t>
      </w:r>
      <w:r w:rsidRPr="003767F1">
        <w:rPr>
          <w:sz w:val="30"/>
          <w:szCs w:val="30"/>
        </w:rPr>
        <w:t xml:space="preserve"> </w:t>
      </w:r>
      <w:r w:rsidR="003767F1">
        <w:rPr>
          <w:sz w:val="30"/>
          <w:szCs w:val="30"/>
        </w:rPr>
        <w:t>№ </w:t>
      </w:r>
      <w:r w:rsidRPr="003767F1">
        <w:rPr>
          <w:sz w:val="30"/>
          <w:szCs w:val="30"/>
        </w:rPr>
        <w:t xml:space="preserve">31, </w:t>
      </w:r>
      <w:r w:rsidR="003767F1">
        <w:rPr>
          <w:sz w:val="30"/>
          <w:szCs w:val="30"/>
        </w:rPr>
        <w:br/>
        <w:t>ст. </w:t>
      </w:r>
      <w:r w:rsidRPr="003767F1">
        <w:rPr>
          <w:sz w:val="30"/>
          <w:szCs w:val="30"/>
        </w:rPr>
        <w:t xml:space="preserve">3452; 2007, </w:t>
      </w:r>
      <w:r w:rsidR="003767F1">
        <w:rPr>
          <w:sz w:val="30"/>
          <w:szCs w:val="30"/>
        </w:rPr>
        <w:t>№ </w:t>
      </w:r>
      <w:r w:rsidRPr="003767F1">
        <w:rPr>
          <w:sz w:val="30"/>
          <w:szCs w:val="30"/>
        </w:rPr>
        <w:t xml:space="preserve">1, </w:t>
      </w:r>
      <w:r w:rsidR="003767F1">
        <w:rPr>
          <w:sz w:val="30"/>
          <w:szCs w:val="30"/>
        </w:rPr>
        <w:t>ст. </w:t>
      </w:r>
      <w:r w:rsidRPr="003767F1">
        <w:rPr>
          <w:sz w:val="30"/>
          <w:szCs w:val="30"/>
        </w:rPr>
        <w:t xml:space="preserve">46; </w:t>
      </w:r>
      <w:r w:rsidR="003767F1">
        <w:rPr>
          <w:sz w:val="30"/>
          <w:szCs w:val="30"/>
        </w:rPr>
        <w:t>№ </w:t>
      </w:r>
      <w:r w:rsidRPr="003767F1">
        <w:rPr>
          <w:sz w:val="30"/>
          <w:szCs w:val="30"/>
        </w:rPr>
        <w:t xml:space="preserve">24, </w:t>
      </w:r>
      <w:r w:rsidR="003767F1">
        <w:rPr>
          <w:sz w:val="30"/>
          <w:szCs w:val="30"/>
        </w:rPr>
        <w:t>ст. </w:t>
      </w:r>
      <w:r w:rsidRPr="003767F1">
        <w:rPr>
          <w:sz w:val="30"/>
          <w:szCs w:val="30"/>
        </w:rPr>
        <w:t xml:space="preserve">2830, 2833; </w:t>
      </w:r>
      <w:r w:rsidR="003767F1">
        <w:rPr>
          <w:sz w:val="30"/>
          <w:szCs w:val="30"/>
        </w:rPr>
        <w:t>№ </w:t>
      </w:r>
      <w:r w:rsidRPr="003767F1">
        <w:rPr>
          <w:sz w:val="30"/>
          <w:szCs w:val="30"/>
        </w:rPr>
        <w:t xml:space="preserve">49, </w:t>
      </w:r>
      <w:r w:rsidR="003767F1">
        <w:rPr>
          <w:sz w:val="30"/>
          <w:szCs w:val="30"/>
        </w:rPr>
        <w:t>ст. </w:t>
      </w:r>
      <w:r w:rsidRPr="003767F1">
        <w:rPr>
          <w:sz w:val="30"/>
          <w:szCs w:val="30"/>
        </w:rPr>
        <w:t xml:space="preserve">6033; </w:t>
      </w:r>
      <w:r w:rsidR="003767F1">
        <w:rPr>
          <w:sz w:val="30"/>
          <w:szCs w:val="30"/>
        </w:rPr>
        <w:t>№ </w:t>
      </w:r>
      <w:r w:rsidRPr="003767F1">
        <w:rPr>
          <w:sz w:val="30"/>
          <w:szCs w:val="30"/>
        </w:rPr>
        <w:t xml:space="preserve">50, </w:t>
      </w:r>
      <w:r w:rsidR="003767F1">
        <w:rPr>
          <w:sz w:val="30"/>
          <w:szCs w:val="30"/>
        </w:rPr>
        <w:t>ст. </w:t>
      </w:r>
      <w:r w:rsidRPr="003767F1">
        <w:rPr>
          <w:sz w:val="30"/>
          <w:szCs w:val="30"/>
        </w:rPr>
        <w:t xml:space="preserve">6248; 2009, </w:t>
      </w:r>
      <w:r w:rsidR="003767F1">
        <w:rPr>
          <w:sz w:val="30"/>
          <w:szCs w:val="30"/>
        </w:rPr>
        <w:t>№ </w:t>
      </w:r>
      <w:r w:rsidRPr="003767F1">
        <w:rPr>
          <w:sz w:val="30"/>
          <w:szCs w:val="30"/>
        </w:rPr>
        <w:t xml:space="preserve">1, </w:t>
      </w:r>
      <w:r w:rsidR="003767F1">
        <w:rPr>
          <w:sz w:val="30"/>
          <w:szCs w:val="30"/>
        </w:rPr>
        <w:t>ст. </w:t>
      </w:r>
      <w:r w:rsidRPr="003767F1">
        <w:rPr>
          <w:sz w:val="30"/>
          <w:szCs w:val="30"/>
        </w:rPr>
        <w:t xml:space="preserve">29; </w:t>
      </w:r>
      <w:r w:rsidR="003767F1">
        <w:rPr>
          <w:sz w:val="30"/>
          <w:szCs w:val="30"/>
        </w:rPr>
        <w:t>№ </w:t>
      </w:r>
      <w:r w:rsidRPr="003767F1">
        <w:rPr>
          <w:sz w:val="30"/>
          <w:szCs w:val="30"/>
        </w:rPr>
        <w:t xml:space="preserve">11, </w:t>
      </w:r>
      <w:r w:rsidR="003767F1">
        <w:rPr>
          <w:sz w:val="30"/>
          <w:szCs w:val="30"/>
        </w:rPr>
        <w:t>ст. </w:t>
      </w:r>
      <w:r w:rsidRPr="003767F1">
        <w:rPr>
          <w:sz w:val="30"/>
          <w:szCs w:val="30"/>
        </w:rPr>
        <w:t xml:space="preserve">1267; </w:t>
      </w:r>
      <w:r w:rsidR="003767F1">
        <w:rPr>
          <w:sz w:val="30"/>
          <w:szCs w:val="30"/>
        </w:rPr>
        <w:t>№ </w:t>
      </w:r>
      <w:r w:rsidRPr="003767F1">
        <w:rPr>
          <w:sz w:val="30"/>
          <w:szCs w:val="30"/>
        </w:rPr>
        <w:t xml:space="preserve">44, </w:t>
      </w:r>
      <w:r w:rsidR="003767F1">
        <w:rPr>
          <w:sz w:val="30"/>
          <w:szCs w:val="30"/>
        </w:rPr>
        <w:t>ст. </w:t>
      </w:r>
      <w:r w:rsidRPr="003767F1">
        <w:rPr>
          <w:sz w:val="30"/>
          <w:szCs w:val="30"/>
        </w:rPr>
        <w:t xml:space="preserve">5170; </w:t>
      </w:r>
      <w:r w:rsidR="003767F1">
        <w:rPr>
          <w:sz w:val="30"/>
          <w:szCs w:val="30"/>
        </w:rPr>
        <w:t>№ </w:t>
      </w:r>
      <w:r w:rsidRPr="003767F1">
        <w:rPr>
          <w:sz w:val="30"/>
          <w:szCs w:val="30"/>
        </w:rPr>
        <w:t xml:space="preserve">52, </w:t>
      </w:r>
      <w:r w:rsidR="003767F1">
        <w:rPr>
          <w:sz w:val="30"/>
          <w:szCs w:val="30"/>
        </w:rPr>
        <w:br/>
        <w:t>ст. </w:t>
      </w:r>
      <w:r w:rsidRPr="003767F1">
        <w:rPr>
          <w:sz w:val="30"/>
          <w:szCs w:val="30"/>
        </w:rPr>
        <w:t xml:space="preserve">6422; 2010, </w:t>
      </w:r>
      <w:r w:rsidR="003767F1">
        <w:rPr>
          <w:sz w:val="30"/>
          <w:szCs w:val="30"/>
        </w:rPr>
        <w:t>№ </w:t>
      </w:r>
      <w:r w:rsidRPr="003767F1">
        <w:rPr>
          <w:sz w:val="30"/>
          <w:szCs w:val="30"/>
        </w:rPr>
        <w:t xml:space="preserve">1, </w:t>
      </w:r>
      <w:r w:rsidR="003767F1">
        <w:rPr>
          <w:sz w:val="30"/>
          <w:szCs w:val="30"/>
        </w:rPr>
        <w:t>ст. </w:t>
      </w:r>
      <w:r w:rsidRPr="003767F1">
        <w:rPr>
          <w:sz w:val="30"/>
          <w:szCs w:val="30"/>
        </w:rPr>
        <w:t xml:space="preserve">4; </w:t>
      </w:r>
      <w:r w:rsidR="003767F1">
        <w:rPr>
          <w:sz w:val="30"/>
          <w:szCs w:val="30"/>
        </w:rPr>
        <w:t>№ </w:t>
      </w:r>
      <w:r w:rsidRPr="003767F1">
        <w:rPr>
          <w:sz w:val="30"/>
          <w:szCs w:val="30"/>
        </w:rPr>
        <w:t xml:space="preserve">15, </w:t>
      </w:r>
      <w:r w:rsidR="003767F1">
        <w:rPr>
          <w:sz w:val="30"/>
          <w:szCs w:val="30"/>
        </w:rPr>
        <w:t>ст. </w:t>
      </w:r>
      <w:r w:rsidRPr="003767F1">
        <w:rPr>
          <w:sz w:val="30"/>
          <w:szCs w:val="30"/>
        </w:rPr>
        <w:t xml:space="preserve">1756; </w:t>
      </w:r>
      <w:r w:rsidR="003767F1">
        <w:rPr>
          <w:sz w:val="30"/>
          <w:szCs w:val="30"/>
        </w:rPr>
        <w:t>№ </w:t>
      </w:r>
      <w:r w:rsidRPr="003767F1">
        <w:rPr>
          <w:sz w:val="30"/>
          <w:szCs w:val="30"/>
        </w:rPr>
        <w:t xml:space="preserve">19, </w:t>
      </w:r>
      <w:r w:rsidR="003767F1">
        <w:rPr>
          <w:sz w:val="30"/>
          <w:szCs w:val="30"/>
        </w:rPr>
        <w:t>ст. </w:t>
      </w:r>
      <w:r w:rsidRPr="003767F1">
        <w:rPr>
          <w:sz w:val="30"/>
          <w:szCs w:val="30"/>
        </w:rPr>
        <w:t xml:space="preserve">2284; </w:t>
      </w:r>
      <w:r w:rsidR="003767F1">
        <w:rPr>
          <w:sz w:val="30"/>
          <w:szCs w:val="30"/>
        </w:rPr>
        <w:t>№ </w:t>
      </w:r>
      <w:r w:rsidRPr="003767F1">
        <w:rPr>
          <w:sz w:val="30"/>
          <w:szCs w:val="30"/>
        </w:rPr>
        <w:t xml:space="preserve">21, </w:t>
      </w:r>
      <w:r w:rsidR="003767F1">
        <w:rPr>
          <w:sz w:val="30"/>
          <w:szCs w:val="30"/>
        </w:rPr>
        <w:t>ст. </w:t>
      </w:r>
      <w:r w:rsidRPr="003767F1">
        <w:rPr>
          <w:sz w:val="30"/>
          <w:szCs w:val="30"/>
        </w:rPr>
        <w:t xml:space="preserve">2525; </w:t>
      </w:r>
      <w:r w:rsidR="003767F1">
        <w:rPr>
          <w:sz w:val="30"/>
          <w:szCs w:val="30"/>
        </w:rPr>
        <w:t>№ </w:t>
      </w:r>
      <w:r w:rsidRPr="003767F1">
        <w:rPr>
          <w:sz w:val="30"/>
          <w:szCs w:val="30"/>
        </w:rPr>
        <w:t xml:space="preserve">27, </w:t>
      </w:r>
      <w:r w:rsidR="003767F1">
        <w:rPr>
          <w:sz w:val="30"/>
          <w:szCs w:val="30"/>
        </w:rPr>
        <w:t>ст. </w:t>
      </w:r>
      <w:r w:rsidRPr="003767F1">
        <w:rPr>
          <w:sz w:val="30"/>
          <w:szCs w:val="30"/>
        </w:rPr>
        <w:t xml:space="preserve">3431; </w:t>
      </w:r>
      <w:r w:rsidR="003767F1">
        <w:rPr>
          <w:sz w:val="30"/>
          <w:szCs w:val="30"/>
        </w:rPr>
        <w:t>№ </w:t>
      </w:r>
      <w:r w:rsidRPr="003767F1">
        <w:rPr>
          <w:sz w:val="30"/>
          <w:szCs w:val="30"/>
        </w:rPr>
        <w:t xml:space="preserve">30, </w:t>
      </w:r>
      <w:r w:rsidR="003767F1">
        <w:rPr>
          <w:sz w:val="30"/>
          <w:szCs w:val="30"/>
        </w:rPr>
        <w:t>ст. </w:t>
      </w:r>
      <w:r w:rsidRPr="003767F1">
        <w:rPr>
          <w:sz w:val="30"/>
          <w:szCs w:val="30"/>
        </w:rPr>
        <w:t xml:space="preserve">3986; </w:t>
      </w:r>
      <w:r w:rsidR="003767F1">
        <w:rPr>
          <w:sz w:val="30"/>
          <w:szCs w:val="30"/>
        </w:rPr>
        <w:t>№ </w:t>
      </w:r>
      <w:r w:rsidRPr="003767F1">
        <w:rPr>
          <w:sz w:val="30"/>
          <w:szCs w:val="30"/>
        </w:rPr>
        <w:t xml:space="preserve">31, </w:t>
      </w:r>
      <w:r w:rsidR="003767F1">
        <w:rPr>
          <w:sz w:val="30"/>
          <w:szCs w:val="30"/>
        </w:rPr>
        <w:t>ст. </w:t>
      </w:r>
      <w:r w:rsidRPr="003767F1">
        <w:rPr>
          <w:sz w:val="30"/>
          <w:szCs w:val="30"/>
        </w:rPr>
        <w:t>4164, 4193;</w:t>
      </w:r>
      <w:r w:rsidRPr="003767F1">
        <w:rPr>
          <w:sz w:val="30"/>
          <w:szCs w:val="30"/>
        </w:rPr>
        <w:t xml:space="preserve"> </w:t>
      </w:r>
      <w:r w:rsidR="003767F1">
        <w:rPr>
          <w:sz w:val="30"/>
          <w:szCs w:val="30"/>
        </w:rPr>
        <w:t>№ </w:t>
      </w:r>
      <w:r w:rsidRPr="003767F1">
        <w:rPr>
          <w:sz w:val="30"/>
          <w:szCs w:val="30"/>
        </w:rPr>
        <w:t xml:space="preserve">49, </w:t>
      </w:r>
      <w:r w:rsidR="003767F1">
        <w:rPr>
          <w:sz w:val="30"/>
          <w:szCs w:val="30"/>
        </w:rPr>
        <w:t>ст. </w:t>
      </w:r>
      <w:r w:rsidRPr="003767F1">
        <w:rPr>
          <w:sz w:val="30"/>
          <w:szCs w:val="30"/>
        </w:rPr>
        <w:t xml:space="preserve">6412; </w:t>
      </w:r>
      <w:r w:rsidR="00A42ADA">
        <w:rPr>
          <w:sz w:val="30"/>
          <w:szCs w:val="30"/>
        </w:rPr>
        <w:br/>
      </w:r>
      <w:r w:rsidRPr="003767F1">
        <w:rPr>
          <w:sz w:val="30"/>
          <w:szCs w:val="30"/>
        </w:rPr>
        <w:t xml:space="preserve">2011, </w:t>
      </w:r>
      <w:r w:rsidR="003767F1">
        <w:rPr>
          <w:sz w:val="30"/>
          <w:szCs w:val="30"/>
        </w:rPr>
        <w:t>№ </w:t>
      </w:r>
      <w:r w:rsidRPr="003767F1">
        <w:rPr>
          <w:sz w:val="30"/>
          <w:szCs w:val="30"/>
        </w:rPr>
        <w:t xml:space="preserve">1, </w:t>
      </w:r>
      <w:r w:rsidR="003767F1">
        <w:rPr>
          <w:sz w:val="30"/>
          <w:szCs w:val="30"/>
        </w:rPr>
        <w:t>ст. </w:t>
      </w:r>
      <w:r w:rsidRPr="003767F1">
        <w:rPr>
          <w:sz w:val="30"/>
          <w:szCs w:val="30"/>
        </w:rPr>
        <w:t xml:space="preserve">16, 45; </w:t>
      </w:r>
      <w:r w:rsidR="003767F1">
        <w:rPr>
          <w:sz w:val="30"/>
          <w:szCs w:val="30"/>
        </w:rPr>
        <w:t>№ </w:t>
      </w:r>
      <w:r w:rsidRPr="003767F1">
        <w:rPr>
          <w:sz w:val="30"/>
          <w:szCs w:val="30"/>
        </w:rPr>
        <w:t xml:space="preserve">15, </w:t>
      </w:r>
      <w:r w:rsidR="003767F1">
        <w:rPr>
          <w:sz w:val="30"/>
          <w:szCs w:val="30"/>
        </w:rPr>
        <w:t>ст. </w:t>
      </w:r>
      <w:r w:rsidRPr="003767F1">
        <w:rPr>
          <w:sz w:val="30"/>
          <w:szCs w:val="30"/>
        </w:rPr>
        <w:t xml:space="preserve">2039; </w:t>
      </w:r>
      <w:r w:rsidR="003767F1">
        <w:rPr>
          <w:sz w:val="30"/>
          <w:szCs w:val="30"/>
        </w:rPr>
        <w:t>№ </w:t>
      </w:r>
      <w:r w:rsidRPr="003767F1">
        <w:rPr>
          <w:sz w:val="30"/>
          <w:szCs w:val="30"/>
        </w:rPr>
        <w:t xml:space="preserve">23, </w:t>
      </w:r>
      <w:r w:rsidR="003767F1">
        <w:rPr>
          <w:sz w:val="30"/>
          <w:szCs w:val="30"/>
        </w:rPr>
        <w:t>ст. </w:t>
      </w:r>
      <w:r w:rsidRPr="003767F1">
        <w:rPr>
          <w:sz w:val="30"/>
          <w:szCs w:val="30"/>
        </w:rPr>
        <w:t xml:space="preserve">3259; </w:t>
      </w:r>
      <w:r w:rsidR="003767F1">
        <w:rPr>
          <w:sz w:val="30"/>
          <w:szCs w:val="30"/>
        </w:rPr>
        <w:t>№ </w:t>
      </w:r>
      <w:r w:rsidRPr="003767F1">
        <w:rPr>
          <w:sz w:val="30"/>
          <w:szCs w:val="30"/>
        </w:rPr>
        <w:t xml:space="preserve">30, </w:t>
      </w:r>
      <w:r w:rsidR="003767F1">
        <w:rPr>
          <w:sz w:val="30"/>
          <w:szCs w:val="30"/>
        </w:rPr>
        <w:t>ст. </w:t>
      </w:r>
      <w:r w:rsidRPr="003767F1">
        <w:rPr>
          <w:sz w:val="30"/>
          <w:szCs w:val="30"/>
        </w:rPr>
        <w:t xml:space="preserve">4598, 4605; </w:t>
      </w:r>
      <w:r w:rsidR="003767F1">
        <w:rPr>
          <w:sz w:val="30"/>
          <w:szCs w:val="30"/>
        </w:rPr>
        <w:t>№ </w:t>
      </w:r>
      <w:r w:rsidRPr="003767F1">
        <w:rPr>
          <w:sz w:val="30"/>
          <w:szCs w:val="30"/>
        </w:rPr>
        <w:t xml:space="preserve">45, </w:t>
      </w:r>
      <w:r w:rsidR="003767F1">
        <w:rPr>
          <w:sz w:val="30"/>
          <w:szCs w:val="30"/>
        </w:rPr>
        <w:t>ст. </w:t>
      </w:r>
      <w:r w:rsidRPr="003767F1">
        <w:rPr>
          <w:sz w:val="30"/>
          <w:szCs w:val="30"/>
        </w:rPr>
        <w:t xml:space="preserve">6322, 6334; </w:t>
      </w:r>
      <w:r w:rsidR="003767F1">
        <w:rPr>
          <w:sz w:val="30"/>
          <w:szCs w:val="30"/>
        </w:rPr>
        <w:t>№ </w:t>
      </w:r>
      <w:r w:rsidRPr="003767F1">
        <w:rPr>
          <w:sz w:val="30"/>
          <w:szCs w:val="30"/>
        </w:rPr>
        <w:t xml:space="preserve">48, </w:t>
      </w:r>
      <w:r w:rsidR="003767F1">
        <w:rPr>
          <w:sz w:val="30"/>
          <w:szCs w:val="30"/>
        </w:rPr>
        <w:t>ст. </w:t>
      </w:r>
      <w:r w:rsidRPr="003767F1">
        <w:rPr>
          <w:sz w:val="30"/>
          <w:szCs w:val="30"/>
        </w:rPr>
        <w:t xml:space="preserve">6730; </w:t>
      </w:r>
      <w:r w:rsidR="003767F1">
        <w:rPr>
          <w:sz w:val="30"/>
          <w:szCs w:val="30"/>
        </w:rPr>
        <w:t>№ </w:t>
      </w:r>
      <w:r w:rsidRPr="003767F1">
        <w:rPr>
          <w:sz w:val="30"/>
          <w:szCs w:val="30"/>
        </w:rPr>
        <w:t xml:space="preserve">50, </w:t>
      </w:r>
      <w:r w:rsidR="003767F1">
        <w:rPr>
          <w:sz w:val="30"/>
          <w:szCs w:val="30"/>
        </w:rPr>
        <w:t>ст. </w:t>
      </w:r>
      <w:r w:rsidRPr="003767F1">
        <w:rPr>
          <w:sz w:val="30"/>
          <w:szCs w:val="30"/>
        </w:rPr>
        <w:t xml:space="preserve">7361, 7362; 2012, </w:t>
      </w:r>
      <w:r w:rsidR="003767F1">
        <w:rPr>
          <w:sz w:val="30"/>
          <w:szCs w:val="30"/>
        </w:rPr>
        <w:t>№ </w:t>
      </w:r>
      <w:r w:rsidRPr="003767F1">
        <w:rPr>
          <w:sz w:val="30"/>
          <w:szCs w:val="30"/>
        </w:rPr>
        <w:t xml:space="preserve">10, </w:t>
      </w:r>
      <w:r w:rsidR="003767F1">
        <w:rPr>
          <w:sz w:val="30"/>
          <w:szCs w:val="30"/>
        </w:rPr>
        <w:t>ст. </w:t>
      </w:r>
      <w:r w:rsidRPr="003767F1">
        <w:rPr>
          <w:sz w:val="30"/>
          <w:szCs w:val="30"/>
        </w:rPr>
        <w:t xml:space="preserve">1162, 1166; </w:t>
      </w:r>
      <w:r w:rsidR="003767F1">
        <w:rPr>
          <w:sz w:val="30"/>
          <w:szCs w:val="30"/>
        </w:rPr>
        <w:t>№ </w:t>
      </w:r>
      <w:r w:rsidRPr="003767F1">
        <w:rPr>
          <w:sz w:val="30"/>
          <w:szCs w:val="30"/>
        </w:rPr>
        <w:t xml:space="preserve">24, </w:t>
      </w:r>
      <w:r w:rsidR="003767F1">
        <w:rPr>
          <w:sz w:val="30"/>
          <w:szCs w:val="30"/>
        </w:rPr>
        <w:t>ст. </w:t>
      </w:r>
      <w:r w:rsidRPr="003767F1">
        <w:rPr>
          <w:sz w:val="30"/>
          <w:szCs w:val="30"/>
        </w:rPr>
        <w:t xml:space="preserve">3071; </w:t>
      </w:r>
      <w:r w:rsidR="003767F1">
        <w:rPr>
          <w:sz w:val="30"/>
          <w:szCs w:val="30"/>
        </w:rPr>
        <w:t>№ </w:t>
      </w:r>
      <w:r w:rsidRPr="003767F1">
        <w:rPr>
          <w:sz w:val="30"/>
          <w:szCs w:val="30"/>
        </w:rPr>
        <w:t xml:space="preserve">30, </w:t>
      </w:r>
      <w:r w:rsidR="003767F1">
        <w:rPr>
          <w:sz w:val="30"/>
          <w:szCs w:val="30"/>
        </w:rPr>
        <w:t>ст. </w:t>
      </w:r>
      <w:r w:rsidRPr="003767F1">
        <w:rPr>
          <w:sz w:val="30"/>
          <w:szCs w:val="30"/>
        </w:rPr>
        <w:t xml:space="preserve">4172; </w:t>
      </w:r>
      <w:r w:rsidR="003767F1">
        <w:rPr>
          <w:sz w:val="30"/>
          <w:szCs w:val="30"/>
        </w:rPr>
        <w:t>№ </w:t>
      </w:r>
      <w:r w:rsidRPr="003767F1">
        <w:rPr>
          <w:sz w:val="30"/>
          <w:szCs w:val="30"/>
        </w:rPr>
        <w:t xml:space="preserve">31, </w:t>
      </w:r>
      <w:r w:rsidR="003767F1">
        <w:rPr>
          <w:sz w:val="30"/>
          <w:szCs w:val="30"/>
        </w:rPr>
        <w:t>ст. </w:t>
      </w:r>
      <w:r w:rsidRPr="003767F1">
        <w:rPr>
          <w:sz w:val="30"/>
          <w:szCs w:val="30"/>
        </w:rPr>
        <w:t xml:space="preserve">4330, 4331; </w:t>
      </w:r>
      <w:r w:rsidR="00A42ADA">
        <w:rPr>
          <w:sz w:val="30"/>
          <w:szCs w:val="30"/>
        </w:rPr>
        <w:br/>
      </w:r>
      <w:r w:rsidR="003767F1">
        <w:rPr>
          <w:sz w:val="30"/>
          <w:szCs w:val="30"/>
        </w:rPr>
        <w:t>№ </w:t>
      </w:r>
      <w:r w:rsidRPr="003767F1">
        <w:rPr>
          <w:sz w:val="30"/>
          <w:szCs w:val="30"/>
        </w:rPr>
        <w:t xml:space="preserve">47, </w:t>
      </w:r>
      <w:r w:rsidR="003767F1">
        <w:rPr>
          <w:sz w:val="30"/>
          <w:szCs w:val="30"/>
        </w:rPr>
        <w:t>ст. </w:t>
      </w:r>
      <w:r w:rsidRPr="003767F1">
        <w:rPr>
          <w:sz w:val="30"/>
          <w:szCs w:val="30"/>
        </w:rPr>
        <w:t xml:space="preserve">6401; </w:t>
      </w:r>
      <w:r w:rsidR="003767F1">
        <w:rPr>
          <w:sz w:val="30"/>
          <w:szCs w:val="30"/>
        </w:rPr>
        <w:t>№ </w:t>
      </w:r>
      <w:r w:rsidRPr="003767F1">
        <w:rPr>
          <w:sz w:val="30"/>
          <w:szCs w:val="30"/>
        </w:rPr>
        <w:t xml:space="preserve">49, </w:t>
      </w:r>
      <w:r w:rsidR="003767F1">
        <w:rPr>
          <w:sz w:val="30"/>
          <w:szCs w:val="30"/>
        </w:rPr>
        <w:t>ст. </w:t>
      </w:r>
      <w:r w:rsidRPr="003767F1">
        <w:rPr>
          <w:sz w:val="30"/>
          <w:szCs w:val="30"/>
        </w:rPr>
        <w:t xml:space="preserve">6752; </w:t>
      </w:r>
      <w:r w:rsidR="003767F1">
        <w:rPr>
          <w:sz w:val="30"/>
          <w:szCs w:val="30"/>
        </w:rPr>
        <w:t>№ </w:t>
      </w:r>
      <w:r w:rsidRPr="003767F1">
        <w:rPr>
          <w:sz w:val="30"/>
          <w:szCs w:val="30"/>
        </w:rPr>
        <w:t xml:space="preserve">53, </w:t>
      </w:r>
      <w:r w:rsidR="003767F1">
        <w:rPr>
          <w:sz w:val="30"/>
          <w:szCs w:val="30"/>
        </w:rPr>
        <w:t>ст. </w:t>
      </w:r>
      <w:r w:rsidRPr="003767F1">
        <w:rPr>
          <w:sz w:val="30"/>
          <w:szCs w:val="30"/>
        </w:rPr>
        <w:t xml:space="preserve">7637; 2013, </w:t>
      </w:r>
      <w:r w:rsidR="003767F1">
        <w:rPr>
          <w:sz w:val="30"/>
          <w:szCs w:val="30"/>
        </w:rPr>
        <w:t>№ </w:t>
      </w:r>
      <w:r w:rsidRPr="003767F1">
        <w:rPr>
          <w:sz w:val="30"/>
          <w:szCs w:val="30"/>
        </w:rPr>
        <w:t xml:space="preserve">26, </w:t>
      </w:r>
      <w:r w:rsidR="003767F1">
        <w:rPr>
          <w:sz w:val="30"/>
          <w:szCs w:val="30"/>
        </w:rPr>
        <w:t>ст. </w:t>
      </w:r>
      <w:r w:rsidRPr="003767F1">
        <w:rPr>
          <w:sz w:val="30"/>
          <w:szCs w:val="30"/>
        </w:rPr>
        <w:t xml:space="preserve">3207; </w:t>
      </w:r>
      <w:r w:rsidR="00A42ADA">
        <w:rPr>
          <w:sz w:val="30"/>
          <w:szCs w:val="30"/>
        </w:rPr>
        <w:br/>
      </w:r>
      <w:r w:rsidR="003767F1">
        <w:rPr>
          <w:sz w:val="30"/>
          <w:szCs w:val="30"/>
        </w:rPr>
        <w:t>№ </w:t>
      </w:r>
      <w:r w:rsidRPr="003767F1">
        <w:rPr>
          <w:sz w:val="30"/>
          <w:szCs w:val="30"/>
        </w:rPr>
        <w:t xml:space="preserve">27, </w:t>
      </w:r>
      <w:r w:rsidR="003767F1">
        <w:rPr>
          <w:sz w:val="30"/>
          <w:szCs w:val="30"/>
        </w:rPr>
        <w:t>ст. </w:t>
      </w:r>
      <w:r w:rsidRPr="003767F1">
        <w:rPr>
          <w:sz w:val="30"/>
          <w:szCs w:val="30"/>
        </w:rPr>
        <w:t xml:space="preserve">3442, 3478; </w:t>
      </w:r>
      <w:r w:rsidR="003767F1">
        <w:rPr>
          <w:sz w:val="30"/>
          <w:szCs w:val="30"/>
        </w:rPr>
        <w:t>№ </w:t>
      </w:r>
      <w:r w:rsidRPr="003767F1">
        <w:rPr>
          <w:sz w:val="30"/>
          <w:szCs w:val="30"/>
        </w:rPr>
        <w:t xml:space="preserve">30, </w:t>
      </w:r>
      <w:r w:rsidR="003767F1">
        <w:rPr>
          <w:sz w:val="30"/>
          <w:szCs w:val="30"/>
        </w:rPr>
        <w:t>ст. </w:t>
      </w:r>
      <w:r w:rsidRPr="003767F1">
        <w:rPr>
          <w:sz w:val="30"/>
          <w:szCs w:val="30"/>
        </w:rPr>
        <w:t xml:space="preserve">4031, 4050, 4078; </w:t>
      </w:r>
      <w:r w:rsidR="003767F1">
        <w:rPr>
          <w:sz w:val="30"/>
          <w:szCs w:val="30"/>
        </w:rPr>
        <w:t>№ </w:t>
      </w:r>
      <w:r w:rsidRPr="003767F1">
        <w:rPr>
          <w:sz w:val="30"/>
          <w:szCs w:val="30"/>
        </w:rPr>
        <w:t xml:space="preserve">44, </w:t>
      </w:r>
      <w:r w:rsidR="003767F1">
        <w:rPr>
          <w:sz w:val="30"/>
          <w:szCs w:val="30"/>
        </w:rPr>
        <w:t>ст. </w:t>
      </w:r>
      <w:r w:rsidRPr="003767F1">
        <w:rPr>
          <w:sz w:val="30"/>
          <w:szCs w:val="30"/>
        </w:rPr>
        <w:t xml:space="preserve">5641; </w:t>
      </w:r>
      <w:r w:rsidR="003767F1">
        <w:rPr>
          <w:sz w:val="30"/>
          <w:szCs w:val="30"/>
        </w:rPr>
        <w:t>№ </w:t>
      </w:r>
      <w:r w:rsidRPr="003767F1">
        <w:rPr>
          <w:sz w:val="30"/>
          <w:szCs w:val="30"/>
        </w:rPr>
        <w:t xml:space="preserve">51, </w:t>
      </w:r>
      <w:r w:rsidR="003767F1">
        <w:rPr>
          <w:sz w:val="30"/>
          <w:szCs w:val="30"/>
        </w:rPr>
        <w:t>ст. </w:t>
      </w:r>
      <w:r w:rsidRPr="003767F1">
        <w:rPr>
          <w:sz w:val="30"/>
          <w:szCs w:val="30"/>
        </w:rPr>
        <w:t xml:space="preserve">6685; </w:t>
      </w:r>
      <w:r w:rsidR="003767F1">
        <w:rPr>
          <w:sz w:val="30"/>
          <w:szCs w:val="30"/>
        </w:rPr>
        <w:t>№ </w:t>
      </w:r>
      <w:r w:rsidRPr="003767F1">
        <w:rPr>
          <w:sz w:val="30"/>
          <w:szCs w:val="30"/>
        </w:rPr>
        <w:t xml:space="preserve">52, </w:t>
      </w:r>
      <w:r w:rsidR="003767F1">
        <w:rPr>
          <w:sz w:val="30"/>
          <w:szCs w:val="30"/>
        </w:rPr>
        <w:t>ст. </w:t>
      </w:r>
      <w:r w:rsidRPr="003767F1">
        <w:rPr>
          <w:sz w:val="30"/>
          <w:szCs w:val="30"/>
        </w:rPr>
        <w:t xml:space="preserve">6945; 2014, </w:t>
      </w:r>
      <w:r w:rsidR="003767F1">
        <w:rPr>
          <w:sz w:val="30"/>
          <w:szCs w:val="30"/>
        </w:rPr>
        <w:t>№ </w:t>
      </w:r>
      <w:r w:rsidRPr="003767F1">
        <w:rPr>
          <w:sz w:val="30"/>
          <w:szCs w:val="30"/>
        </w:rPr>
        <w:t xml:space="preserve">6, </w:t>
      </w:r>
      <w:r w:rsidR="003767F1">
        <w:rPr>
          <w:sz w:val="30"/>
          <w:szCs w:val="30"/>
        </w:rPr>
        <w:t>ст. </w:t>
      </w:r>
      <w:r w:rsidRPr="003767F1">
        <w:rPr>
          <w:sz w:val="30"/>
          <w:szCs w:val="30"/>
        </w:rPr>
        <w:t xml:space="preserve">556; </w:t>
      </w:r>
      <w:r w:rsidR="003767F1">
        <w:rPr>
          <w:sz w:val="30"/>
          <w:szCs w:val="30"/>
        </w:rPr>
        <w:t>№ </w:t>
      </w:r>
      <w:r w:rsidRPr="003767F1">
        <w:rPr>
          <w:sz w:val="30"/>
          <w:szCs w:val="30"/>
        </w:rPr>
        <w:t xml:space="preserve">19, </w:t>
      </w:r>
      <w:r w:rsidR="003767F1">
        <w:rPr>
          <w:sz w:val="30"/>
          <w:szCs w:val="30"/>
        </w:rPr>
        <w:t>ст. </w:t>
      </w:r>
      <w:r w:rsidRPr="003767F1">
        <w:rPr>
          <w:sz w:val="30"/>
          <w:szCs w:val="30"/>
        </w:rPr>
        <w:t xml:space="preserve">2303, 2310, 2333, </w:t>
      </w:r>
      <w:r w:rsidR="00A42ADA">
        <w:rPr>
          <w:sz w:val="30"/>
          <w:szCs w:val="30"/>
        </w:rPr>
        <w:br/>
      </w:r>
      <w:r w:rsidRPr="003767F1">
        <w:rPr>
          <w:sz w:val="30"/>
          <w:szCs w:val="30"/>
        </w:rPr>
        <w:t xml:space="preserve">2335; </w:t>
      </w:r>
      <w:r w:rsidR="003767F1">
        <w:rPr>
          <w:sz w:val="30"/>
          <w:szCs w:val="30"/>
        </w:rPr>
        <w:t>№ </w:t>
      </w:r>
      <w:r w:rsidRPr="003767F1">
        <w:rPr>
          <w:sz w:val="30"/>
          <w:szCs w:val="30"/>
        </w:rPr>
        <w:t xml:space="preserve">23, </w:t>
      </w:r>
      <w:r w:rsidR="003767F1">
        <w:rPr>
          <w:sz w:val="30"/>
          <w:szCs w:val="30"/>
        </w:rPr>
        <w:t>ст. </w:t>
      </w:r>
      <w:r w:rsidRPr="003767F1">
        <w:rPr>
          <w:sz w:val="30"/>
          <w:szCs w:val="30"/>
        </w:rPr>
        <w:t xml:space="preserve">2927; </w:t>
      </w:r>
      <w:r w:rsidR="003767F1">
        <w:rPr>
          <w:sz w:val="30"/>
          <w:szCs w:val="30"/>
        </w:rPr>
        <w:t>№ </w:t>
      </w:r>
      <w:r w:rsidRPr="003767F1">
        <w:rPr>
          <w:sz w:val="30"/>
          <w:szCs w:val="30"/>
        </w:rPr>
        <w:t xml:space="preserve">26, </w:t>
      </w:r>
      <w:r w:rsidR="003767F1">
        <w:rPr>
          <w:sz w:val="30"/>
          <w:szCs w:val="30"/>
        </w:rPr>
        <w:t>ст. </w:t>
      </w:r>
      <w:r w:rsidRPr="003767F1">
        <w:rPr>
          <w:sz w:val="30"/>
          <w:szCs w:val="30"/>
        </w:rPr>
        <w:t xml:space="preserve">3385; </w:t>
      </w:r>
      <w:r w:rsidR="003767F1">
        <w:rPr>
          <w:sz w:val="30"/>
          <w:szCs w:val="30"/>
        </w:rPr>
        <w:t>№ </w:t>
      </w:r>
      <w:r w:rsidRPr="003767F1">
        <w:rPr>
          <w:sz w:val="30"/>
          <w:szCs w:val="30"/>
        </w:rPr>
        <w:t xml:space="preserve">30, </w:t>
      </w:r>
      <w:r w:rsidR="003767F1">
        <w:rPr>
          <w:sz w:val="30"/>
          <w:szCs w:val="30"/>
        </w:rPr>
        <w:t>ст. </w:t>
      </w:r>
      <w:r w:rsidRPr="003767F1">
        <w:rPr>
          <w:sz w:val="30"/>
          <w:szCs w:val="30"/>
        </w:rPr>
        <w:t xml:space="preserve">4219, 4259, 4278; </w:t>
      </w:r>
      <w:r w:rsidR="003767F1">
        <w:rPr>
          <w:sz w:val="30"/>
          <w:szCs w:val="30"/>
        </w:rPr>
        <w:t>№ </w:t>
      </w:r>
      <w:r w:rsidRPr="003767F1">
        <w:rPr>
          <w:sz w:val="30"/>
          <w:szCs w:val="30"/>
        </w:rPr>
        <w:t xml:space="preserve">48, </w:t>
      </w:r>
      <w:r w:rsidR="003767F1">
        <w:rPr>
          <w:sz w:val="30"/>
          <w:szCs w:val="30"/>
        </w:rPr>
        <w:t>ст. </w:t>
      </w:r>
      <w:r w:rsidRPr="003767F1">
        <w:rPr>
          <w:sz w:val="30"/>
          <w:szCs w:val="30"/>
        </w:rPr>
        <w:t xml:space="preserve">6651; 2015, </w:t>
      </w:r>
      <w:r w:rsidR="003767F1">
        <w:rPr>
          <w:sz w:val="30"/>
          <w:szCs w:val="30"/>
        </w:rPr>
        <w:t>№ </w:t>
      </w:r>
      <w:r w:rsidRPr="003767F1">
        <w:rPr>
          <w:sz w:val="30"/>
          <w:szCs w:val="30"/>
        </w:rPr>
        <w:t xml:space="preserve">1, </w:t>
      </w:r>
      <w:r w:rsidR="003767F1">
        <w:rPr>
          <w:sz w:val="30"/>
          <w:szCs w:val="30"/>
        </w:rPr>
        <w:t>ст. </w:t>
      </w:r>
      <w:r w:rsidRPr="003767F1">
        <w:rPr>
          <w:sz w:val="30"/>
          <w:szCs w:val="30"/>
        </w:rPr>
        <w:t>81, 83, 85;</w:t>
      </w:r>
      <w:r w:rsidRPr="003767F1">
        <w:rPr>
          <w:sz w:val="30"/>
          <w:szCs w:val="30"/>
        </w:rPr>
        <w:t xml:space="preserve"> </w:t>
      </w:r>
      <w:r w:rsidR="003767F1">
        <w:rPr>
          <w:sz w:val="30"/>
          <w:szCs w:val="30"/>
        </w:rPr>
        <w:t>№ </w:t>
      </w:r>
      <w:r w:rsidRPr="003767F1">
        <w:rPr>
          <w:sz w:val="30"/>
          <w:szCs w:val="30"/>
        </w:rPr>
        <w:t xml:space="preserve">6, </w:t>
      </w:r>
      <w:r w:rsidR="003767F1">
        <w:rPr>
          <w:sz w:val="30"/>
          <w:szCs w:val="30"/>
        </w:rPr>
        <w:t>ст. </w:t>
      </w:r>
      <w:r w:rsidRPr="003767F1">
        <w:rPr>
          <w:sz w:val="30"/>
          <w:szCs w:val="30"/>
        </w:rPr>
        <w:t xml:space="preserve">885; </w:t>
      </w:r>
      <w:r w:rsidR="003767F1">
        <w:rPr>
          <w:sz w:val="30"/>
          <w:szCs w:val="30"/>
        </w:rPr>
        <w:t>№ </w:t>
      </w:r>
      <w:r w:rsidRPr="003767F1">
        <w:rPr>
          <w:sz w:val="30"/>
          <w:szCs w:val="30"/>
        </w:rPr>
        <w:t xml:space="preserve">10, </w:t>
      </w:r>
      <w:r w:rsidR="003767F1">
        <w:rPr>
          <w:sz w:val="30"/>
          <w:szCs w:val="30"/>
        </w:rPr>
        <w:t>ст. </w:t>
      </w:r>
      <w:r w:rsidRPr="003767F1">
        <w:rPr>
          <w:sz w:val="30"/>
          <w:szCs w:val="30"/>
        </w:rPr>
        <w:t xml:space="preserve">1417; </w:t>
      </w:r>
      <w:r w:rsidR="003767F1">
        <w:rPr>
          <w:sz w:val="30"/>
          <w:szCs w:val="30"/>
        </w:rPr>
        <w:t>№ </w:t>
      </w:r>
      <w:r w:rsidRPr="003767F1">
        <w:rPr>
          <w:sz w:val="30"/>
          <w:szCs w:val="30"/>
        </w:rPr>
        <w:t xml:space="preserve">21, </w:t>
      </w:r>
      <w:r w:rsidR="003767F1">
        <w:rPr>
          <w:sz w:val="30"/>
          <w:szCs w:val="30"/>
        </w:rPr>
        <w:t>ст. </w:t>
      </w:r>
      <w:r w:rsidRPr="003767F1">
        <w:rPr>
          <w:sz w:val="30"/>
          <w:szCs w:val="30"/>
        </w:rPr>
        <w:t xml:space="preserve">2981; </w:t>
      </w:r>
      <w:r w:rsidR="003767F1">
        <w:rPr>
          <w:sz w:val="30"/>
          <w:szCs w:val="30"/>
        </w:rPr>
        <w:t>№ </w:t>
      </w:r>
      <w:r w:rsidRPr="003767F1">
        <w:rPr>
          <w:sz w:val="30"/>
          <w:szCs w:val="30"/>
        </w:rPr>
        <w:t xml:space="preserve">29, </w:t>
      </w:r>
      <w:r w:rsidR="003767F1">
        <w:rPr>
          <w:sz w:val="30"/>
          <w:szCs w:val="30"/>
        </w:rPr>
        <w:t>ст. </w:t>
      </w:r>
      <w:r w:rsidRPr="003767F1">
        <w:rPr>
          <w:sz w:val="30"/>
          <w:szCs w:val="30"/>
        </w:rPr>
        <w:t xml:space="preserve">4354, 4391; 2016, </w:t>
      </w:r>
      <w:r w:rsidR="003767F1">
        <w:rPr>
          <w:sz w:val="30"/>
          <w:szCs w:val="30"/>
        </w:rPr>
        <w:t>№ </w:t>
      </w:r>
      <w:r w:rsidRPr="003767F1">
        <w:rPr>
          <w:sz w:val="30"/>
          <w:szCs w:val="30"/>
        </w:rPr>
        <w:t xml:space="preserve">1, </w:t>
      </w:r>
      <w:r w:rsidR="003767F1">
        <w:rPr>
          <w:sz w:val="30"/>
          <w:szCs w:val="30"/>
        </w:rPr>
        <w:t>ст. </w:t>
      </w:r>
      <w:r w:rsidRPr="003767F1">
        <w:rPr>
          <w:sz w:val="30"/>
          <w:szCs w:val="30"/>
        </w:rPr>
        <w:t xml:space="preserve">61; </w:t>
      </w:r>
      <w:r w:rsidR="003767F1">
        <w:rPr>
          <w:sz w:val="30"/>
          <w:szCs w:val="30"/>
        </w:rPr>
        <w:t>№ </w:t>
      </w:r>
      <w:r w:rsidRPr="003767F1">
        <w:rPr>
          <w:sz w:val="30"/>
          <w:szCs w:val="30"/>
        </w:rPr>
        <w:t xml:space="preserve">14, </w:t>
      </w:r>
      <w:r w:rsidR="003767F1">
        <w:rPr>
          <w:sz w:val="30"/>
          <w:szCs w:val="30"/>
        </w:rPr>
        <w:t>ст. </w:t>
      </w:r>
      <w:r w:rsidRPr="003767F1">
        <w:rPr>
          <w:sz w:val="30"/>
          <w:szCs w:val="30"/>
        </w:rPr>
        <w:t xml:space="preserve">1908; </w:t>
      </w:r>
      <w:r w:rsidR="003767F1">
        <w:rPr>
          <w:sz w:val="30"/>
          <w:szCs w:val="30"/>
        </w:rPr>
        <w:t>№ </w:t>
      </w:r>
      <w:r w:rsidRPr="003767F1">
        <w:rPr>
          <w:sz w:val="30"/>
          <w:szCs w:val="30"/>
        </w:rPr>
        <w:t xml:space="preserve">18, </w:t>
      </w:r>
      <w:r w:rsidR="003767F1">
        <w:rPr>
          <w:sz w:val="30"/>
          <w:szCs w:val="30"/>
        </w:rPr>
        <w:t>ст. </w:t>
      </w:r>
      <w:r w:rsidRPr="003767F1">
        <w:rPr>
          <w:sz w:val="30"/>
          <w:szCs w:val="30"/>
        </w:rPr>
        <w:t xml:space="preserve">2515; </w:t>
      </w:r>
      <w:r w:rsidR="003767F1">
        <w:rPr>
          <w:sz w:val="30"/>
          <w:szCs w:val="30"/>
        </w:rPr>
        <w:t>№ </w:t>
      </w:r>
      <w:r w:rsidRPr="003767F1">
        <w:rPr>
          <w:sz w:val="30"/>
          <w:szCs w:val="30"/>
        </w:rPr>
        <w:t xml:space="preserve">26, </w:t>
      </w:r>
      <w:r w:rsidR="003767F1">
        <w:rPr>
          <w:sz w:val="30"/>
          <w:szCs w:val="30"/>
        </w:rPr>
        <w:t>ст. </w:t>
      </w:r>
      <w:r w:rsidRPr="003767F1">
        <w:rPr>
          <w:sz w:val="30"/>
          <w:szCs w:val="30"/>
        </w:rPr>
        <w:t xml:space="preserve">3868; </w:t>
      </w:r>
      <w:r w:rsidR="003767F1">
        <w:rPr>
          <w:sz w:val="30"/>
          <w:szCs w:val="30"/>
        </w:rPr>
        <w:t>№ </w:t>
      </w:r>
      <w:r w:rsidRPr="003767F1">
        <w:rPr>
          <w:sz w:val="30"/>
          <w:szCs w:val="30"/>
        </w:rPr>
        <w:t xml:space="preserve">27, </w:t>
      </w:r>
      <w:r w:rsidR="003767F1">
        <w:rPr>
          <w:sz w:val="30"/>
          <w:szCs w:val="30"/>
        </w:rPr>
        <w:t>ст. </w:t>
      </w:r>
      <w:r w:rsidRPr="003767F1">
        <w:rPr>
          <w:sz w:val="30"/>
          <w:szCs w:val="30"/>
        </w:rPr>
        <w:t xml:space="preserve">4256, 4257, 4258, 4262; </w:t>
      </w:r>
      <w:r w:rsidR="003767F1">
        <w:rPr>
          <w:sz w:val="30"/>
          <w:szCs w:val="30"/>
        </w:rPr>
        <w:t>№ </w:t>
      </w:r>
      <w:r w:rsidRPr="003767F1">
        <w:rPr>
          <w:sz w:val="30"/>
          <w:szCs w:val="30"/>
        </w:rPr>
        <w:t xml:space="preserve">28, </w:t>
      </w:r>
      <w:r w:rsidR="003767F1">
        <w:rPr>
          <w:sz w:val="30"/>
          <w:szCs w:val="30"/>
        </w:rPr>
        <w:t>ст. </w:t>
      </w:r>
      <w:r w:rsidRPr="003767F1">
        <w:rPr>
          <w:sz w:val="30"/>
          <w:szCs w:val="30"/>
        </w:rPr>
        <w:t xml:space="preserve">4559; </w:t>
      </w:r>
      <w:r w:rsidR="003767F1">
        <w:rPr>
          <w:sz w:val="30"/>
          <w:szCs w:val="30"/>
        </w:rPr>
        <w:t>№ </w:t>
      </w:r>
      <w:r w:rsidRPr="003767F1">
        <w:rPr>
          <w:sz w:val="30"/>
          <w:szCs w:val="30"/>
        </w:rPr>
        <w:t xml:space="preserve">48, </w:t>
      </w:r>
      <w:r w:rsidR="003767F1">
        <w:rPr>
          <w:sz w:val="30"/>
          <w:szCs w:val="30"/>
        </w:rPr>
        <w:t>ст. </w:t>
      </w:r>
      <w:r w:rsidRPr="003767F1">
        <w:rPr>
          <w:sz w:val="30"/>
          <w:szCs w:val="30"/>
        </w:rPr>
        <w:t xml:space="preserve">6732; </w:t>
      </w:r>
      <w:r w:rsidR="003767F1">
        <w:rPr>
          <w:sz w:val="30"/>
          <w:szCs w:val="30"/>
        </w:rPr>
        <w:t>№ </w:t>
      </w:r>
      <w:r w:rsidRPr="003767F1">
        <w:rPr>
          <w:sz w:val="30"/>
          <w:szCs w:val="30"/>
        </w:rPr>
        <w:t xml:space="preserve">52, </w:t>
      </w:r>
      <w:r w:rsidR="003767F1">
        <w:rPr>
          <w:sz w:val="30"/>
          <w:szCs w:val="30"/>
        </w:rPr>
        <w:t>ст. </w:t>
      </w:r>
      <w:r w:rsidRPr="003767F1">
        <w:rPr>
          <w:sz w:val="30"/>
          <w:szCs w:val="30"/>
        </w:rPr>
        <w:t xml:space="preserve">7485; 2017, </w:t>
      </w:r>
      <w:r w:rsidR="003767F1">
        <w:rPr>
          <w:sz w:val="30"/>
          <w:szCs w:val="30"/>
        </w:rPr>
        <w:t>№ </w:t>
      </w:r>
      <w:r w:rsidRPr="003767F1">
        <w:rPr>
          <w:sz w:val="30"/>
          <w:szCs w:val="30"/>
        </w:rPr>
        <w:t xml:space="preserve">15, </w:t>
      </w:r>
      <w:r w:rsidR="003767F1">
        <w:rPr>
          <w:sz w:val="30"/>
          <w:szCs w:val="30"/>
        </w:rPr>
        <w:t>ст. </w:t>
      </w:r>
      <w:r w:rsidRPr="003767F1">
        <w:rPr>
          <w:sz w:val="30"/>
          <w:szCs w:val="30"/>
        </w:rPr>
        <w:t xml:space="preserve">2135; </w:t>
      </w:r>
      <w:r w:rsidR="003767F1">
        <w:rPr>
          <w:sz w:val="30"/>
          <w:szCs w:val="30"/>
        </w:rPr>
        <w:t>№ </w:t>
      </w:r>
      <w:r w:rsidRPr="003767F1">
        <w:rPr>
          <w:sz w:val="30"/>
          <w:szCs w:val="30"/>
        </w:rPr>
        <w:t xml:space="preserve">24, </w:t>
      </w:r>
      <w:r w:rsidR="003767F1">
        <w:rPr>
          <w:sz w:val="30"/>
          <w:szCs w:val="30"/>
        </w:rPr>
        <w:t>ст. </w:t>
      </w:r>
      <w:r w:rsidRPr="003767F1">
        <w:rPr>
          <w:sz w:val="30"/>
          <w:szCs w:val="30"/>
        </w:rPr>
        <w:t xml:space="preserve">3484, </w:t>
      </w:r>
      <w:r w:rsidR="00A42ADA">
        <w:rPr>
          <w:sz w:val="30"/>
          <w:szCs w:val="30"/>
        </w:rPr>
        <w:br/>
      </w:r>
      <w:r w:rsidRPr="003767F1">
        <w:rPr>
          <w:sz w:val="30"/>
          <w:szCs w:val="30"/>
        </w:rPr>
        <w:t xml:space="preserve">3489; </w:t>
      </w:r>
      <w:r w:rsidR="003767F1">
        <w:rPr>
          <w:sz w:val="30"/>
          <w:szCs w:val="30"/>
        </w:rPr>
        <w:t>№ </w:t>
      </w:r>
      <w:r w:rsidRPr="003767F1">
        <w:rPr>
          <w:sz w:val="30"/>
          <w:szCs w:val="30"/>
        </w:rPr>
        <w:t xml:space="preserve">31, </w:t>
      </w:r>
      <w:r w:rsidR="003767F1">
        <w:rPr>
          <w:sz w:val="30"/>
          <w:szCs w:val="30"/>
        </w:rPr>
        <w:t>ст. </w:t>
      </w:r>
      <w:r w:rsidRPr="003767F1">
        <w:rPr>
          <w:sz w:val="30"/>
          <w:szCs w:val="30"/>
        </w:rPr>
        <w:t>4743, 4752, 4799;</w:t>
      </w:r>
      <w:r w:rsidRPr="003767F1">
        <w:rPr>
          <w:sz w:val="30"/>
          <w:szCs w:val="30"/>
        </w:rPr>
        <w:t xml:space="preserve"> </w:t>
      </w:r>
      <w:r w:rsidR="003767F1">
        <w:rPr>
          <w:sz w:val="30"/>
          <w:szCs w:val="30"/>
        </w:rPr>
        <w:t>№ </w:t>
      </w:r>
      <w:r w:rsidRPr="003767F1">
        <w:rPr>
          <w:sz w:val="30"/>
          <w:szCs w:val="30"/>
        </w:rPr>
        <w:t xml:space="preserve">52, </w:t>
      </w:r>
      <w:r w:rsidR="003767F1">
        <w:rPr>
          <w:sz w:val="30"/>
          <w:szCs w:val="30"/>
        </w:rPr>
        <w:t>ст. </w:t>
      </w:r>
      <w:r w:rsidRPr="003767F1">
        <w:rPr>
          <w:sz w:val="30"/>
          <w:szCs w:val="30"/>
        </w:rPr>
        <w:t xml:space="preserve">7935; 2018, </w:t>
      </w:r>
      <w:r w:rsidR="003767F1">
        <w:rPr>
          <w:sz w:val="30"/>
          <w:szCs w:val="30"/>
        </w:rPr>
        <w:t>№ </w:t>
      </w:r>
      <w:r w:rsidRPr="003767F1">
        <w:rPr>
          <w:sz w:val="30"/>
          <w:szCs w:val="30"/>
        </w:rPr>
        <w:t xml:space="preserve">1, </w:t>
      </w:r>
      <w:r w:rsidR="003767F1">
        <w:rPr>
          <w:sz w:val="30"/>
          <w:szCs w:val="30"/>
        </w:rPr>
        <w:t>ст. </w:t>
      </w:r>
      <w:r w:rsidRPr="003767F1">
        <w:rPr>
          <w:sz w:val="30"/>
          <w:szCs w:val="30"/>
        </w:rPr>
        <w:t xml:space="preserve">51, 53, </w:t>
      </w:r>
      <w:r w:rsidR="00A42ADA">
        <w:rPr>
          <w:sz w:val="30"/>
          <w:szCs w:val="30"/>
        </w:rPr>
        <w:br/>
      </w:r>
      <w:r w:rsidRPr="003767F1">
        <w:rPr>
          <w:sz w:val="30"/>
          <w:szCs w:val="30"/>
        </w:rPr>
        <w:t xml:space="preserve">85; </w:t>
      </w:r>
      <w:r w:rsidR="003767F1">
        <w:rPr>
          <w:sz w:val="30"/>
          <w:szCs w:val="30"/>
        </w:rPr>
        <w:t>№ </w:t>
      </w:r>
      <w:r w:rsidRPr="003767F1">
        <w:rPr>
          <w:sz w:val="30"/>
          <w:szCs w:val="30"/>
        </w:rPr>
        <w:t xml:space="preserve">18, </w:t>
      </w:r>
      <w:r w:rsidR="003767F1">
        <w:rPr>
          <w:sz w:val="30"/>
          <w:szCs w:val="30"/>
        </w:rPr>
        <w:t>ст. </w:t>
      </w:r>
      <w:r w:rsidRPr="003767F1">
        <w:rPr>
          <w:sz w:val="30"/>
          <w:szCs w:val="30"/>
        </w:rPr>
        <w:t>2</w:t>
      </w:r>
      <w:r w:rsidRPr="003767F1">
        <w:rPr>
          <w:sz w:val="30"/>
          <w:szCs w:val="30"/>
        </w:rPr>
        <w:t xml:space="preserve">569, 2584; </w:t>
      </w:r>
      <w:r w:rsidR="003767F1">
        <w:rPr>
          <w:sz w:val="30"/>
          <w:szCs w:val="30"/>
        </w:rPr>
        <w:t>№ </w:t>
      </w:r>
      <w:r w:rsidRPr="003767F1">
        <w:rPr>
          <w:sz w:val="30"/>
          <w:szCs w:val="30"/>
        </w:rPr>
        <w:t xml:space="preserve">27, </w:t>
      </w:r>
      <w:r w:rsidR="003767F1">
        <w:rPr>
          <w:sz w:val="30"/>
          <w:szCs w:val="30"/>
        </w:rPr>
        <w:t>ст. </w:t>
      </w:r>
      <w:r w:rsidRPr="003767F1">
        <w:rPr>
          <w:sz w:val="30"/>
          <w:szCs w:val="30"/>
        </w:rPr>
        <w:t xml:space="preserve">3940; </w:t>
      </w:r>
      <w:r w:rsidR="003767F1">
        <w:rPr>
          <w:sz w:val="30"/>
          <w:szCs w:val="30"/>
        </w:rPr>
        <w:t>№ </w:t>
      </w:r>
      <w:r w:rsidRPr="003767F1">
        <w:rPr>
          <w:sz w:val="30"/>
          <w:szCs w:val="30"/>
        </w:rPr>
        <w:t xml:space="preserve">31, </w:t>
      </w:r>
      <w:r w:rsidR="003767F1">
        <w:rPr>
          <w:sz w:val="30"/>
          <w:szCs w:val="30"/>
        </w:rPr>
        <w:t>ст. </w:t>
      </w:r>
      <w:r w:rsidRPr="003767F1">
        <w:rPr>
          <w:sz w:val="30"/>
          <w:szCs w:val="30"/>
        </w:rPr>
        <w:t xml:space="preserve">4818; </w:t>
      </w:r>
      <w:r w:rsidR="003767F1">
        <w:rPr>
          <w:sz w:val="30"/>
          <w:szCs w:val="30"/>
        </w:rPr>
        <w:t>№ </w:t>
      </w:r>
      <w:r w:rsidRPr="003767F1">
        <w:rPr>
          <w:sz w:val="30"/>
          <w:szCs w:val="30"/>
        </w:rPr>
        <w:t xml:space="preserve">47, </w:t>
      </w:r>
      <w:r w:rsidR="003767F1">
        <w:rPr>
          <w:sz w:val="30"/>
          <w:szCs w:val="30"/>
        </w:rPr>
        <w:t>ст. </w:t>
      </w:r>
      <w:r w:rsidRPr="003767F1">
        <w:rPr>
          <w:sz w:val="30"/>
          <w:szCs w:val="30"/>
        </w:rPr>
        <w:t xml:space="preserve">7134; </w:t>
      </w:r>
      <w:r w:rsidR="003767F1">
        <w:rPr>
          <w:sz w:val="30"/>
          <w:szCs w:val="30"/>
        </w:rPr>
        <w:t>№ </w:t>
      </w:r>
      <w:r w:rsidRPr="003767F1">
        <w:rPr>
          <w:sz w:val="30"/>
          <w:szCs w:val="30"/>
        </w:rPr>
        <w:t xml:space="preserve">53, </w:t>
      </w:r>
      <w:r w:rsidR="003767F1">
        <w:rPr>
          <w:sz w:val="30"/>
          <w:szCs w:val="30"/>
        </w:rPr>
        <w:t>ст. </w:t>
      </w:r>
      <w:r w:rsidRPr="003767F1">
        <w:rPr>
          <w:sz w:val="30"/>
          <w:szCs w:val="30"/>
        </w:rPr>
        <w:t xml:space="preserve">8435, 8446, 8456; 2019, </w:t>
      </w:r>
      <w:r w:rsidR="003767F1">
        <w:rPr>
          <w:sz w:val="30"/>
          <w:szCs w:val="30"/>
        </w:rPr>
        <w:t>№ </w:t>
      </w:r>
      <w:r w:rsidRPr="003767F1">
        <w:rPr>
          <w:sz w:val="30"/>
          <w:szCs w:val="30"/>
        </w:rPr>
        <w:t xml:space="preserve">14, </w:t>
      </w:r>
      <w:r w:rsidR="003767F1">
        <w:rPr>
          <w:sz w:val="30"/>
          <w:szCs w:val="30"/>
        </w:rPr>
        <w:t>ст. </w:t>
      </w:r>
      <w:r w:rsidRPr="003767F1">
        <w:rPr>
          <w:sz w:val="30"/>
          <w:szCs w:val="30"/>
        </w:rPr>
        <w:t xml:space="preserve">1459; </w:t>
      </w:r>
      <w:r w:rsidR="003767F1">
        <w:rPr>
          <w:sz w:val="30"/>
          <w:szCs w:val="30"/>
        </w:rPr>
        <w:t>№ </w:t>
      </w:r>
      <w:r w:rsidRPr="003767F1">
        <w:rPr>
          <w:sz w:val="30"/>
          <w:szCs w:val="30"/>
        </w:rPr>
        <w:t xml:space="preserve">30, </w:t>
      </w:r>
      <w:r w:rsidR="003767F1">
        <w:rPr>
          <w:sz w:val="30"/>
          <w:szCs w:val="30"/>
        </w:rPr>
        <w:t>ст. </w:t>
      </w:r>
      <w:r w:rsidRPr="003767F1">
        <w:rPr>
          <w:sz w:val="30"/>
          <w:szCs w:val="30"/>
        </w:rPr>
        <w:t xml:space="preserve">4108, 4111; </w:t>
      </w:r>
      <w:r w:rsidR="00A42ADA">
        <w:rPr>
          <w:sz w:val="30"/>
          <w:szCs w:val="30"/>
        </w:rPr>
        <w:br/>
      </w:r>
      <w:r w:rsidR="003767F1">
        <w:rPr>
          <w:sz w:val="30"/>
          <w:szCs w:val="30"/>
        </w:rPr>
        <w:t>№ </w:t>
      </w:r>
      <w:r w:rsidRPr="003767F1">
        <w:rPr>
          <w:sz w:val="30"/>
          <w:szCs w:val="30"/>
        </w:rPr>
        <w:t xml:space="preserve">44, </w:t>
      </w:r>
      <w:r w:rsidR="003767F1">
        <w:rPr>
          <w:sz w:val="30"/>
          <w:szCs w:val="30"/>
        </w:rPr>
        <w:t>ст. </w:t>
      </w:r>
      <w:r w:rsidRPr="003767F1">
        <w:rPr>
          <w:sz w:val="30"/>
          <w:szCs w:val="30"/>
        </w:rPr>
        <w:t xml:space="preserve">6175; </w:t>
      </w:r>
      <w:r w:rsidR="003767F1">
        <w:rPr>
          <w:sz w:val="30"/>
          <w:szCs w:val="30"/>
        </w:rPr>
        <w:t>№ </w:t>
      </w:r>
      <w:r w:rsidRPr="003767F1">
        <w:rPr>
          <w:sz w:val="30"/>
          <w:szCs w:val="30"/>
        </w:rPr>
        <w:t xml:space="preserve">52, </w:t>
      </w:r>
      <w:r w:rsidR="003767F1">
        <w:rPr>
          <w:sz w:val="30"/>
          <w:szCs w:val="30"/>
        </w:rPr>
        <w:t>ст. </w:t>
      </w:r>
      <w:r w:rsidRPr="003767F1">
        <w:rPr>
          <w:sz w:val="30"/>
          <w:szCs w:val="30"/>
        </w:rPr>
        <w:t xml:space="preserve">7818; 2020, </w:t>
      </w:r>
      <w:r w:rsidR="003767F1">
        <w:rPr>
          <w:sz w:val="30"/>
          <w:szCs w:val="30"/>
        </w:rPr>
        <w:t>№ </w:t>
      </w:r>
      <w:r w:rsidRPr="003767F1">
        <w:rPr>
          <w:sz w:val="30"/>
          <w:szCs w:val="30"/>
        </w:rPr>
        <w:t xml:space="preserve">8, </w:t>
      </w:r>
      <w:r w:rsidR="003767F1">
        <w:rPr>
          <w:sz w:val="30"/>
          <w:szCs w:val="30"/>
        </w:rPr>
        <w:t>ст. </w:t>
      </w:r>
      <w:r w:rsidRPr="003767F1">
        <w:rPr>
          <w:sz w:val="30"/>
          <w:szCs w:val="30"/>
        </w:rPr>
        <w:t xml:space="preserve">919; </w:t>
      </w:r>
      <w:r w:rsidR="003767F1">
        <w:rPr>
          <w:sz w:val="30"/>
          <w:szCs w:val="30"/>
        </w:rPr>
        <w:t>№ </w:t>
      </w:r>
      <w:r w:rsidRPr="003767F1">
        <w:rPr>
          <w:sz w:val="30"/>
          <w:szCs w:val="30"/>
        </w:rPr>
        <w:t xml:space="preserve">14, </w:t>
      </w:r>
      <w:r w:rsidR="003767F1">
        <w:rPr>
          <w:sz w:val="30"/>
          <w:szCs w:val="30"/>
        </w:rPr>
        <w:t>ст. </w:t>
      </w:r>
      <w:r w:rsidRPr="003767F1">
        <w:rPr>
          <w:sz w:val="30"/>
          <w:szCs w:val="30"/>
        </w:rPr>
        <w:t xml:space="preserve">2030; </w:t>
      </w:r>
      <w:r w:rsidR="003767F1">
        <w:rPr>
          <w:sz w:val="30"/>
          <w:szCs w:val="30"/>
        </w:rPr>
        <w:t>№ </w:t>
      </w:r>
      <w:r w:rsidRPr="003767F1">
        <w:rPr>
          <w:sz w:val="30"/>
          <w:szCs w:val="30"/>
        </w:rPr>
        <w:t xml:space="preserve">15, </w:t>
      </w:r>
      <w:r w:rsidR="003767F1">
        <w:rPr>
          <w:sz w:val="30"/>
          <w:szCs w:val="30"/>
        </w:rPr>
        <w:t>ст. </w:t>
      </w:r>
      <w:r w:rsidRPr="003767F1">
        <w:rPr>
          <w:sz w:val="30"/>
          <w:szCs w:val="30"/>
        </w:rPr>
        <w:t>2235;</w:t>
      </w:r>
      <w:r w:rsidRPr="003767F1">
        <w:rPr>
          <w:sz w:val="30"/>
          <w:szCs w:val="30"/>
        </w:rPr>
        <w:t xml:space="preserve"> </w:t>
      </w:r>
      <w:r w:rsidR="003767F1">
        <w:rPr>
          <w:sz w:val="30"/>
          <w:szCs w:val="30"/>
        </w:rPr>
        <w:t>№ </w:t>
      </w:r>
      <w:r w:rsidRPr="003767F1">
        <w:rPr>
          <w:sz w:val="30"/>
          <w:szCs w:val="30"/>
        </w:rPr>
        <w:t xml:space="preserve">42, </w:t>
      </w:r>
      <w:r w:rsidR="003767F1">
        <w:rPr>
          <w:sz w:val="30"/>
          <w:szCs w:val="30"/>
        </w:rPr>
        <w:t>ст. </w:t>
      </w:r>
      <w:r w:rsidRPr="003767F1">
        <w:rPr>
          <w:sz w:val="30"/>
          <w:szCs w:val="30"/>
        </w:rPr>
        <w:t xml:space="preserve">6515; </w:t>
      </w:r>
      <w:r w:rsidR="003767F1">
        <w:rPr>
          <w:sz w:val="30"/>
          <w:szCs w:val="30"/>
        </w:rPr>
        <w:t>№ </w:t>
      </w:r>
      <w:r w:rsidRPr="003767F1">
        <w:rPr>
          <w:sz w:val="30"/>
          <w:szCs w:val="30"/>
        </w:rPr>
        <w:t xml:space="preserve">44, </w:t>
      </w:r>
      <w:r w:rsidR="003767F1">
        <w:rPr>
          <w:sz w:val="30"/>
          <w:szCs w:val="30"/>
        </w:rPr>
        <w:t>ст. </w:t>
      </w:r>
      <w:r w:rsidRPr="003767F1">
        <w:rPr>
          <w:sz w:val="30"/>
          <w:szCs w:val="30"/>
        </w:rPr>
        <w:t xml:space="preserve">6894; </w:t>
      </w:r>
      <w:r w:rsidR="003767F1">
        <w:rPr>
          <w:sz w:val="30"/>
          <w:szCs w:val="30"/>
        </w:rPr>
        <w:t>№ </w:t>
      </w:r>
      <w:r w:rsidRPr="003767F1">
        <w:rPr>
          <w:sz w:val="30"/>
          <w:szCs w:val="30"/>
        </w:rPr>
        <w:t xml:space="preserve">50, </w:t>
      </w:r>
      <w:r w:rsidR="003767F1">
        <w:rPr>
          <w:sz w:val="30"/>
          <w:szCs w:val="30"/>
        </w:rPr>
        <w:t>ст. </w:t>
      </w:r>
      <w:r w:rsidRPr="003767F1">
        <w:rPr>
          <w:sz w:val="30"/>
          <w:szCs w:val="30"/>
        </w:rPr>
        <w:t xml:space="preserve">8070; 2021, </w:t>
      </w:r>
      <w:r w:rsidR="003767F1">
        <w:rPr>
          <w:sz w:val="30"/>
          <w:szCs w:val="30"/>
        </w:rPr>
        <w:t>№ </w:t>
      </w:r>
      <w:r w:rsidRPr="003767F1">
        <w:rPr>
          <w:sz w:val="30"/>
          <w:szCs w:val="30"/>
        </w:rPr>
        <w:t xml:space="preserve">9, </w:t>
      </w:r>
      <w:r w:rsidR="00A42ADA">
        <w:rPr>
          <w:sz w:val="30"/>
          <w:szCs w:val="30"/>
        </w:rPr>
        <w:br/>
      </w:r>
      <w:r w:rsidR="003767F1">
        <w:rPr>
          <w:sz w:val="30"/>
          <w:szCs w:val="30"/>
        </w:rPr>
        <w:t>ст. </w:t>
      </w:r>
      <w:r w:rsidRPr="003767F1">
        <w:rPr>
          <w:sz w:val="30"/>
          <w:szCs w:val="30"/>
        </w:rPr>
        <w:t xml:space="preserve">1472; </w:t>
      </w:r>
      <w:r w:rsidR="003767F1">
        <w:rPr>
          <w:sz w:val="30"/>
          <w:szCs w:val="30"/>
        </w:rPr>
        <w:t>№ </w:t>
      </w:r>
      <w:r w:rsidRPr="003767F1">
        <w:rPr>
          <w:sz w:val="30"/>
          <w:szCs w:val="30"/>
        </w:rPr>
        <w:t xml:space="preserve">13, </w:t>
      </w:r>
      <w:r w:rsidR="003767F1">
        <w:rPr>
          <w:sz w:val="30"/>
          <w:szCs w:val="30"/>
        </w:rPr>
        <w:t>ст. </w:t>
      </w:r>
      <w:r w:rsidRPr="003767F1">
        <w:rPr>
          <w:sz w:val="30"/>
          <w:szCs w:val="30"/>
        </w:rPr>
        <w:t xml:space="preserve">2135; </w:t>
      </w:r>
      <w:r w:rsidR="003767F1">
        <w:rPr>
          <w:sz w:val="30"/>
          <w:szCs w:val="30"/>
        </w:rPr>
        <w:t>№ </w:t>
      </w:r>
      <w:r w:rsidRPr="003767F1">
        <w:rPr>
          <w:sz w:val="30"/>
          <w:szCs w:val="30"/>
        </w:rPr>
        <w:t xml:space="preserve">24, </w:t>
      </w:r>
      <w:r w:rsidR="003767F1">
        <w:rPr>
          <w:sz w:val="30"/>
          <w:szCs w:val="30"/>
        </w:rPr>
        <w:t>ст. </w:t>
      </w:r>
      <w:r w:rsidRPr="003767F1">
        <w:rPr>
          <w:sz w:val="30"/>
          <w:szCs w:val="30"/>
        </w:rPr>
        <w:t xml:space="preserve">4233; </w:t>
      </w:r>
      <w:r w:rsidR="003767F1">
        <w:rPr>
          <w:sz w:val="30"/>
          <w:szCs w:val="30"/>
        </w:rPr>
        <w:t>№ </w:t>
      </w:r>
      <w:r w:rsidRPr="003767F1">
        <w:rPr>
          <w:sz w:val="30"/>
          <w:szCs w:val="30"/>
        </w:rPr>
        <w:t xml:space="preserve">27, </w:t>
      </w:r>
      <w:r w:rsidR="003767F1">
        <w:rPr>
          <w:sz w:val="30"/>
          <w:szCs w:val="30"/>
        </w:rPr>
        <w:t>ст. </w:t>
      </w:r>
      <w:r w:rsidRPr="003767F1">
        <w:rPr>
          <w:sz w:val="30"/>
          <w:szCs w:val="30"/>
        </w:rPr>
        <w:t xml:space="preserve">5069, 5109, 5113; 2022, </w:t>
      </w:r>
      <w:r w:rsidR="003767F1">
        <w:rPr>
          <w:sz w:val="30"/>
          <w:szCs w:val="30"/>
        </w:rPr>
        <w:t>№ </w:t>
      </w:r>
      <w:r w:rsidRPr="003767F1">
        <w:rPr>
          <w:sz w:val="30"/>
          <w:szCs w:val="30"/>
        </w:rPr>
        <w:t xml:space="preserve">1, </w:t>
      </w:r>
      <w:r w:rsidR="003767F1">
        <w:rPr>
          <w:sz w:val="30"/>
          <w:szCs w:val="30"/>
        </w:rPr>
        <w:t>ст. </w:t>
      </w:r>
      <w:r w:rsidRPr="003767F1">
        <w:rPr>
          <w:sz w:val="30"/>
          <w:szCs w:val="30"/>
        </w:rPr>
        <w:t xml:space="preserve">27; </w:t>
      </w:r>
      <w:r w:rsidR="003767F1">
        <w:rPr>
          <w:sz w:val="30"/>
          <w:szCs w:val="30"/>
        </w:rPr>
        <w:t>№ </w:t>
      </w:r>
      <w:r w:rsidRPr="003767F1">
        <w:rPr>
          <w:sz w:val="30"/>
          <w:szCs w:val="30"/>
        </w:rPr>
        <w:t xml:space="preserve">10, </w:t>
      </w:r>
      <w:r w:rsidR="003767F1">
        <w:rPr>
          <w:sz w:val="30"/>
          <w:szCs w:val="30"/>
        </w:rPr>
        <w:t>ст. </w:t>
      </w:r>
      <w:r w:rsidRPr="003767F1">
        <w:rPr>
          <w:sz w:val="30"/>
          <w:szCs w:val="30"/>
        </w:rPr>
        <w:t xml:space="preserve">1389; </w:t>
      </w:r>
      <w:r w:rsidR="003767F1">
        <w:rPr>
          <w:sz w:val="30"/>
          <w:szCs w:val="30"/>
        </w:rPr>
        <w:t>№ </w:t>
      </w:r>
      <w:r w:rsidRPr="003767F1">
        <w:rPr>
          <w:sz w:val="30"/>
          <w:szCs w:val="30"/>
        </w:rPr>
        <w:t xml:space="preserve">13, </w:t>
      </w:r>
      <w:r w:rsidR="003767F1">
        <w:rPr>
          <w:sz w:val="30"/>
          <w:szCs w:val="30"/>
        </w:rPr>
        <w:t>ст. </w:t>
      </w:r>
      <w:r w:rsidRPr="003767F1">
        <w:rPr>
          <w:sz w:val="30"/>
          <w:szCs w:val="30"/>
        </w:rPr>
        <w:t xml:space="preserve">1952; </w:t>
      </w:r>
      <w:r w:rsidR="003767F1">
        <w:rPr>
          <w:sz w:val="30"/>
          <w:szCs w:val="30"/>
        </w:rPr>
        <w:t>№ </w:t>
      </w:r>
      <w:r w:rsidRPr="003767F1">
        <w:rPr>
          <w:sz w:val="30"/>
          <w:szCs w:val="30"/>
        </w:rPr>
        <w:t xml:space="preserve">29, </w:t>
      </w:r>
      <w:r w:rsidR="003767F1">
        <w:rPr>
          <w:sz w:val="30"/>
          <w:szCs w:val="30"/>
        </w:rPr>
        <w:t>ст. </w:t>
      </w:r>
      <w:r w:rsidRPr="003767F1">
        <w:rPr>
          <w:sz w:val="30"/>
          <w:szCs w:val="30"/>
        </w:rPr>
        <w:t xml:space="preserve">5225, 5227, 5302; </w:t>
      </w:r>
      <w:r w:rsidR="00A42ADA">
        <w:rPr>
          <w:sz w:val="30"/>
          <w:szCs w:val="30"/>
        </w:rPr>
        <w:br/>
      </w:r>
      <w:r w:rsidR="003767F1">
        <w:rPr>
          <w:sz w:val="30"/>
          <w:szCs w:val="30"/>
        </w:rPr>
        <w:t>№ </w:t>
      </w:r>
      <w:r w:rsidRPr="003767F1">
        <w:rPr>
          <w:sz w:val="30"/>
          <w:szCs w:val="30"/>
        </w:rPr>
        <w:t xml:space="preserve">39, </w:t>
      </w:r>
      <w:r w:rsidR="003767F1">
        <w:rPr>
          <w:sz w:val="30"/>
          <w:szCs w:val="30"/>
        </w:rPr>
        <w:t>ст. </w:t>
      </w:r>
      <w:r w:rsidRPr="003767F1">
        <w:rPr>
          <w:sz w:val="30"/>
          <w:szCs w:val="30"/>
        </w:rPr>
        <w:t xml:space="preserve">6535; </w:t>
      </w:r>
      <w:r w:rsidR="003767F1">
        <w:rPr>
          <w:sz w:val="30"/>
          <w:szCs w:val="30"/>
        </w:rPr>
        <w:t>№ </w:t>
      </w:r>
      <w:r w:rsidRPr="003767F1">
        <w:rPr>
          <w:sz w:val="30"/>
          <w:szCs w:val="30"/>
        </w:rPr>
        <w:t xml:space="preserve">41, </w:t>
      </w:r>
      <w:r w:rsidR="003767F1">
        <w:rPr>
          <w:sz w:val="30"/>
          <w:szCs w:val="30"/>
        </w:rPr>
        <w:t>ст. </w:t>
      </w:r>
      <w:r w:rsidRPr="003767F1">
        <w:rPr>
          <w:sz w:val="30"/>
          <w:szCs w:val="30"/>
        </w:rPr>
        <w:t xml:space="preserve">6944; 2023, </w:t>
      </w:r>
      <w:r w:rsidR="003767F1">
        <w:rPr>
          <w:sz w:val="30"/>
          <w:szCs w:val="30"/>
        </w:rPr>
        <w:t>№ </w:t>
      </w:r>
      <w:r w:rsidRPr="003767F1">
        <w:rPr>
          <w:sz w:val="30"/>
          <w:szCs w:val="30"/>
        </w:rPr>
        <w:t xml:space="preserve">1, </w:t>
      </w:r>
      <w:r w:rsidR="003767F1">
        <w:rPr>
          <w:sz w:val="30"/>
          <w:szCs w:val="30"/>
        </w:rPr>
        <w:t>ст. </w:t>
      </w:r>
      <w:r w:rsidRPr="003767F1">
        <w:rPr>
          <w:sz w:val="30"/>
          <w:szCs w:val="30"/>
        </w:rPr>
        <w:t xml:space="preserve">33; </w:t>
      </w:r>
      <w:r w:rsidR="003767F1">
        <w:rPr>
          <w:sz w:val="30"/>
          <w:szCs w:val="30"/>
        </w:rPr>
        <w:t>№ </w:t>
      </w:r>
      <w:r w:rsidRPr="003767F1">
        <w:rPr>
          <w:sz w:val="30"/>
          <w:szCs w:val="30"/>
        </w:rPr>
        <w:t xml:space="preserve">16, </w:t>
      </w:r>
      <w:r w:rsidR="003767F1">
        <w:rPr>
          <w:sz w:val="30"/>
          <w:szCs w:val="30"/>
        </w:rPr>
        <w:t>ст. </w:t>
      </w:r>
      <w:r w:rsidRPr="003767F1">
        <w:rPr>
          <w:sz w:val="30"/>
          <w:szCs w:val="30"/>
        </w:rPr>
        <w:t>2750;</w:t>
      </w:r>
      <w:r w:rsidRPr="003767F1">
        <w:rPr>
          <w:sz w:val="30"/>
          <w:szCs w:val="30"/>
        </w:rPr>
        <w:t xml:space="preserve"> </w:t>
      </w:r>
      <w:r w:rsidR="003767F1">
        <w:rPr>
          <w:sz w:val="30"/>
          <w:szCs w:val="30"/>
        </w:rPr>
        <w:t>№ </w:t>
      </w:r>
      <w:r w:rsidRPr="003767F1">
        <w:rPr>
          <w:sz w:val="30"/>
          <w:szCs w:val="30"/>
        </w:rPr>
        <w:t xml:space="preserve">18, </w:t>
      </w:r>
      <w:r w:rsidR="003767F1">
        <w:rPr>
          <w:sz w:val="30"/>
          <w:szCs w:val="30"/>
        </w:rPr>
        <w:t>ст. </w:t>
      </w:r>
      <w:r w:rsidRPr="003767F1">
        <w:rPr>
          <w:sz w:val="30"/>
          <w:szCs w:val="30"/>
        </w:rPr>
        <w:t xml:space="preserve">3234, 3238; </w:t>
      </w:r>
      <w:r w:rsidR="003767F1">
        <w:rPr>
          <w:sz w:val="30"/>
          <w:szCs w:val="30"/>
        </w:rPr>
        <w:t>№ </w:t>
      </w:r>
      <w:r w:rsidRPr="003767F1">
        <w:rPr>
          <w:sz w:val="30"/>
          <w:szCs w:val="30"/>
        </w:rPr>
        <w:t xml:space="preserve">25, </w:t>
      </w:r>
      <w:r w:rsidR="003767F1">
        <w:rPr>
          <w:sz w:val="30"/>
          <w:szCs w:val="30"/>
        </w:rPr>
        <w:t>ст. </w:t>
      </w:r>
      <w:r w:rsidRPr="003767F1">
        <w:rPr>
          <w:sz w:val="30"/>
          <w:szCs w:val="30"/>
        </w:rPr>
        <w:t xml:space="preserve">4425; </w:t>
      </w:r>
      <w:r w:rsidR="003767F1">
        <w:rPr>
          <w:sz w:val="30"/>
          <w:szCs w:val="30"/>
        </w:rPr>
        <w:t>№ </w:t>
      </w:r>
      <w:r w:rsidRPr="003767F1">
        <w:rPr>
          <w:sz w:val="30"/>
          <w:szCs w:val="30"/>
        </w:rPr>
        <w:t xml:space="preserve">29, </w:t>
      </w:r>
      <w:r w:rsidR="003767F1">
        <w:rPr>
          <w:sz w:val="30"/>
          <w:szCs w:val="30"/>
        </w:rPr>
        <w:t>ст. </w:t>
      </w:r>
      <w:r w:rsidRPr="003767F1">
        <w:rPr>
          <w:sz w:val="30"/>
          <w:szCs w:val="30"/>
        </w:rPr>
        <w:t xml:space="preserve">5341; </w:t>
      </w:r>
      <w:r w:rsidR="003767F1">
        <w:rPr>
          <w:sz w:val="30"/>
          <w:szCs w:val="30"/>
        </w:rPr>
        <w:t>№ </w:t>
      </w:r>
      <w:r w:rsidRPr="003767F1">
        <w:rPr>
          <w:sz w:val="30"/>
          <w:szCs w:val="30"/>
        </w:rPr>
        <w:t xml:space="preserve">32, </w:t>
      </w:r>
      <w:r w:rsidR="003767F1">
        <w:rPr>
          <w:sz w:val="30"/>
          <w:szCs w:val="30"/>
        </w:rPr>
        <w:t>ст. </w:t>
      </w:r>
      <w:r w:rsidRPr="003767F1">
        <w:rPr>
          <w:sz w:val="30"/>
          <w:szCs w:val="30"/>
        </w:rPr>
        <w:t xml:space="preserve">6122, 6130, 6142, 6145; </w:t>
      </w:r>
      <w:r w:rsidR="003767F1">
        <w:rPr>
          <w:sz w:val="30"/>
          <w:szCs w:val="30"/>
        </w:rPr>
        <w:t>№ </w:t>
      </w:r>
      <w:r w:rsidRPr="003767F1">
        <w:rPr>
          <w:sz w:val="30"/>
          <w:szCs w:val="30"/>
        </w:rPr>
        <w:t xml:space="preserve">49, </w:t>
      </w:r>
      <w:r w:rsidR="003767F1">
        <w:rPr>
          <w:sz w:val="30"/>
          <w:szCs w:val="30"/>
        </w:rPr>
        <w:t>ст. </w:t>
      </w:r>
      <w:r w:rsidRPr="003767F1">
        <w:rPr>
          <w:sz w:val="30"/>
          <w:szCs w:val="30"/>
        </w:rPr>
        <w:t xml:space="preserve">8679; </w:t>
      </w:r>
      <w:r w:rsidR="003767F1">
        <w:rPr>
          <w:sz w:val="30"/>
          <w:szCs w:val="30"/>
        </w:rPr>
        <w:t>№ </w:t>
      </w:r>
      <w:r w:rsidRPr="003767F1">
        <w:rPr>
          <w:sz w:val="30"/>
          <w:szCs w:val="30"/>
        </w:rPr>
        <w:t xml:space="preserve">52, </w:t>
      </w:r>
      <w:r w:rsidR="003767F1">
        <w:rPr>
          <w:sz w:val="30"/>
          <w:szCs w:val="30"/>
        </w:rPr>
        <w:t>ст. </w:t>
      </w:r>
      <w:r w:rsidRPr="003767F1">
        <w:rPr>
          <w:sz w:val="30"/>
          <w:szCs w:val="30"/>
        </w:rPr>
        <w:t xml:space="preserve">9510; 2024, </w:t>
      </w:r>
      <w:r w:rsidR="003767F1">
        <w:rPr>
          <w:sz w:val="30"/>
          <w:szCs w:val="30"/>
        </w:rPr>
        <w:t>№ </w:t>
      </w:r>
      <w:r w:rsidRPr="003767F1">
        <w:rPr>
          <w:sz w:val="30"/>
          <w:szCs w:val="30"/>
        </w:rPr>
        <w:t xml:space="preserve">12, </w:t>
      </w:r>
      <w:r w:rsidR="003767F1">
        <w:rPr>
          <w:sz w:val="30"/>
          <w:szCs w:val="30"/>
        </w:rPr>
        <w:t>ст. </w:t>
      </w:r>
      <w:r w:rsidRPr="003767F1">
        <w:rPr>
          <w:sz w:val="30"/>
          <w:szCs w:val="30"/>
        </w:rPr>
        <w:t xml:space="preserve">1567; </w:t>
      </w:r>
      <w:r w:rsidR="003767F1">
        <w:rPr>
          <w:sz w:val="30"/>
          <w:szCs w:val="30"/>
        </w:rPr>
        <w:t>№ </w:t>
      </w:r>
      <w:r w:rsidRPr="003767F1">
        <w:rPr>
          <w:sz w:val="30"/>
          <w:szCs w:val="30"/>
        </w:rPr>
        <w:t xml:space="preserve">15, </w:t>
      </w:r>
      <w:r w:rsidR="00A42ADA">
        <w:rPr>
          <w:sz w:val="30"/>
          <w:szCs w:val="30"/>
        </w:rPr>
        <w:br/>
      </w:r>
      <w:r w:rsidR="003767F1">
        <w:rPr>
          <w:sz w:val="30"/>
          <w:szCs w:val="30"/>
        </w:rPr>
        <w:t>ст. </w:t>
      </w:r>
      <w:r w:rsidRPr="003767F1">
        <w:rPr>
          <w:sz w:val="30"/>
          <w:szCs w:val="30"/>
        </w:rPr>
        <w:t xml:space="preserve">1972; </w:t>
      </w:r>
      <w:r w:rsidR="003767F1">
        <w:rPr>
          <w:sz w:val="30"/>
          <w:szCs w:val="30"/>
        </w:rPr>
        <w:t>№ </w:t>
      </w:r>
      <w:r w:rsidRPr="003767F1">
        <w:rPr>
          <w:sz w:val="30"/>
          <w:szCs w:val="30"/>
        </w:rPr>
        <w:t xml:space="preserve">33, </w:t>
      </w:r>
      <w:r w:rsidR="003767F1">
        <w:rPr>
          <w:sz w:val="30"/>
          <w:szCs w:val="30"/>
        </w:rPr>
        <w:t>ст. </w:t>
      </w:r>
      <w:r w:rsidRPr="003767F1">
        <w:rPr>
          <w:sz w:val="30"/>
          <w:szCs w:val="30"/>
        </w:rPr>
        <w:t xml:space="preserve">4922; </w:t>
      </w:r>
      <w:r w:rsidR="003767F1">
        <w:rPr>
          <w:sz w:val="30"/>
          <w:szCs w:val="30"/>
        </w:rPr>
        <w:t>№ </w:t>
      </w:r>
      <w:r w:rsidRPr="003767F1">
        <w:rPr>
          <w:sz w:val="30"/>
          <w:szCs w:val="30"/>
        </w:rPr>
        <w:t xml:space="preserve">46, </w:t>
      </w:r>
      <w:r w:rsidR="003767F1">
        <w:rPr>
          <w:sz w:val="30"/>
          <w:szCs w:val="30"/>
        </w:rPr>
        <w:t>ст. </w:t>
      </w:r>
      <w:r w:rsidRPr="003767F1">
        <w:rPr>
          <w:sz w:val="30"/>
          <w:szCs w:val="30"/>
        </w:rPr>
        <w:t xml:space="preserve">6911; </w:t>
      </w:r>
      <w:r w:rsidR="003767F1">
        <w:rPr>
          <w:sz w:val="30"/>
          <w:szCs w:val="30"/>
        </w:rPr>
        <w:t>№ </w:t>
      </w:r>
      <w:r w:rsidRPr="003767F1">
        <w:rPr>
          <w:sz w:val="30"/>
          <w:szCs w:val="30"/>
        </w:rPr>
        <w:t xml:space="preserve">48, </w:t>
      </w:r>
      <w:r w:rsidR="003767F1">
        <w:rPr>
          <w:sz w:val="30"/>
          <w:szCs w:val="30"/>
        </w:rPr>
        <w:t>ст. </w:t>
      </w:r>
      <w:r w:rsidRPr="003767F1">
        <w:rPr>
          <w:sz w:val="30"/>
          <w:szCs w:val="30"/>
        </w:rPr>
        <w:t xml:space="preserve">7213; </w:t>
      </w:r>
      <w:r w:rsidR="003767F1">
        <w:rPr>
          <w:sz w:val="30"/>
          <w:szCs w:val="30"/>
        </w:rPr>
        <w:t>№ </w:t>
      </w:r>
      <w:r w:rsidRPr="003767F1">
        <w:rPr>
          <w:sz w:val="30"/>
          <w:szCs w:val="30"/>
        </w:rPr>
        <w:t xml:space="preserve">51, </w:t>
      </w:r>
      <w:r w:rsidR="003767F1">
        <w:rPr>
          <w:sz w:val="30"/>
          <w:szCs w:val="30"/>
        </w:rPr>
        <w:t>ст. </w:t>
      </w:r>
      <w:r w:rsidRPr="003767F1">
        <w:rPr>
          <w:sz w:val="30"/>
          <w:szCs w:val="30"/>
        </w:rPr>
        <w:t xml:space="preserve">7861; </w:t>
      </w:r>
      <w:r w:rsidR="003767F1">
        <w:rPr>
          <w:sz w:val="30"/>
          <w:szCs w:val="30"/>
        </w:rPr>
        <w:t>№ </w:t>
      </w:r>
      <w:r w:rsidRPr="003767F1">
        <w:rPr>
          <w:sz w:val="30"/>
          <w:szCs w:val="30"/>
        </w:rPr>
        <w:t xml:space="preserve">53, </w:t>
      </w:r>
      <w:r w:rsidR="003767F1">
        <w:rPr>
          <w:sz w:val="30"/>
          <w:szCs w:val="30"/>
        </w:rPr>
        <w:t>ст. </w:t>
      </w:r>
      <w:r w:rsidRPr="003767F1">
        <w:rPr>
          <w:sz w:val="30"/>
          <w:szCs w:val="30"/>
        </w:rPr>
        <w:t xml:space="preserve">8517, 8520; 2025, </w:t>
      </w:r>
      <w:r w:rsidR="003767F1">
        <w:rPr>
          <w:sz w:val="30"/>
          <w:szCs w:val="30"/>
        </w:rPr>
        <w:t>№ </w:t>
      </w:r>
      <w:r w:rsidRPr="003767F1">
        <w:rPr>
          <w:sz w:val="30"/>
          <w:szCs w:val="30"/>
        </w:rPr>
        <w:t xml:space="preserve">12, </w:t>
      </w:r>
      <w:r w:rsidR="003767F1">
        <w:rPr>
          <w:sz w:val="30"/>
          <w:szCs w:val="30"/>
        </w:rPr>
        <w:t>ст. </w:t>
      </w:r>
      <w:r w:rsidRPr="003767F1">
        <w:rPr>
          <w:sz w:val="30"/>
          <w:szCs w:val="30"/>
        </w:rPr>
        <w:t>1205;</w:t>
      </w:r>
      <w:r w:rsidRPr="003767F1">
        <w:rPr>
          <w:sz w:val="30"/>
          <w:szCs w:val="30"/>
        </w:rPr>
        <w:t xml:space="preserve"> </w:t>
      </w:r>
      <w:r w:rsidR="003767F1">
        <w:rPr>
          <w:sz w:val="30"/>
          <w:szCs w:val="30"/>
        </w:rPr>
        <w:t>№ </w:t>
      </w:r>
      <w:r w:rsidRPr="003767F1">
        <w:rPr>
          <w:sz w:val="30"/>
          <w:szCs w:val="30"/>
        </w:rPr>
        <w:t xml:space="preserve">17, </w:t>
      </w:r>
      <w:r w:rsidR="003767F1">
        <w:rPr>
          <w:sz w:val="30"/>
          <w:szCs w:val="30"/>
        </w:rPr>
        <w:t>ст. </w:t>
      </w:r>
      <w:r w:rsidRPr="003767F1">
        <w:rPr>
          <w:sz w:val="30"/>
          <w:szCs w:val="30"/>
        </w:rPr>
        <w:t>2119) следующие изменения:</w:t>
      </w:r>
    </w:p>
    <w:p w:rsidR="00515F27" w:rsidRPr="003767F1" w:rsidP="00922F7B">
      <w:pPr>
        <w:pStyle w:val="NormalWeb"/>
        <w:spacing w:before="0" w:beforeAutospacing="0" w:after="0" w:afterAutospacing="0" w:line="480" w:lineRule="auto"/>
        <w:ind w:left="709"/>
        <w:jc w:val="both"/>
        <w:rPr>
          <w:sz w:val="30"/>
          <w:szCs w:val="30"/>
        </w:rPr>
      </w:pPr>
      <w:r>
        <w:rPr>
          <w:sz w:val="30"/>
          <w:szCs w:val="30"/>
        </w:rPr>
        <w:t>1) </w:t>
      </w:r>
      <w:bookmarkStart w:id="3" w:name="_GoBack"/>
      <w:bookmarkEnd w:id="3"/>
      <w:r w:rsidRPr="003767F1" w:rsidR="00B96CEB">
        <w:rPr>
          <w:sz w:val="30"/>
          <w:szCs w:val="30"/>
        </w:rPr>
        <w:t>в части второй:</w:t>
      </w:r>
    </w:p>
    <w:p w:rsidR="00515F27" w:rsidRPr="003767F1" w:rsidP="003767F1">
      <w:pPr>
        <w:pStyle w:val="NormalWeb"/>
        <w:spacing w:before="0" w:beforeAutospacing="0" w:after="0" w:afterAutospacing="0" w:line="480" w:lineRule="auto"/>
        <w:ind w:firstLine="709"/>
        <w:jc w:val="both"/>
        <w:rPr>
          <w:sz w:val="30"/>
          <w:szCs w:val="30"/>
        </w:rPr>
      </w:pPr>
      <w:r w:rsidRPr="003767F1">
        <w:rPr>
          <w:sz w:val="30"/>
          <w:szCs w:val="30"/>
        </w:rPr>
        <w:t>а)</w:t>
      </w:r>
      <w:r w:rsidR="00A42ADA">
        <w:rPr>
          <w:sz w:val="30"/>
          <w:szCs w:val="30"/>
        </w:rPr>
        <w:t> </w:t>
      </w:r>
      <w:r w:rsidRPr="003767F1">
        <w:rPr>
          <w:sz w:val="30"/>
          <w:szCs w:val="30"/>
        </w:rPr>
        <w:t>подпун</w:t>
      </w:r>
      <w:r w:rsidRPr="003767F1" w:rsidR="00930673">
        <w:rPr>
          <w:sz w:val="30"/>
          <w:szCs w:val="30"/>
        </w:rPr>
        <w:t xml:space="preserve">кт </w:t>
      </w:r>
      <w:r w:rsidR="003767F1">
        <w:rPr>
          <w:sz w:val="30"/>
          <w:szCs w:val="30"/>
        </w:rPr>
        <w:t>"</w:t>
      </w:r>
      <w:r w:rsidRPr="003767F1" w:rsidR="00930673">
        <w:rPr>
          <w:sz w:val="30"/>
          <w:szCs w:val="30"/>
        </w:rPr>
        <w:t>а</w:t>
      </w:r>
      <w:r w:rsidR="003767F1">
        <w:rPr>
          <w:sz w:val="30"/>
          <w:szCs w:val="30"/>
        </w:rPr>
        <w:t>"</w:t>
      </w:r>
      <w:r w:rsidRPr="003767F1" w:rsidR="00930673">
        <w:rPr>
          <w:sz w:val="30"/>
          <w:szCs w:val="30"/>
        </w:rPr>
        <w:t xml:space="preserve"> пункта 1 после цифр </w:t>
      </w:r>
      <w:r w:rsidR="003767F1">
        <w:rPr>
          <w:sz w:val="30"/>
          <w:szCs w:val="30"/>
        </w:rPr>
        <w:t>"</w:t>
      </w:r>
      <w:r w:rsidRPr="003767F1" w:rsidR="00930673">
        <w:rPr>
          <w:sz w:val="30"/>
          <w:szCs w:val="30"/>
        </w:rPr>
        <w:t>171</w:t>
      </w:r>
      <w:r w:rsidRPr="003767F1">
        <w:rPr>
          <w:sz w:val="30"/>
          <w:szCs w:val="30"/>
          <w:vertAlign w:val="superscript"/>
        </w:rPr>
        <w:t>2</w:t>
      </w:r>
      <w:r w:rsidRPr="003767F1">
        <w:rPr>
          <w:sz w:val="30"/>
          <w:szCs w:val="30"/>
        </w:rPr>
        <w:t>,</w:t>
      </w:r>
      <w:r w:rsidR="003767F1">
        <w:rPr>
          <w:sz w:val="30"/>
          <w:szCs w:val="30"/>
        </w:rPr>
        <w:t>"</w:t>
      </w:r>
      <w:r w:rsidRPr="003767F1">
        <w:rPr>
          <w:sz w:val="30"/>
          <w:szCs w:val="30"/>
        </w:rPr>
        <w:t xml:space="preserve"> дополнить </w:t>
      </w:r>
      <w:r w:rsidR="00922F7B">
        <w:rPr>
          <w:sz w:val="30"/>
          <w:szCs w:val="30"/>
        </w:rPr>
        <w:br/>
      </w:r>
      <w:r w:rsidRPr="003767F1">
        <w:rPr>
          <w:sz w:val="30"/>
          <w:szCs w:val="30"/>
        </w:rPr>
        <w:t xml:space="preserve">цифрами </w:t>
      </w:r>
      <w:r w:rsidR="003767F1">
        <w:rPr>
          <w:sz w:val="30"/>
          <w:szCs w:val="30"/>
        </w:rPr>
        <w:t>"</w:t>
      </w:r>
      <w:r w:rsidRPr="003767F1">
        <w:rPr>
          <w:sz w:val="30"/>
          <w:szCs w:val="30"/>
        </w:rPr>
        <w:t>171</w:t>
      </w:r>
      <w:r w:rsidR="00726117">
        <w:rPr>
          <w:sz w:val="30"/>
          <w:szCs w:val="30"/>
          <w:vertAlign w:val="superscript"/>
        </w:rPr>
        <w:t>7</w:t>
      </w:r>
      <w:r w:rsidRPr="003767F1">
        <w:rPr>
          <w:sz w:val="30"/>
          <w:szCs w:val="30"/>
        </w:rPr>
        <w:t>,</w:t>
      </w:r>
      <w:r w:rsidR="003767F1">
        <w:rPr>
          <w:sz w:val="30"/>
          <w:szCs w:val="30"/>
        </w:rPr>
        <w:t>"</w:t>
      </w:r>
      <w:r w:rsidRPr="003767F1">
        <w:rPr>
          <w:sz w:val="30"/>
          <w:szCs w:val="30"/>
        </w:rPr>
        <w:t>;</w:t>
      </w:r>
    </w:p>
    <w:p w:rsidR="00515F27" w:rsidRPr="003767F1" w:rsidP="003767F1">
      <w:pPr>
        <w:pStyle w:val="NormalWeb"/>
        <w:spacing w:before="0" w:beforeAutospacing="0" w:after="0" w:afterAutospacing="0" w:line="480" w:lineRule="auto"/>
        <w:ind w:firstLine="709"/>
        <w:jc w:val="both"/>
        <w:rPr>
          <w:sz w:val="30"/>
          <w:szCs w:val="30"/>
        </w:rPr>
      </w:pPr>
      <w:r w:rsidRPr="003767F1">
        <w:rPr>
          <w:sz w:val="30"/>
          <w:szCs w:val="30"/>
        </w:rPr>
        <w:t>б)</w:t>
      </w:r>
      <w:r w:rsidR="00A42ADA">
        <w:rPr>
          <w:sz w:val="30"/>
          <w:szCs w:val="30"/>
        </w:rPr>
        <w:t> </w:t>
      </w:r>
      <w:r w:rsidRPr="003767F1">
        <w:rPr>
          <w:sz w:val="30"/>
          <w:szCs w:val="30"/>
        </w:rPr>
        <w:t xml:space="preserve">подпункт 2 после слов </w:t>
      </w:r>
      <w:r w:rsidR="003767F1">
        <w:rPr>
          <w:sz w:val="30"/>
          <w:szCs w:val="30"/>
        </w:rPr>
        <w:t>"</w:t>
      </w:r>
      <w:r w:rsidRPr="003767F1">
        <w:rPr>
          <w:sz w:val="30"/>
          <w:szCs w:val="30"/>
        </w:rPr>
        <w:t>предусмотренных ст</w:t>
      </w:r>
      <w:r w:rsidRPr="003767F1" w:rsidR="00930673">
        <w:rPr>
          <w:sz w:val="30"/>
          <w:szCs w:val="30"/>
        </w:rPr>
        <w:t>атьями</w:t>
      </w:r>
      <w:r w:rsidR="003767F1">
        <w:rPr>
          <w:sz w:val="30"/>
          <w:szCs w:val="30"/>
        </w:rPr>
        <w:t>"</w:t>
      </w:r>
      <w:r w:rsidRPr="003767F1" w:rsidR="00930673">
        <w:rPr>
          <w:sz w:val="30"/>
          <w:szCs w:val="30"/>
        </w:rPr>
        <w:t xml:space="preserve"> дополнить цифрами </w:t>
      </w:r>
      <w:r w:rsidR="003767F1">
        <w:rPr>
          <w:sz w:val="30"/>
          <w:szCs w:val="30"/>
        </w:rPr>
        <w:t>"</w:t>
      </w:r>
      <w:r w:rsidRPr="003767F1" w:rsidR="00930673">
        <w:rPr>
          <w:sz w:val="30"/>
          <w:szCs w:val="30"/>
        </w:rPr>
        <w:t>171</w:t>
      </w:r>
      <w:r w:rsidR="00726117">
        <w:rPr>
          <w:sz w:val="30"/>
          <w:szCs w:val="30"/>
          <w:vertAlign w:val="superscript"/>
        </w:rPr>
        <w:t>7</w:t>
      </w:r>
      <w:r w:rsidRPr="003767F1">
        <w:rPr>
          <w:sz w:val="30"/>
          <w:szCs w:val="30"/>
        </w:rPr>
        <w:t>,</w:t>
      </w:r>
      <w:r w:rsidR="003767F1">
        <w:rPr>
          <w:sz w:val="30"/>
          <w:szCs w:val="30"/>
        </w:rPr>
        <w:t>"</w:t>
      </w:r>
      <w:r w:rsidRPr="003767F1">
        <w:rPr>
          <w:sz w:val="30"/>
          <w:szCs w:val="30"/>
        </w:rPr>
        <w:t>.</w:t>
      </w:r>
    </w:p>
    <w:p w:rsidR="00515F27" w:rsidRPr="003767F1" w:rsidP="003767F1">
      <w:pPr>
        <w:pStyle w:val="NormalWeb"/>
        <w:spacing w:before="0" w:beforeAutospacing="0" w:after="0" w:afterAutospacing="0" w:line="480" w:lineRule="auto"/>
        <w:ind w:firstLine="709"/>
        <w:jc w:val="both"/>
        <w:rPr>
          <w:bCs/>
          <w:sz w:val="30"/>
          <w:szCs w:val="30"/>
        </w:rPr>
      </w:pPr>
      <w:r w:rsidRPr="003767F1">
        <w:rPr>
          <w:bCs/>
          <w:sz w:val="30"/>
          <w:szCs w:val="30"/>
        </w:rPr>
        <w:t>2)</w:t>
      </w:r>
      <w:r w:rsidR="00A42ADA">
        <w:rPr>
          <w:bCs/>
          <w:sz w:val="30"/>
          <w:szCs w:val="30"/>
        </w:rPr>
        <w:t> </w:t>
      </w:r>
      <w:r w:rsidRPr="003767F1">
        <w:rPr>
          <w:bCs/>
          <w:sz w:val="30"/>
          <w:szCs w:val="30"/>
        </w:rPr>
        <w:t>часть четвертую</w:t>
      </w:r>
      <w:r w:rsidRPr="003767F1">
        <w:rPr>
          <w:sz w:val="30"/>
          <w:szCs w:val="30"/>
        </w:rPr>
        <w:t xml:space="preserve"> после слов </w:t>
      </w:r>
      <w:r w:rsidR="003767F1">
        <w:rPr>
          <w:sz w:val="30"/>
          <w:szCs w:val="30"/>
        </w:rPr>
        <w:t>"</w:t>
      </w:r>
      <w:r w:rsidRPr="003767F1">
        <w:rPr>
          <w:sz w:val="30"/>
          <w:szCs w:val="30"/>
        </w:rPr>
        <w:t>предусмотренных ст</w:t>
      </w:r>
      <w:r w:rsidRPr="003767F1" w:rsidR="00930673">
        <w:rPr>
          <w:sz w:val="30"/>
          <w:szCs w:val="30"/>
        </w:rPr>
        <w:t>атьями</w:t>
      </w:r>
      <w:r w:rsidR="003767F1">
        <w:rPr>
          <w:sz w:val="30"/>
          <w:szCs w:val="30"/>
        </w:rPr>
        <w:t>"</w:t>
      </w:r>
      <w:r w:rsidRPr="003767F1" w:rsidR="00930673">
        <w:rPr>
          <w:sz w:val="30"/>
          <w:szCs w:val="30"/>
        </w:rPr>
        <w:t xml:space="preserve"> дополнить цифрами </w:t>
      </w:r>
      <w:r w:rsidR="003767F1">
        <w:rPr>
          <w:sz w:val="30"/>
          <w:szCs w:val="30"/>
        </w:rPr>
        <w:t>"</w:t>
      </w:r>
      <w:r w:rsidRPr="003767F1" w:rsidR="00930673">
        <w:rPr>
          <w:sz w:val="30"/>
          <w:szCs w:val="30"/>
        </w:rPr>
        <w:t>171</w:t>
      </w:r>
      <w:r w:rsidR="00726117">
        <w:rPr>
          <w:sz w:val="30"/>
          <w:szCs w:val="30"/>
          <w:vertAlign w:val="superscript"/>
        </w:rPr>
        <w:t>7</w:t>
      </w:r>
      <w:r w:rsidRPr="003767F1">
        <w:rPr>
          <w:sz w:val="30"/>
          <w:szCs w:val="30"/>
        </w:rPr>
        <w:t>,</w:t>
      </w:r>
      <w:r w:rsidR="003767F1">
        <w:rPr>
          <w:sz w:val="30"/>
          <w:szCs w:val="30"/>
        </w:rPr>
        <w:t>"</w:t>
      </w:r>
      <w:r w:rsidRPr="003767F1">
        <w:rPr>
          <w:sz w:val="30"/>
          <w:szCs w:val="30"/>
        </w:rPr>
        <w:t>.</w:t>
      </w:r>
    </w:p>
    <w:p w:rsidR="00515F27" w:rsidRPr="003767F1" w:rsidP="003767F1">
      <w:pPr>
        <w:pStyle w:val="NormalWeb"/>
        <w:spacing w:before="0" w:beforeAutospacing="0" w:after="0" w:afterAutospacing="0" w:line="480" w:lineRule="auto"/>
        <w:ind w:firstLine="709"/>
        <w:jc w:val="both"/>
        <w:rPr>
          <w:sz w:val="30"/>
          <w:szCs w:val="30"/>
        </w:rPr>
      </w:pPr>
      <w:r w:rsidRPr="003767F1">
        <w:rPr>
          <w:b/>
          <w:bCs/>
          <w:sz w:val="30"/>
          <w:szCs w:val="30"/>
        </w:rPr>
        <w:t>Статья 3</w:t>
      </w:r>
    </w:p>
    <w:p w:rsidR="00D85491" w:rsidRPr="003767F1" w:rsidP="00A42ADA">
      <w:pPr>
        <w:pStyle w:val="NormalWeb"/>
        <w:spacing w:before="0" w:beforeAutospacing="0" w:after="0" w:afterAutospacing="0" w:line="480" w:lineRule="auto"/>
        <w:ind w:firstLine="709"/>
        <w:jc w:val="both"/>
        <w:rPr>
          <w:sz w:val="30"/>
          <w:szCs w:val="30"/>
        </w:rPr>
      </w:pPr>
      <w:r w:rsidRPr="003767F1">
        <w:rPr>
          <w:sz w:val="30"/>
          <w:szCs w:val="30"/>
        </w:rPr>
        <w:t xml:space="preserve">Настоящий Федеральный закон вступает в силу с 1 июля 2027 </w:t>
      </w:r>
      <w:r w:rsidRPr="003767F1" w:rsidR="00B719C4">
        <w:rPr>
          <w:sz w:val="30"/>
          <w:szCs w:val="30"/>
        </w:rPr>
        <w:t>г</w:t>
      </w:r>
      <w:r w:rsidR="00C107B5">
        <w:rPr>
          <w:sz w:val="30"/>
          <w:szCs w:val="30"/>
        </w:rPr>
        <w:t>ода</w:t>
      </w:r>
      <w:r w:rsidRPr="003767F1">
        <w:rPr>
          <w:sz w:val="30"/>
          <w:szCs w:val="30"/>
        </w:rPr>
        <w:t xml:space="preserve">. </w:t>
      </w:r>
      <w:permEnd w:id="2"/>
      <w:r>
        <w:rPr>
          <w:sz w:val="30"/>
          <w:szCs w:val="30"/>
        </w:rPr>
        <w:t xml:space="preserve"> </w:t>
      </w:r>
    </w:p>
    <w:p w:rsidR="00D85491" w:rsidRPr="00B80A48" w:rsidP="00D85491">
      <w:pPr>
        <w:pStyle w:val="a5"/>
      </w:pPr>
      <w:r w:rsidRPr="00B80A48">
        <w:t>Президент</w:t>
      </w:r>
    </w:p>
    <w:p w:rsidR="00D85491" w:rsidRPr="00B80A48" w:rsidP="00D85491">
      <w:pPr>
        <w:pStyle w:val="a5"/>
      </w:pPr>
      <w:r w:rsidRPr="00B80A48">
        <w:t>Российской Федерации</w:t>
      </w:r>
    </w:p>
    <w:bookmarkEnd w:id="0"/>
    <w:p w:rsidR="00D85491" w:rsidRPr="009D1F78" w:rsidP="00D85491">
      <w:pPr>
        <w:spacing w:line="240" w:lineRule="auto"/>
        <w:rPr>
          <w:sz w:val="4"/>
          <w:szCs w:val="4"/>
        </w:rPr>
      </w:pPr>
    </w:p>
    <w:sectPr w:rsidSect="003767F1">
      <w:headerReference w:type="default" r:id="rId4"/>
      <w:footerReference w:type="default" r:id="rId5"/>
      <w:headerReference w:type="first" r:id="rId6"/>
      <w:footerReference w:type="first" r:id="rId7"/>
      <w:type w:val="continuous"/>
      <w:pgSz w:w="11907" w:h="16840" w:code="9"/>
      <w:pgMar w:top="1418" w:right="737" w:bottom="1418" w:left="1418" w:header="709" w:footer="1134"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 New Roman Полужирный">
    <w:panose1 w:val="02020803070505020304"/>
    <w:charset w:val="00"/>
    <w:family w:val="roman"/>
    <w:pitch w:val="variable"/>
    <w:sig w:usb0="E0002AEF" w:usb1="C0007841" w:usb2="00000009" w:usb3="00000000" w:csb0="000001FF" w:csb1="00000000"/>
  </w:font>
  <w:font w:name="PT Astra Serif">
    <w:altName w:val="PT Astra Serif"/>
    <w:panose1 w:val="02020603050405020304"/>
    <w:charset w:val="CC"/>
    <w:family w:val="roman"/>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pPr w:leftFromText="181" w:rightFromText="181" w:vertAnchor="text" w:horzAnchor="margin" w:tblpXSpec="right" w:tblpY="1"/>
      <w:tblOverlap w:val="never"/>
      <w:tblW w:w="0" w:type="auto"/>
      <w:tblLook w:val="04A0"/>
    </w:tblPr>
    <w:tblGrid>
      <w:gridCol w:w="3166"/>
    </w:tblGrid>
    <w:tr w:rsidTr="00542857">
      <w:tblPrEx>
        <w:tblW w:w="0" w:type="auto"/>
        <w:tblLook w:val="04A0"/>
      </w:tblPrEx>
      <w:trPr>
        <w:trHeight w:val="366"/>
      </w:trPr>
      <w:tc>
        <w:tcPr>
          <w:tcW w:w="3166" w:type="dxa"/>
          <w:tcBorders>
            <w:top w:val="nil"/>
            <w:left w:val="nil"/>
            <w:bottom w:val="nil"/>
            <w:right w:val="nil"/>
          </w:tcBorders>
          <w:vAlign w:val="bottom"/>
          <w:hideMark/>
        </w:tcPr>
        <w:p w:rsidR="003D6420" w:rsidP="00542857">
          <w:pPr>
            <w:pStyle w:val="Footer"/>
            <w:jc w:val="center"/>
            <w:rPr>
              <w:sz w:val="20"/>
              <w:lang w:val="en-US"/>
            </w:rPr>
          </w:pPr>
          <w:r>
            <w:rPr>
              <w:sz w:val="20"/>
              <w:lang w:val="en-US"/>
            </w:rPr>
            <w:t>0037822-Уч-2026 (7.1)</w:t>
          </w:r>
        </w:p>
      </w:tc>
    </w:tr>
    <w:tr w:rsidTr="00542857">
      <w:tblPrEx>
        <w:tblW w:w="0" w:type="auto"/>
        <w:tblLook w:val="04A0"/>
      </w:tblPrEx>
      <w:trPr>
        <w:trHeight w:val="937"/>
      </w:trPr>
      <w:tc>
        <w:tcPr>
          <w:tcW w:w="3166" w:type="dxa"/>
          <w:tcBorders>
            <w:top w:val="nil"/>
            <w:left w:val="nil"/>
            <w:bottom w:val="nil"/>
            <w:right w:val="nil"/>
          </w:tcBorders>
          <w:hideMark/>
        </w:tcPr>
        <w:p w:rsidR="003D6420" w:rsidP="00542857">
          <w:pPr>
            <w:pStyle w:val="Footer"/>
          </w:pPr>
          <w:r>
            <w:rPr>
              <w:noProof/>
            </w:rPr>
            <w:drawing>
              <wp:anchor distT="0" distB="0" distL="0" distR="0" simplePos="0" relativeHeight="251659264" behindDoc="0" locked="0" layoutInCell="1" allowOverlap="1">
                <wp:simplePos x="0" y="0"/>
                <wp:positionH relativeFrom="page">
                  <wp:posOffset>72390</wp:posOffset>
                </wp:positionH>
                <wp:positionV relativeFrom="page">
                  <wp:posOffset>14605</wp:posOffset>
                </wp:positionV>
                <wp:extent cx="1905000" cy="476250"/>
                <wp:effectExtent l="0" t="0" r="635" b="8255"/>
                <wp:wrapNone/>
                <wp:docPr id="2" name="Text Box 2"/>
                <wp:cNvGraphicFramePr/>
                <a:graphic xmlns:a="http://schemas.openxmlformats.org/drawingml/2006/main">
                  <a:graphicData uri="http://schemas.openxmlformats.org/drawingml/2006/picture">
                    <pic:pic xmlns:pic="http://schemas.openxmlformats.org/drawingml/2006/picture">
                      <pic:nvPicPr>
                        <pic:cNvPr id="2" name="Image"/>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905000" cy="476250"/>
                        </a:xfrm>
                        <a:prstGeom prst="rect">
                          <a:avLst/>
                        </a:prstGeom>
                        <a:noFill/>
                        <a:ln w="9525">
                          <a:noFill/>
                          <a:miter lim="800000"/>
                          <a:headEnd/>
                          <a:tailEnd/>
                        </a:ln>
                        <a:effectLst/>
                      </pic:spPr>
                    </pic:pic>
                  </a:graphicData>
                </a:graphic>
              </wp:anchor>
            </w:drawing>
          </w:r>
        </w:p>
      </w:tc>
    </w:tr>
  </w:tbl>
  <w:p w:rsidR="00C249B8" w:rsidRPr="00181988" w:rsidP="001819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pPr w:leftFromText="181" w:rightFromText="181" w:vertAnchor="text" w:horzAnchor="margin" w:tblpXSpec="right" w:tblpY="1"/>
      <w:tblOverlap w:val="never"/>
      <w:tblW w:w="0" w:type="auto"/>
      <w:tblLook w:val="04A0"/>
    </w:tblPr>
    <w:tblGrid>
      <w:gridCol w:w="3166"/>
    </w:tblGrid>
    <w:tr w:rsidTr="00542857">
      <w:tblPrEx>
        <w:tblW w:w="0" w:type="auto"/>
        <w:tblLook w:val="04A0"/>
      </w:tblPrEx>
      <w:trPr>
        <w:trHeight w:val="366"/>
      </w:trPr>
      <w:tc>
        <w:tcPr>
          <w:tcW w:w="3166" w:type="dxa"/>
          <w:tcBorders>
            <w:top w:val="nil"/>
            <w:left w:val="nil"/>
            <w:bottom w:val="nil"/>
            <w:right w:val="nil"/>
          </w:tcBorders>
          <w:vAlign w:val="bottom"/>
          <w:hideMark/>
        </w:tcPr>
        <w:p w:rsidR="003D6420" w:rsidP="00542857">
          <w:pPr>
            <w:pStyle w:val="Footer"/>
            <w:jc w:val="center"/>
            <w:rPr>
              <w:sz w:val="20"/>
              <w:lang w:val="en-US"/>
            </w:rPr>
          </w:pPr>
          <w:r>
            <w:rPr>
              <w:sz w:val="20"/>
              <w:lang w:val="en-US"/>
            </w:rPr>
            <w:t>0037822-Уч-2026 (7.1)</w:t>
          </w:r>
        </w:p>
      </w:tc>
    </w:tr>
    <w:tr w:rsidTr="00542857">
      <w:tblPrEx>
        <w:tblW w:w="0" w:type="auto"/>
        <w:tblLook w:val="04A0"/>
      </w:tblPrEx>
      <w:trPr>
        <w:trHeight w:val="937"/>
      </w:trPr>
      <w:tc>
        <w:tcPr>
          <w:tcW w:w="3166" w:type="dxa"/>
          <w:tcBorders>
            <w:top w:val="nil"/>
            <w:left w:val="nil"/>
            <w:bottom w:val="nil"/>
            <w:right w:val="nil"/>
          </w:tcBorders>
          <w:hideMark/>
        </w:tcPr>
        <w:p w:rsidR="003D6420" w:rsidP="00542857">
          <w:pPr>
            <w:pStyle w:val="Footer"/>
          </w:pPr>
          <w:r>
            <w:rPr>
              <w:noProof/>
            </w:rPr>
            <w:drawing>
              <wp:anchor distT="0" distB="0" distL="0" distR="0" simplePos="0" relativeHeight="251658240" behindDoc="0" locked="0" layoutInCell="1" allowOverlap="1">
                <wp:simplePos x="0" y="0"/>
                <wp:positionH relativeFrom="page">
                  <wp:posOffset>72390</wp:posOffset>
                </wp:positionH>
                <wp:positionV relativeFrom="page">
                  <wp:posOffset>14605</wp:posOffset>
                </wp:positionV>
                <wp:extent cx="1905000" cy="476250"/>
                <wp:effectExtent l="0" t="0" r="635" b="8255"/>
                <wp:wrapNone/>
                <wp:docPr id="1" name="Text Box 2"/>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905000" cy="476250"/>
                        </a:xfrm>
                        <a:prstGeom prst="rect">
                          <a:avLst/>
                        </a:prstGeom>
                        <a:noFill/>
                        <a:ln w="9525">
                          <a:noFill/>
                          <a:miter lim="800000"/>
                          <a:headEnd/>
                          <a:tailEnd/>
                        </a:ln>
                        <a:effectLst/>
                      </pic:spPr>
                    </pic:pic>
                  </a:graphicData>
                </a:graphic>
              </wp:anchor>
            </w:drawing>
          </w:r>
        </w:p>
      </w:tc>
    </w:tr>
  </w:tbl>
  <w:p w:rsidR="009603E2" w:rsidRPr="00FB5A1B" w:rsidP="00FB5A1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2468" w:rsidP="009E246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22F7B">
      <w:rPr>
        <w:rStyle w:val="PageNumber"/>
        <w:noProof/>
      </w:rPr>
      <w:t>5</w:t>
    </w:r>
    <w:r>
      <w:rPr>
        <w:rStyle w:val="PageNumber"/>
      </w:rPr>
      <w:fldChar w:fldCharType="end"/>
    </w:r>
  </w:p>
  <w:p w:rsidR="006B54EE" w:rsidRPr="003767F1" w:rsidP="009E2468">
    <w:pPr>
      <w:pStyle w:val="Header"/>
      <w:rPr>
        <w:sz w:val="3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7A6" w:rsidRPr="003767F1" w:rsidP="004A283A">
    <w:pPr>
      <w:pStyle w:val="Header"/>
      <w:jc w:val="center"/>
      <w:rPr>
        <w:sz w:val="3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25136"/>
    <w:multiLevelType w:val="hybridMultilevel"/>
    <w:tmpl w:val="CFE04610"/>
    <w:lvl w:ilvl="0">
      <w:start w:val="1"/>
      <w:numFmt w:val="decimal"/>
      <w:suff w:val="space"/>
      <w:lvlText w:val="%1)"/>
      <w:lvlJc w:val="left"/>
      <w:pPr>
        <w:ind w:left="2436"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1">
    <w:nsid w:val="17832D9E"/>
    <w:multiLevelType w:val="hybridMultilevel"/>
    <w:tmpl w:val="C504C902"/>
    <w:lvl w:ilvl="0">
      <w:start w:val="1"/>
      <w:numFmt w:val="decimal"/>
      <w:suff w:val="space"/>
      <w:lvlText w:val="%1)"/>
      <w:lvlJc w:val="left"/>
      <w:pPr>
        <w:ind w:left="2436" w:hanging="360"/>
      </w:pPr>
      <w:rPr>
        <w:rFonts w:hint="default"/>
      </w:rPr>
    </w:lvl>
    <w:lvl w:ilvl="1" w:tentative="1">
      <w:start w:val="1"/>
      <w:numFmt w:val="lowerLetter"/>
      <w:lvlText w:val="%2."/>
      <w:lvlJc w:val="left"/>
      <w:pPr>
        <w:ind w:left="3156" w:hanging="360"/>
      </w:pPr>
    </w:lvl>
    <w:lvl w:ilvl="2" w:tentative="1">
      <w:start w:val="1"/>
      <w:numFmt w:val="lowerRoman"/>
      <w:lvlText w:val="%3."/>
      <w:lvlJc w:val="right"/>
      <w:pPr>
        <w:ind w:left="3876" w:hanging="180"/>
      </w:pPr>
    </w:lvl>
    <w:lvl w:ilvl="3" w:tentative="1">
      <w:start w:val="1"/>
      <w:numFmt w:val="decimal"/>
      <w:lvlText w:val="%4."/>
      <w:lvlJc w:val="left"/>
      <w:pPr>
        <w:ind w:left="4596" w:hanging="360"/>
      </w:pPr>
    </w:lvl>
    <w:lvl w:ilvl="4" w:tentative="1">
      <w:start w:val="1"/>
      <w:numFmt w:val="lowerLetter"/>
      <w:lvlText w:val="%5."/>
      <w:lvlJc w:val="left"/>
      <w:pPr>
        <w:ind w:left="5316" w:hanging="360"/>
      </w:pPr>
    </w:lvl>
    <w:lvl w:ilvl="5" w:tentative="1">
      <w:start w:val="1"/>
      <w:numFmt w:val="lowerRoman"/>
      <w:lvlText w:val="%6."/>
      <w:lvlJc w:val="right"/>
      <w:pPr>
        <w:ind w:left="6036" w:hanging="180"/>
      </w:pPr>
    </w:lvl>
    <w:lvl w:ilvl="6" w:tentative="1">
      <w:start w:val="1"/>
      <w:numFmt w:val="decimal"/>
      <w:lvlText w:val="%7."/>
      <w:lvlJc w:val="left"/>
      <w:pPr>
        <w:ind w:left="6756" w:hanging="360"/>
      </w:pPr>
    </w:lvl>
    <w:lvl w:ilvl="7" w:tentative="1">
      <w:start w:val="1"/>
      <w:numFmt w:val="lowerLetter"/>
      <w:lvlText w:val="%8."/>
      <w:lvlJc w:val="left"/>
      <w:pPr>
        <w:ind w:left="7476" w:hanging="360"/>
      </w:pPr>
    </w:lvl>
    <w:lvl w:ilvl="8" w:tentative="1">
      <w:start w:val="1"/>
      <w:numFmt w:val="lowerRoman"/>
      <w:lvlText w:val="%9."/>
      <w:lvlJc w:val="right"/>
      <w:pPr>
        <w:ind w:left="8196"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955"/>
    <w:rsid w:val="0004147A"/>
    <w:rsid w:val="00052EF8"/>
    <w:rsid w:val="00072955"/>
    <w:rsid w:val="00100B28"/>
    <w:rsid w:val="00147668"/>
    <w:rsid w:val="00157694"/>
    <w:rsid w:val="00172374"/>
    <w:rsid w:val="00181988"/>
    <w:rsid w:val="00186387"/>
    <w:rsid w:val="001C6100"/>
    <w:rsid w:val="001E22E9"/>
    <w:rsid w:val="001E5C35"/>
    <w:rsid w:val="00203202"/>
    <w:rsid w:val="00225935"/>
    <w:rsid w:val="00317F35"/>
    <w:rsid w:val="0034449E"/>
    <w:rsid w:val="003767F1"/>
    <w:rsid w:val="003B45C8"/>
    <w:rsid w:val="003C1D9D"/>
    <w:rsid w:val="003D6420"/>
    <w:rsid w:val="00417102"/>
    <w:rsid w:val="004A283A"/>
    <w:rsid w:val="00515F27"/>
    <w:rsid w:val="00542857"/>
    <w:rsid w:val="005437A6"/>
    <w:rsid w:val="00556835"/>
    <w:rsid w:val="005C1E82"/>
    <w:rsid w:val="005C1F31"/>
    <w:rsid w:val="00655369"/>
    <w:rsid w:val="00662497"/>
    <w:rsid w:val="0068099D"/>
    <w:rsid w:val="006B54EE"/>
    <w:rsid w:val="00711345"/>
    <w:rsid w:val="00726117"/>
    <w:rsid w:val="007705E6"/>
    <w:rsid w:val="0079328D"/>
    <w:rsid w:val="007D3EFD"/>
    <w:rsid w:val="0081087B"/>
    <w:rsid w:val="008233AD"/>
    <w:rsid w:val="00831F78"/>
    <w:rsid w:val="008928D5"/>
    <w:rsid w:val="008A7EF2"/>
    <w:rsid w:val="008D5691"/>
    <w:rsid w:val="008E66F6"/>
    <w:rsid w:val="00922F7B"/>
    <w:rsid w:val="00930673"/>
    <w:rsid w:val="00942F9B"/>
    <w:rsid w:val="009603E2"/>
    <w:rsid w:val="009A2DBC"/>
    <w:rsid w:val="009D1F78"/>
    <w:rsid w:val="009E2468"/>
    <w:rsid w:val="009F7F89"/>
    <w:rsid w:val="00A01F2B"/>
    <w:rsid w:val="00A1792F"/>
    <w:rsid w:val="00A21F2D"/>
    <w:rsid w:val="00A42ADA"/>
    <w:rsid w:val="00A52BB0"/>
    <w:rsid w:val="00A66162"/>
    <w:rsid w:val="00A911DE"/>
    <w:rsid w:val="00B719C4"/>
    <w:rsid w:val="00B80A48"/>
    <w:rsid w:val="00B94F4B"/>
    <w:rsid w:val="00B96CEB"/>
    <w:rsid w:val="00C107B5"/>
    <w:rsid w:val="00C249B8"/>
    <w:rsid w:val="00C50C46"/>
    <w:rsid w:val="00CE2CED"/>
    <w:rsid w:val="00D33317"/>
    <w:rsid w:val="00D34196"/>
    <w:rsid w:val="00D77044"/>
    <w:rsid w:val="00D8402B"/>
    <w:rsid w:val="00D85491"/>
    <w:rsid w:val="00DF208F"/>
    <w:rsid w:val="00E04E19"/>
    <w:rsid w:val="00E74FDA"/>
    <w:rsid w:val="00E97B9B"/>
    <w:rsid w:val="00F136A8"/>
    <w:rsid w:val="00FB5A1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cumentProtection w:edit="comments" w:enforcement="true" w:cryptAlgorithmSid="14" w:cryptSpinCount="100000" w:hash="0B8TYxTzBx2yXwejUXgdPZ27wnmuCO13CeWE0Qbsb1zKuyXYOrbU/keZLq1V5lEOh5LAgKP1hlTUAxqkKWW8yA==" w:salt="hwRSWcj03GM="/>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491"/>
    <w:pPr>
      <w:spacing w:after="0" w:line="360" w:lineRule="atLeast"/>
      <w:jc w:val="both"/>
    </w:pPr>
    <w:rPr>
      <w:rFonts w:ascii="Times New Roman CYR" w:eastAsia="Times New Roman" w:hAnsi="Times New Roman CYR" w:cs="Times New Roman"/>
      <w:sz w:val="28"/>
      <w:szCs w:val="20"/>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rsid w:val="00D85491"/>
    <w:pPr>
      <w:tabs>
        <w:tab w:val="center" w:pos="4153"/>
        <w:tab w:val="right" w:pos="8306"/>
      </w:tabs>
    </w:pPr>
  </w:style>
  <w:style w:type="character" w:customStyle="1" w:styleId="a">
    <w:name w:val="Верхний колонтитул Знак"/>
    <w:basedOn w:val="DefaultParagraphFont"/>
    <w:link w:val="Header"/>
    <w:uiPriority w:val="99"/>
    <w:rsid w:val="00D85491"/>
    <w:rPr>
      <w:rFonts w:ascii="Times New Roman CYR" w:eastAsia="Times New Roman" w:hAnsi="Times New Roman CYR" w:cs="Times New Roman"/>
      <w:sz w:val="28"/>
      <w:szCs w:val="20"/>
      <w:lang w:eastAsia="ru-RU"/>
    </w:rPr>
  </w:style>
  <w:style w:type="paragraph" w:styleId="Footer">
    <w:name w:val="footer"/>
    <w:basedOn w:val="Normal"/>
    <w:link w:val="a0"/>
    <w:rsid w:val="00D85491"/>
    <w:pPr>
      <w:tabs>
        <w:tab w:val="center" w:pos="4153"/>
        <w:tab w:val="right" w:pos="8306"/>
      </w:tabs>
    </w:pPr>
  </w:style>
  <w:style w:type="character" w:customStyle="1" w:styleId="a0">
    <w:name w:val="Нижний колонтитул Знак"/>
    <w:basedOn w:val="DefaultParagraphFont"/>
    <w:link w:val="Footer"/>
    <w:rsid w:val="00D85491"/>
    <w:rPr>
      <w:rFonts w:ascii="Times New Roman CYR" w:eastAsia="Times New Roman" w:hAnsi="Times New Roman CYR" w:cs="Times New Roman"/>
      <w:sz w:val="28"/>
      <w:szCs w:val="20"/>
      <w:lang w:eastAsia="ru-RU"/>
    </w:rPr>
  </w:style>
  <w:style w:type="character" w:styleId="PageNumber">
    <w:name w:val="page number"/>
    <w:basedOn w:val="DefaultParagraphFont"/>
    <w:uiPriority w:val="99"/>
    <w:rsid w:val="00D85491"/>
  </w:style>
  <w:style w:type="table" w:styleId="TableGrid">
    <w:name w:val="Table Grid"/>
    <w:basedOn w:val="TableNormal"/>
    <w:rsid w:val="00D85491"/>
    <w:pPr>
      <w:spacing w:after="0" w:line="360" w:lineRule="atLeast"/>
      <w:jc w:val="both"/>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1">
    <w:name w:val="Кем вносится"/>
    <w:basedOn w:val="Normal"/>
    <w:link w:val="a3"/>
    <w:qFormat/>
    <w:rsid w:val="00D85491"/>
    <w:pPr>
      <w:spacing w:before="480" w:line="240" w:lineRule="auto"/>
      <w:ind w:left="5954"/>
      <w:jc w:val="left"/>
    </w:pPr>
    <w:rPr>
      <w:rFonts w:ascii="Times New Roman" w:hAnsi="Times New Roman" w:eastAsiaTheme="minorHAnsi"/>
      <w:sz w:val="30"/>
      <w:szCs w:val="30"/>
      <w:lang w:eastAsia="en-US"/>
    </w:rPr>
  </w:style>
  <w:style w:type="paragraph" w:customStyle="1" w:styleId="a2">
    <w:name w:val="ФЕДЕРАЛЬНЫЙ ЗАКОН"/>
    <w:basedOn w:val="Normal"/>
    <w:qFormat/>
    <w:rsid w:val="00D85491"/>
    <w:pPr>
      <w:spacing w:before="840" w:line="259" w:lineRule="auto"/>
      <w:jc w:val="center"/>
    </w:pPr>
    <w:rPr>
      <w:rFonts w:ascii="Times New Roman" w:hAnsi="Times New Roman" w:eastAsiaTheme="minorHAnsi"/>
      <w:b/>
      <w:sz w:val="44"/>
      <w:szCs w:val="44"/>
      <w:lang w:eastAsia="en-US"/>
    </w:rPr>
  </w:style>
  <w:style w:type="character" w:customStyle="1" w:styleId="a3">
    <w:name w:val="Кем вносится Знак"/>
    <w:basedOn w:val="DefaultParagraphFont"/>
    <w:link w:val="a1"/>
    <w:rsid w:val="00D85491"/>
    <w:rPr>
      <w:rFonts w:ascii="Times New Roman" w:hAnsi="Times New Roman" w:cs="Times New Roman"/>
      <w:sz w:val="30"/>
      <w:szCs w:val="30"/>
    </w:rPr>
  </w:style>
  <w:style w:type="paragraph" w:customStyle="1" w:styleId="a4">
    <w:name w:val="Заголовок ФЗ"/>
    <w:qFormat/>
    <w:rsid w:val="00D85491"/>
    <w:pPr>
      <w:spacing w:before="480" w:after="0" w:line="240" w:lineRule="auto"/>
      <w:jc w:val="center"/>
    </w:pPr>
    <w:rPr>
      <w:rFonts w:ascii="Times New Roman Полужирный" w:hAnsi="Times New Roman Полужирный" w:cs="Times New Roman"/>
      <w:b/>
      <w:sz w:val="28"/>
      <w:szCs w:val="28"/>
    </w:rPr>
  </w:style>
  <w:style w:type="paragraph" w:customStyle="1" w:styleId="a5">
    <w:name w:val="Шаблон ФЗ_подпись"/>
    <w:autoRedefine/>
    <w:qFormat/>
    <w:rsid w:val="00D85491"/>
    <w:pPr>
      <w:spacing w:before="720" w:after="0" w:line="240" w:lineRule="auto"/>
      <w:ind w:right="6633"/>
      <w:contextualSpacing/>
      <w:jc w:val="center"/>
    </w:pPr>
    <w:rPr>
      <w:rFonts w:ascii="Times New Roman" w:hAnsi="Times New Roman" w:cs="Times New Roman"/>
      <w:sz w:val="30"/>
      <w:szCs w:val="30"/>
    </w:rPr>
  </w:style>
  <w:style w:type="paragraph" w:customStyle="1" w:styleId="a6">
    <w:name w:val="Шаблон Пояснительная записка ФЗ"/>
    <w:basedOn w:val="Normal"/>
    <w:qFormat/>
    <w:rsid w:val="00D85491"/>
    <w:pPr>
      <w:spacing w:before="480" w:line="360" w:lineRule="exact"/>
      <w:ind w:firstLine="709"/>
      <w:contextualSpacing/>
    </w:pPr>
    <w:rPr>
      <w:rFonts w:ascii="Times New Roman" w:hAnsi="Times New Roman" w:eastAsiaTheme="minorHAnsi"/>
      <w:szCs w:val="28"/>
      <w:lang w:eastAsia="en-US"/>
    </w:rPr>
  </w:style>
  <w:style w:type="paragraph" w:customStyle="1" w:styleId="Default">
    <w:name w:val="Default"/>
    <w:rsid w:val="00515F27"/>
    <w:pPr>
      <w:autoSpaceDE w:val="0"/>
      <w:autoSpaceDN w:val="0"/>
      <w:adjustRightInd w:val="0"/>
      <w:spacing w:after="0" w:line="240" w:lineRule="auto"/>
    </w:pPr>
    <w:rPr>
      <w:rFonts w:ascii="PT Astra Serif" w:hAnsi="PT Astra Serif" w:cs="PT Astra Serif"/>
      <w:color w:val="000000"/>
      <w:sz w:val="24"/>
      <w:szCs w:val="24"/>
    </w:rPr>
  </w:style>
  <w:style w:type="paragraph" w:styleId="NormalWeb">
    <w:name w:val="Normal (Web)"/>
    <w:basedOn w:val="Normal"/>
    <w:uiPriority w:val="99"/>
    <w:unhideWhenUsed/>
    <w:rsid w:val="00515F27"/>
    <w:pPr>
      <w:spacing w:before="100" w:beforeAutospacing="1" w:after="100" w:afterAutospacing="1" w:line="240" w:lineRule="auto"/>
      <w:jc w:val="left"/>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_rels/footer1.xml.rels><?xml version="1.0" encoding="utf-8" standalone="yes"?><Relationships xmlns="http://schemas.openxmlformats.org/package/2006/relationships"><Relationship Id="rId1" Type="http://schemas.openxmlformats.org/officeDocument/2006/relationships/image" Target="media/image1.png" /></Relationships>
</file>

<file path=word/_rels/foot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Normal.dotm</ap:Template>
  <ap:DocSecurity>8</ap:DocSecurity>
  <ap:TotalTime>96</ap:TotalTime>
  <ap:Pages>5</ap:Pages>
  <ap:Words>730</ap:Words>
  <ap:Characters>4162</ap:Characters>
  <ap:Application>Microsoft Office Word</ap:Application>
  <ap:Lines>34</ap:Lines>
  <ap:Paragraphs>9</ap:Paragraphs>
  <ap:ScaleCrop>false</ap:ScaleCrop>
  <ap:HeadingPairs>
    <vt:vector baseType="variant" size="2">
      <vt:variant>
        <vt:lpstr>Название</vt:lpstr>
      </vt:variant>
      <vt:variant>
        <vt:i4>1</vt:i4>
      </vt:variant>
    </vt:vector>
  </ap:HeadingPairs>
  <ap:TitlesOfParts>
    <vt:vector baseType="lpstr" size="1">
      <vt:lpstr/>
    </vt:vector>
  </ap:TitlesOfParts>
  <ap:Company/>
  <ap:LinksUpToDate>false</ap:LinksUpToDate>
  <ap:CharactersWithSpaces>4883</ap:CharactersWithSpaces>
  <ap:SharedDoc>false</ap:SharedDoc>
  <ap:HyperlinksChanged>false</ap:HyperlinksChanged>
  <ap:AppVersion>14.0000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Захаркин Владислав Владимирович</dc:creator>
  <cp:lastModifiedBy>Машбюро 15 этаж</cp:lastModifiedBy>
  <cp:revision>22</cp:revision>
  <dcterms:created xsi:type="dcterms:W3CDTF">2024-05-30T08:00:00Z</dcterms:created>
  <dcterms:modified xsi:type="dcterms:W3CDTF">2026-03-31T08:08:00Z</dcterms:modified>
</cp:coreProperties>
</file>