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591" w:rsidRPr="007D62F2" w:rsidRDefault="009F4591" w:rsidP="009F459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</w:t>
      </w:r>
    </w:p>
    <w:p w:rsidR="009F4591" w:rsidRPr="00E305BB" w:rsidRDefault="009F4591" w:rsidP="00E305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3D515C" w:rsidRDefault="003D515C" w:rsidP="009F45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9F4591" w:rsidRPr="00EB400D" w:rsidRDefault="009F4591" w:rsidP="009F45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EB400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РЕШЕНИЕ</w:t>
      </w:r>
    </w:p>
    <w:p w:rsidR="009F4591" w:rsidRPr="00EB400D" w:rsidRDefault="009F4591" w:rsidP="009F45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B400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Совета Государственной Думы</w:t>
      </w:r>
    </w:p>
    <w:p w:rsidR="009F4591" w:rsidRPr="00EB400D" w:rsidRDefault="009F4591" w:rsidP="009F459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30AF" w:rsidRPr="0012404B" w:rsidRDefault="009F4591" w:rsidP="00166FCC">
      <w:pPr>
        <w:spacing w:after="0" w:line="240" w:lineRule="auto"/>
        <w:ind w:right="53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B40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проекте </w:t>
      </w:r>
      <w:r w:rsidR="007508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федерального закона № </w:t>
      </w:r>
      <w:r w:rsidR="00FF7D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1209354</w:t>
      </w:r>
      <w:r w:rsidR="009D3C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-8</w:t>
      </w:r>
      <w:r w:rsidR="00C37C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FF7D69" w:rsidRPr="001240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12404B" w:rsidRPr="001240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отдельные законодательные акты</w:t>
      </w:r>
      <w:r w:rsidR="0012404B" w:rsidRPr="001240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Российской Федерации</w:t>
      </w:r>
      <w:r w:rsidR="00FF7D69" w:rsidRPr="001240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92720E" w:rsidRDefault="009D3C2E" w:rsidP="002F366F">
      <w:pPr>
        <w:spacing w:after="0" w:line="240" w:lineRule="auto"/>
        <w:ind w:right="535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D3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(«</w:t>
      </w:r>
      <w:r w:rsidR="0012404B" w:rsidRPr="001240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 отдельные законодательные акты Российской Федерации (в части совершенствования механизма приостановления реализации продукции)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9D3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 w:rsidR="009F4591" w:rsidRDefault="009F4591" w:rsidP="00C37C67">
      <w:pPr>
        <w:spacing w:after="0" w:line="240" w:lineRule="auto"/>
        <w:ind w:left="720" w:right="53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2404B" w:rsidRPr="00C37C67" w:rsidRDefault="00F25F09" w:rsidP="00C37C67">
      <w:pPr>
        <w:spacing w:after="0" w:line="240" w:lineRule="auto"/>
        <w:ind w:left="720" w:right="53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Pr="001240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части совершенствования механизма приостановления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(запрета)</w:t>
      </w:r>
      <w:r w:rsidRPr="001240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реализации продукции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bookmarkEnd w:id="0"/>
    <w:p w:rsidR="003D515C" w:rsidRPr="00C37C67" w:rsidRDefault="003D515C" w:rsidP="00C37C67">
      <w:pPr>
        <w:spacing w:after="0" w:line="240" w:lineRule="auto"/>
        <w:ind w:left="720" w:right="53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F4591" w:rsidRPr="00EB400D" w:rsidRDefault="009F4591" w:rsidP="009F459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B40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Принято решение:</w:t>
      </w:r>
    </w:p>
    <w:p w:rsidR="009F4591" w:rsidRPr="00EB400D" w:rsidRDefault="009F4591" w:rsidP="003C30AF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F4591" w:rsidRPr="00EB400D" w:rsidRDefault="009F4591" w:rsidP="003C30AF">
      <w:pPr>
        <w:spacing w:after="0" w:line="360" w:lineRule="auto"/>
        <w:ind w:right="42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F86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CF2DEE" w:rsidRPr="00294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Включить указанный проект федерального закона в проект порядка работы Государственной Думы </w:t>
      </w:r>
      <w:r w:rsidR="00AD717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CF2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717F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="00CF2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FF7D6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F2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CF2DEE" w:rsidRPr="00294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рассмотрения </w:t>
      </w:r>
      <w:r w:rsidR="00CF2DEE" w:rsidRPr="002942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 втором чтении.</w:t>
      </w:r>
    </w:p>
    <w:p w:rsidR="009F4591" w:rsidRPr="00CD0035" w:rsidRDefault="009F4591" w:rsidP="003C30AF">
      <w:pPr>
        <w:shd w:val="clear" w:color="auto" w:fill="FFFFFF"/>
        <w:tabs>
          <w:tab w:val="left" w:pos="9355"/>
        </w:tabs>
        <w:spacing w:after="0" w:line="360" w:lineRule="auto"/>
        <w:ind w:right="424" w:firstLine="720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EB400D"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r w:rsidRPr="00EB400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Направить указанный </w:t>
      </w:r>
      <w:r w:rsidR="00CF2DEE" w:rsidRPr="00EB400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проект </w:t>
      </w:r>
      <w:r w:rsidR="00CF2DEE" w:rsidRPr="00EB4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закона </w:t>
      </w:r>
      <w:r w:rsidRPr="00EB4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материалы </w:t>
      </w:r>
      <w:r w:rsidR="00CF2D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B4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нему </w:t>
      </w:r>
      <w:r w:rsidRPr="00EB400D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Президенту Российской Федерации, в Совет Федерации Федерального Собрания Российской Федерации, </w:t>
      </w:r>
      <w:r w:rsidR="00CD0035" w:rsidRPr="00CD003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 Прав</w:t>
      </w:r>
      <w:r w:rsidR="003D5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ительство Российской Федерации</w:t>
      </w:r>
      <w:r w:rsidR="00D01F3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, </w:t>
      </w:r>
      <w:r w:rsidR="0075085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депутатам Государственной Думы</w:t>
      </w:r>
      <w:r w:rsidR="00CD003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.</w:t>
      </w:r>
    </w:p>
    <w:p w:rsidR="009F4591" w:rsidRPr="00EB400D" w:rsidRDefault="009F4591" w:rsidP="003C30AF">
      <w:pPr>
        <w:spacing w:after="0" w:line="360" w:lineRule="auto"/>
        <w:ind w:right="424" w:firstLine="708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516F86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3.</w:t>
      </w:r>
      <w:r w:rsidRPr="00516F86">
        <w:rPr>
          <w:rFonts w:ascii="Times New Roman" w:eastAsia="Times New Roman" w:hAnsi="Times New Roman" w:cs="Times New Roman"/>
          <w:i/>
          <w:iCs/>
          <w:spacing w:val="-6"/>
          <w:sz w:val="28"/>
          <w:szCs w:val="28"/>
          <w:lang w:eastAsia="ru-RU"/>
        </w:rPr>
        <w:t> </w:t>
      </w:r>
      <w:r w:rsidRPr="00516F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Определить докладчиком по указанному </w:t>
      </w:r>
      <w:r w:rsidR="00CF2D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проекту федерального закона</w:t>
      </w:r>
      <w:r w:rsidR="00CF2DEE" w:rsidRPr="00516F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717F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члена</w:t>
      </w:r>
      <w:r w:rsidR="003D515C" w:rsidRPr="003D5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Комитета Государственной Думы по</w:t>
      </w:r>
      <w:r w:rsidR="00AD71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промышленности</w:t>
      </w:r>
      <w:r w:rsidR="00AD717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D515C" w:rsidRPr="003D5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торговле </w:t>
      </w:r>
      <w:r w:rsidR="00AD717F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Антропенко Игоря Александровича</w:t>
      </w:r>
      <w:r w:rsidR="00516F86" w:rsidRPr="00516F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F4591" w:rsidRDefault="009F4591" w:rsidP="009F4591">
      <w:pPr>
        <w:shd w:val="clear" w:color="auto" w:fill="FFFFFF"/>
        <w:tabs>
          <w:tab w:val="left" w:pos="955"/>
        </w:tabs>
        <w:spacing w:before="5"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CD0035" w:rsidRPr="00EB400D" w:rsidRDefault="00CD0035" w:rsidP="009F4591">
      <w:pPr>
        <w:shd w:val="clear" w:color="auto" w:fill="FFFFFF"/>
        <w:tabs>
          <w:tab w:val="left" w:pos="955"/>
        </w:tabs>
        <w:spacing w:before="5"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788"/>
      </w:tblGrid>
      <w:tr w:rsidR="009F4591" w:rsidRPr="00EB400D" w:rsidTr="007842E1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9F4591" w:rsidRPr="00EB400D" w:rsidRDefault="009F4591" w:rsidP="00784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0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Государственной Думы Федерального Собрания</w:t>
            </w:r>
          </w:p>
          <w:p w:rsidR="009F4591" w:rsidRPr="00EB400D" w:rsidRDefault="009F4591" w:rsidP="007842E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B40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Российской  Федерации</w:t>
            </w:r>
          </w:p>
        </w:tc>
      </w:tr>
    </w:tbl>
    <w:p w:rsidR="00CF2DEE" w:rsidRDefault="00CF2DEE"/>
    <w:sectPr w:rsidR="00CF2DEE" w:rsidSect="00AB3B0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591"/>
    <w:rsid w:val="00103D4F"/>
    <w:rsid w:val="0012404B"/>
    <w:rsid w:val="00166FCC"/>
    <w:rsid w:val="001A40F0"/>
    <w:rsid w:val="00266FF1"/>
    <w:rsid w:val="002F366F"/>
    <w:rsid w:val="002F3F4E"/>
    <w:rsid w:val="00315539"/>
    <w:rsid w:val="003C30AF"/>
    <w:rsid w:val="003D515C"/>
    <w:rsid w:val="005163A4"/>
    <w:rsid w:val="00516F86"/>
    <w:rsid w:val="006F1337"/>
    <w:rsid w:val="00750859"/>
    <w:rsid w:val="007D62F2"/>
    <w:rsid w:val="00816BB9"/>
    <w:rsid w:val="008C46EE"/>
    <w:rsid w:val="0092720E"/>
    <w:rsid w:val="009D3C2E"/>
    <w:rsid w:val="009F4591"/>
    <w:rsid w:val="00A34656"/>
    <w:rsid w:val="00AB3B08"/>
    <w:rsid w:val="00AD717F"/>
    <w:rsid w:val="00B548A2"/>
    <w:rsid w:val="00BB3E30"/>
    <w:rsid w:val="00C24BD2"/>
    <w:rsid w:val="00C37C67"/>
    <w:rsid w:val="00CB6143"/>
    <w:rsid w:val="00CD0035"/>
    <w:rsid w:val="00CD0570"/>
    <w:rsid w:val="00CE4D64"/>
    <w:rsid w:val="00CF2DEE"/>
    <w:rsid w:val="00D01F3D"/>
    <w:rsid w:val="00D37CA3"/>
    <w:rsid w:val="00D91598"/>
    <w:rsid w:val="00DD707F"/>
    <w:rsid w:val="00E305BB"/>
    <w:rsid w:val="00F25F09"/>
    <w:rsid w:val="00F71830"/>
    <w:rsid w:val="00FF7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59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1CharChar1CharChar">
    <w:name w:val="Char Char Знак Знак1 Char Char1 Знак Знак Char Char Знак Знак Знак"/>
    <w:basedOn w:val="a"/>
    <w:rsid w:val="00266FF1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59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1CharChar1CharChar">
    <w:name w:val="Char Char Знак Знак1 Char Char1 Знак Знак Char Char Знак Знак Знак"/>
    <w:basedOn w:val="a"/>
    <w:rsid w:val="00266FF1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Юлия Александровна</dc:creator>
  <cp:lastModifiedBy>Черкасова Людмила Вячеславовна</cp:lastModifiedBy>
  <cp:revision>39</cp:revision>
  <cp:lastPrinted>2025-06-20T07:50:00Z</cp:lastPrinted>
  <dcterms:created xsi:type="dcterms:W3CDTF">2019-05-15T08:35:00Z</dcterms:created>
  <dcterms:modified xsi:type="dcterms:W3CDTF">2026-07-02T11:19:00Z</dcterms:modified>
</cp:coreProperties>
</file>