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3DADBF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113F462A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43738190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413E5604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14:paraId="0F76B617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14:paraId="583453A4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  <w:gridCol w:w="4063"/>
      </w:tblGrid>
      <w:tr w:rsidR="00EB2B29" w:rsidRPr="00EF0448" w14:paraId="00A6118C" w14:textId="77777777" w:rsidTr="00EB2B29">
        <w:tc>
          <w:tcPr>
            <w:tcW w:w="5508" w:type="dxa"/>
          </w:tcPr>
          <w:p w14:paraId="6A7998C3" w14:textId="77777777"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"/>
              <w:jc w:val="right"/>
              <w:rPr>
                <w:rFonts w:ascii="Times New Roman" w:hAnsi="Times New Roman"/>
                <w:spacing w:val="-3"/>
                <w:kern w:val="1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kern w:val="1"/>
                <w:sz w:val="24"/>
                <w:szCs w:val="24"/>
              </w:rPr>
              <w:t> </w:t>
            </w:r>
          </w:p>
        </w:tc>
        <w:tc>
          <w:tcPr>
            <w:tcW w:w="4063" w:type="dxa"/>
            <w:vAlign w:val="bottom"/>
          </w:tcPr>
          <w:p w14:paraId="55E6570B" w14:textId="77777777"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1" w:right="-6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EF0448">
              <w:rPr>
                <w:rFonts w:ascii="Times New Roman" w:hAnsi="Times New Roman"/>
                <w:kern w:val="1"/>
                <w:sz w:val="28"/>
                <w:szCs w:val="28"/>
              </w:rPr>
              <w:t>В Совет Государственной Думы Федерального Собрания Российской Федерации</w:t>
            </w:r>
          </w:p>
        </w:tc>
      </w:tr>
    </w:tbl>
    <w:p w14:paraId="7DFBE572" w14:textId="77777777" w:rsidR="000C1A32" w:rsidRPr="000C1A32" w:rsidRDefault="000C1A32" w:rsidP="000C1A32">
      <w:pPr>
        <w:widowControl w:val="0"/>
        <w:autoSpaceDE w:val="0"/>
        <w:autoSpaceDN w:val="0"/>
        <w:adjustRightInd w:val="0"/>
        <w:spacing w:after="0" w:line="360" w:lineRule="auto"/>
        <w:ind w:right="42" w:firstLine="701"/>
        <w:jc w:val="both"/>
        <w:rPr>
          <w:rFonts w:ascii="Times New Roman" w:hAnsi="Times New Roman"/>
          <w:spacing w:val="-1"/>
          <w:kern w:val="1"/>
          <w:sz w:val="20"/>
          <w:szCs w:val="20"/>
        </w:rPr>
      </w:pPr>
    </w:p>
    <w:p w14:paraId="439E5275" w14:textId="287E4E12" w:rsidR="00EB2B29" w:rsidRPr="009113AC" w:rsidRDefault="00EB2B29" w:rsidP="002C130D">
      <w:pPr>
        <w:widowControl w:val="0"/>
        <w:autoSpaceDE w:val="0"/>
        <w:autoSpaceDN w:val="0"/>
        <w:adjustRightInd w:val="0"/>
        <w:spacing w:after="0" w:line="336" w:lineRule="auto"/>
        <w:ind w:right="42" w:firstLine="701"/>
        <w:jc w:val="both"/>
        <w:rPr>
          <w:rFonts w:ascii="Times New Roman" w:hAnsi="Times New Roman"/>
          <w:kern w:val="1"/>
          <w:sz w:val="28"/>
          <w:szCs w:val="28"/>
        </w:rPr>
      </w:pPr>
      <w:proofErr w:type="gramStart"/>
      <w:r w:rsidRPr="009113AC">
        <w:rPr>
          <w:rFonts w:ascii="Times New Roman" w:hAnsi="Times New Roman"/>
          <w:spacing w:val="-1"/>
          <w:kern w:val="1"/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9113AC">
        <w:rPr>
          <w:rFonts w:ascii="Times New Roman" w:hAnsi="Times New Roman"/>
          <w:spacing w:val="-3"/>
          <w:kern w:val="1"/>
          <w:sz w:val="28"/>
          <w:szCs w:val="28"/>
        </w:rPr>
        <w:t xml:space="preserve"> проект федерального закона </w:t>
      </w:r>
      <w:r w:rsidR="00EF599E">
        <w:rPr>
          <w:rFonts w:ascii="Times New Roman" w:hAnsi="Times New Roman"/>
          <w:spacing w:val="-3"/>
          <w:kern w:val="1"/>
          <w:sz w:val="28"/>
          <w:szCs w:val="28"/>
        </w:rPr>
        <w:t xml:space="preserve">№ </w:t>
      </w:r>
      <w:r w:rsidR="002C130D" w:rsidRPr="002C130D">
        <w:rPr>
          <w:rFonts w:ascii="Times New Roman" w:hAnsi="Times New Roman"/>
          <w:color w:val="1A1A1A"/>
          <w:kern w:val="1"/>
          <w:sz w:val="28"/>
          <w:szCs w:val="28"/>
        </w:rPr>
        <w:t>1208427-8</w:t>
      </w:r>
      <w:r w:rsidR="002C130D">
        <w:rPr>
          <w:rFonts w:ascii="Times New Roman" w:hAnsi="Times New Roman"/>
          <w:color w:val="1A1A1A"/>
          <w:kern w:val="1"/>
          <w:sz w:val="28"/>
          <w:szCs w:val="28"/>
        </w:rPr>
        <w:t xml:space="preserve"> </w:t>
      </w:r>
      <w:r w:rsidR="002C130D" w:rsidRPr="002C130D">
        <w:rPr>
          <w:rFonts w:ascii="Times New Roman" w:hAnsi="Times New Roman"/>
          <w:color w:val="1A1A1A"/>
          <w:kern w:val="1"/>
          <w:sz w:val="28"/>
          <w:szCs w:val="28"/>
        </w:rPr>
        <w:t>«О внесении изменений в статью 12 Федерального закона «О лицензировании отдельных видов деятельности» и статью 15 Федерального закона «Об ответственном обращении с животными и о внесении изменений в отдельные законодательные акты Российской Федерации»</w:t>
      </w:r>
      <w:r w:rsidR="006F4F4C">
        <w:rPr>
          <w:rFonts w:ascii="Times New Roman" w:hAnsi="Times New Roman"/>
          <w:color w:val="1A1A1A"/>
          <w:kern w:val="1"/>
          <w:sz w:val="28"/>
          <w:szCs w:val="28"/>
        </w:rPr>
        <w:t xml:space="preserve"> (</w:t>
      </w:r>
      <w:r w:rsidR="002C130D" w:rsidRPr="002C130D">
        <w:rPr>
          <w:rFonts w:ascii="Times New Roman" w:hAnsi="Times New Roman"/>
          <w:color w:val="1A1A1A"/>
          <w:kern w:val="1"/>
          <w:sz w:val="28"/>
          <w:szCs w:val="28"/>
        </w:rPr>
        <w:t>в части регулирования вопросов осуществления деятельности по</w:t>
      </w:r>
      <w:proofErr w:type="gramEnd"/>
      <w:r w:rsidR="002C130D" w:rsidRPr="002C130D">
        <w:rPr>
          <w:rFonts w:ascii="Times New Roman" w:hAnsi="Times New Roman"/>
          <w:color w:val="1A1A1A"/>
          <w:kern w:val="1"/>
          <w:sz w:val="28"/>
          <w:szCs w:val="28"/>
        </w:rPr>
        <w:t xml:space="preserve"> содержанию и использованию животных в сфере сельского туризма</w:t>
      </w:r>
      <w:r w:rsidR="006F4F4C">
        <w:rPr>
          <w:rFonts w:ascii="Times New Roman" w:hAnsi="Times New Roman"/>
          <w:color w:val="1A1A1A"/>
          <w:kern w:val="1"/>
          <w:sz w:val="28"/>
          <w:szCs w:val="28"/>
        </w:rPr>
        <w:t>)</w:t>
      </w:r>
      <w:r w:rsidR="00D63CC8" w:rsidRPr="009113AC">
        <w:rPr>
          <w:rFonts w:ascii="Times New Roman" w:hAnsi="Times New Roman"/>
          <w:color w:val="1A1A1A"/>
          <w:kern w:val="1"/>
          <w:sz w:val="28"/>
          <w:szCs w:val="28"/>
        </w:rPr>
        <w:t xml:space="preserve">, </w:t>
      </w:r>
      <w:proofErr w:type="gramStart"/>
      <w:r w:rsidR="00D63CC8" w:rsidRPr="009113AC">
        <w:rPr>
          <w:rFonts w:ascii="Times New Roman" w:hAnsi="Times New Roman"/>
          <w:color w:val="1A1A1A"/>
          <w:kern w:val="1"/>
          <w:sz w:val="28"/>
          <w:szCs w:val="28"/>
        </w:rPr>
        <w:t>внесенный</w:t>
      </w:r>
      <w:proofErr w:type="gramEnd"/>
      <w:r w:rsidR="00D63CC8" w:rsidRPr="009113AC">
        <w:rPr>
          <w:rFonts w:ascii="Times New Roman" w:hAnsi="Times New Roman"/>
          <w:color w:val="1A1A1A"/>
          <w:kern w:val="1"/>
          <w:sz w:val="28"/>
          <w:szCs w:val="28"/>
        </w:rPr>
        <w:t xml:space="preserve"> </w:t>
      </w:r>
      <w:r w:rsidR="002C130D" w:rsidRPr="002C130D">
        <w:rPr>
          <w:rFonts w:ascii="Times New Roman" w:hAnsi="Times New Roman"/>
          <w:color w:val="1A1A1A"/>
          <w:kern w:val="1"/>
          <w:sz w:val="28"/>
          <w:szCs w:val="28"/>
        </w:rPr>
        <w:t>Смоленской областной Думой</w:t>
      </w:r>
      <w:r w:rsidR="00254996"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2BCE241A" w14:textId="77777777" w:rsidR="00EB2B29" w:rsidRPr="009113AC" w:rsidRDefault="00EB2B29" w:rsidP="000C1A32">
      <w:pPr>
        <w:widowControl w:val="0"/>
        <w:tabs>
          <w:tab w:val="left" w:pos="6427"/>
        </w:tabs>
        <w:autoSpaceDE w:val="0"/>
        <w:autoSpaceDN w:val="0"/>
        <w:adjustRightInd w:val="0"/>
        <w:spacing w:after="0" w:line="336" w:lineRule="auto"/>
        <w:ind w:right="-6" w:firstLine="840"/>
        <w:jc w:val="both"/>
        <w:rPr>
          <w:rFonts w:ascii="Times New Roman" w:hAnsi="Times New Roman"/>
          <w:i/>
          <w:iCs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 Регламента Государственной Думы и предлагает принять его к</w:t>
      </w:r>
      <w:r w:rsidR="00870C2B">
        <w:rPr>
          <w:rFonts w:ascii="Times New Roman" w:hAnsi="Times New Roman"/>
          <w:kern w:val="1"/>
          <w:sz w:val="28"/>
          <w:szCs w:val="28"/>
        </w:rPr>
        <w:t> </w:t>
      </w:r>
      <w:r w:rsidRPr="009113AC">
        <w:rPr>
          <w:rFonts w:ascii="Times New Roman" w:hAnsi="Times New Roman"/>
          <w:kern w:val="1"/>
          <w:sz w:val="28"/>
          <w:szCs w:val="28"/>
        </w:rPr>
        <w:t>рассмотрению Государственной Думой.</w:t>
      </w:r>
    </w:p>
    <w:p w14:paraId="1E4BCBDE" w14:textId="768A6B52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 xml:space="preserve">Тематический блок – </w:t>
      </w:r>
      <w:r w:rsidR="002C130D" w:rsidRPr="002C130D">
        <w:rPr>
          <w:rFonts w:ascii="Times New Roman" w:hAnsi="Times New Roman"/>
          <w:kern w:val="1"/>
          <w:sz w:val="28"/>
          <w:szCs w:val="28"/>
        </w:rPr>
        <w:t xml:space="preserve">Государственное строительство и </w:t>
      </w:r>
      <w:proofErr w:type="gramStart"/>
      <w:r w:rsidR="002C130D" w:rsidRPr="002C130D">
        <w:rPr>
          <w:rFonts w:ascii="Times New Roman" w:hAnsi="Times New Roman"/>
          <w:kern w:val="1"/>
          <w:sz w:val="28"/>
          <w:szCs w:val="28"/>
        </w:rPr>
        <w:t>конституционные</w:t>
      </w:r>
      <w:proofErr w:type="gramEnd"/>
      <w:r w:rsidR="002C130D" w:rsidRPr="002C130D">
        <w:rPr>
          <w:rFonts w:ascii="Times New Roman" w:hAnsi="Times New Roman"/>
          <w:kern w:val="1"/>
          <w:sz w:val="28"/>
          <w:szCs w:val="28"/>
        </w:rPr>
        <w:t xml:space="preserve"> права граждан</w:t>
      </w:r>
      <w:bookmarkStart w:id="0" w:name="_GoBack"/>
      <w:bookmarkEnd w:id="0"/>
      <w:r w:rsidR="00F745DF"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5CD8D5FE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right="-6"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Электронные копии документов и материалов по указанному закон</w:t>
      </w:r>
      <w:r w:rsidR="00D63CC8" w:rsidRPr="009113AC">
        <w:rPr>
          <w:rFonts w:ascii="Times New Roman" w:hAnsi="Times New Roman"/>
          <w:kern w:val="1"/>
          <w:sz w:val="28"/>
          <w:szCs w:val="28"/>
        </w:rPr>
        <w:t xml:space="preserve">опроекту размещены в </w:t>
      </w:r>
      <w:r w:rsidR="007133D9">
        <w:rPr>
          <w:rFonts w:ascii="Times New Roman" w:hAnsi="Times New Roman"/>
          <w:kern w:val="1"/>
          <w:sz w:val="28"/>
          <w:szCs w:val="28"/>
        </w:rPr>
        <w:t>СОЗД</w:t>
      </w:r>
      <w:r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05966305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  <w:u w:val="single"/>
        </w:rPr>
        <w:t>Приложение: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на      л.</w:t>
      </w:r>
      <w:r w:rsidR="00E552F0" w:rsidRPr="009113AC">
        <w:rPr>
          <w:rFonts w:ascii="Times New Roman" w:hAnsi="Times New Roman"/>
          <w:kern w:val="1"/>
          <w:sz w:val="28"/>
          <w:szCs w:val="28"/>
        </w:rPr>
        <w:t>,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в 1 экз.</w:t>
      </w:r>
    </w:p>
    <w:p w14:paraId="75615FF3" w14:textId="77777777" w:rsidR="00380484" w:rsidRPr="008D0D85" w:rsidRDefault="00EB2B29" w:rsidP="00380484">
      <w:pPr>
        <w:widowControl w:val="0"/>
        <w:tabs>
          <w:tab w:val="left" w:pos="2525"/>
          <w:tab w:val="left" w:pos="2750"/>
        </w:tabs>
        <w:autoSpaceDE w:val="0"/>
        <w:autoSpaceDN w:val="0"/>
        <w:adjustRightInd w:val="0"/>
        <w:spacing w:after="0" w:line="360" w:lineRule="auto"/>
        <w:ind w:left="2290" w:right="-6"/>
        <w:rPr>
          <w:rFonts w:ascii="Times New Roman" w:hAnsi="Times New Roman"/>
          <w:kern w:val="1"/>
          <w:sz w:val="28"/>
          <w:szCs w:val="28"/>
        </w:rPr>
      </w:pPr>
      <w:r w:rsidRPr="008D0D85">
        <w:rPr>
          <w:rFonts w:ascii="Times New Roman" w:hAnsi="Times New Roman"/>
          <w:spacing w:val="4"/>
          <w:kern w:val="1"/>
          <w:sz w:val="28"/>
          <w:szCs w:val="28"/>
        </w:rPr>
        <w:t> </w:t>
      </w:r>
      <w:r w:rsidRPr="008D0D85">
        <w:rPr>
          <w:rFonts w:ascii="Times New Roman" w:hAnsi="Times New Roman"/>
          <w:kern w:val="1"/>
          <w:sz w:val="24"/>
          <w:szCs w:val="24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0484" w:rsidRPr="00EF0448" w14:paraId="14CCAB16" w14:textId="77777777" w:rsidTr="00BB38F3">
        <w:tc>
          <w:tcPr>
            <w:tcW w:w="4785" w:type="dxa"/>
            <w:hideMark/>
          </w:tcPr>
          <w:p w14:paraId="33AAE2C4" w14:textId="77777777" w:rsidR="00380484" w:rsidRPr="00EF0448" w:rsidRDefault="003B50E2" w:rsidP="00380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sz w:val="28"/>
                <w:szCs w:val="28"/>
              </w:rPr>
              <w:t>П</w:t>
            </w:r>
            <w:r w:rsidR="00380484" w:rsidRPr="00EF0448">
              <w:rPr>
                <w:rFonts w:ascii="Times New Roman" w:hAnsi="Times New Roman"/>
                <w:sz w:val="28"/>
                <w:szCs w:val="28"/>
              </w:rPr>
              <w:t>редседатель Комитета</w:t>
            </w:r>
          </w:p>
        </w:tc>
        <w:tc>
          <w:tcPr>
            <w:tcW w:w="4786" w:type="dxa"/>
            <w:hideMark/>
          </w:tcPr>
          <w:p w14:paraId="3DCA4BD9" w14:textId="77777777" w:rsidR="00380484" w:rsidRPr="00EF0448" w:rsidRDefault="001A7B66" w:rsidP="003804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Д.Н.Кобылкин</w:t>
            </w:r>
          </w:p>
        </w:tc>
      </w:tr>
    </w:tbl>
    <w:p w14:paraId="0ACC2A03" w14:textId="77777777" w:rsidR="00EB2B29" w:rsidRDefault="00EB2B29" w:rsidP="000C1A32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cs="TimesNewRomanPSMT"/>
          <w:kern w:val="1"/>
          <w:sz w:val="24"/>
          <w:szCs w:val="24"/>
        </w:rPr>
      </w:pPr>
    </w:p>
    <w:sectPr w:rsidR="00EB2B29" w:rsidSect="000C1A32">
      <w:footerReference w:type="default" r:id="rId7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609E2D" w14:textId="77777777" w:rsidR="00221BC4" w:rsidRDefault="00221BC4" w:rsidP="000958E4">
      <w:pPr>
        <w:spacing w:after="0" w:line="240" w:lineRule="auto"/>
      </w:pPr>
      <w:r>
        <w:separator/>
      </w:r>
    </w:p>
  </w:endnote>
  <w:endnote w:type="continuationSeparator" w:id="0">
    <w:p w14:paraId="7613EDD6" w14:textId="77777777" w:rsidR="00221BC4" w:rsidRDefault="00221BC4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B78D35" w14:textId="77777777" w:rsidR="000958E4" w:rsidRPr="000958E4" w:rsidRDefault="000958E4" w:rsidP="000958E4">
    <w:pPr>
      <w:spacing w:after="0" w:line="240" w:lineRule="auto"/>
      <w:rPr>
        <w:rFonts w:ascii="Times New Roman" w:hAnsi="Times New Roman"/>
        <w:sz w:val="16"/>
        <w:szCs w:val="16"/>
      </w:rPr>
    </w:pPr>
    <w:r w:rsidRPr="000958E4">
      <w:rPr>
        <w:rFonts w:ascii="Times New Roman" w:hAnsi="Times New Roman"/>
        <w:sz w:val="16"/>
        <w:szCs w:val="16"/>
      </w:rPr>
      <w:t>Свинухова Людмила Сергеевна</w:t>
    </w:r>
  </w:p>
  <w:p w14:paraId="56B0E4EC" w14:textId="77777777" w:rsidR="000958E4" w:rsidRPr="000958E4" w:rsidRDefault="000958E4" w:rsidP="000958E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16"/>
        <w:szCs w:val="16"/>
      </w:rPr>
    </w:pPr>
    <w:r w:rsidRPr="000958E4">
      <w:rPr>
        <w:rFonts w:ascii="Times New Roman" w:hAnsi="Times New Roman"/>
        <w:sz w:val="16"/>
        <w:szCs w:val="16"/>
      </w:rPr>
      <w:t>8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>(495)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 xml:space="preserve">692-74-48; </w:t>
    </w:r>
    <w:r w:rsidRPr="000958E4">
      <w:rPr>
        <w:rFonts w:ascii="Times New Roman" w:hAnsi="Times New Roman"/>
        <w:sz w:val="16"/>
        <w:szCs w:val="16"/>
        <w:lang w:val="en-US"/>
      </w:rPr>
      <w:t>clc</w:t>
    </w:r>
    <w:r w:rsidRPr="000958E4">
      <w:rPr>
        <w:rFonts w:ascii="Times New Roman" w:hAnsi="Times New Roman"/>
        <w:sz w:val="16"/>
        <w:szCs w:val="16"/>
      </w:rPr>
      <w:t>@</w:t>
    </w:r>
    <w:r w:rsidRPr="000958E4">
      <w:rPr>
        <w:rFonts w:ascii="Times New Roman" w:hAnsi="Times New Roman"/>
        <w:sz w:val="16"/>
        <w:szCs w:val="16"/>
        <w:lang w:val="en-US"/>
      </w:rPr>
      <w:t>duma</w:t>
    </w:r>
    <w:r w:rsidRPr="000958E4">
      <w:rPr>
        <w:rFonts w:ascii="Times New Roman" w:hAnsi="Times New Roman"/>
        <w:sz w:val="16"/>
        <w:szCs w:val="16"/>
      </w:rPr>
      <w:t>.</w:t>
    </w:r>
    <w:r w:rsidRPr="000958E4">
      <w:rPr>
        <w:rFonts w:ascii="Times New Roman" w:hAnsi="Times New Roman"/>
        <w:sz w:val="16"/>
        <w:szCs w:val="16"/>
        <w:lang w:val="en-US"/>
      </w:rPr>
      <w:t>gov</w:t>
    </w:r>
    <w:r w:rsidRPr="000958E4">
      <w:rPr>
        <w:rFonts w:ascii="Times New Roman" w:hAnsi="Times New Roman"/>
        <w:sz w:val="16"/>
        <w:szCs w:val="16"/>
      </w:rPr>
      <w:t>.</w:t>
    </w:r>
    <w:r w:rsidRPr="000958E4">
      <w:rPr>
        <w:rFonts w:ascii="Times New Roman" w:hAnsi="Times New Roman"/>
        <w:sz w:val="16"/>
        <w:szCs w:val="16"/>
        <w:lang w:val="en-US"/>
      </w:rPr>
      <w:t>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3CAC26" w14:textId="77777777" w:rsidR="00221BC4" w:rsidRDefault="00221BC4" w:rsidP="000958E4">
      <w:pPr>
        <w:spacing w:after="0" w:line="240" w:lineRule="auto"/>
      </w:pPr>
      <w:r>
        <w:separator/>
      </w:r>
    </w:p>
  </w:footnote>
  <w:footnote w:type="continuationSeparator" w:id="0">
    <w:p w14:paraId="1BCEE0D1" w14:textId="77777777" w:rsidR="00221BC4" w:rsidRDefault="00221BC4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bordersDoNotSurroundHeader/>
  <w:bordersDoNotSurroundFooter/>
  <w:proofState w:grammar="clean"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B29"/>
    <w:rsid w:val="00046D53"/>
    <w:rsid w:val="000507C7"/>
    <w:rsid w:val="000958E4"/>
    <w:rsid w:val="00097C92"/>
    <w:rsid w:val="000A22B8"/>
    <w:rsid w:val="000A23CF"/>
    <w:rsid w:val="000A2ABF"/>
    <w:rsid w:val="000C1A32"/>
    <w:rsid w:val="000C7D82"/>
    <w:rsid w:val="001355AF"/>
    <w:rsid w:val="00167CF4"/>
    <w:rsid w:val="001A7B66"/>
    <w:rsid w:val="001B0BCD"/>
    <w:rsid w:val="001F64D5"/>
    <w:rsid w:val="00221BC4"/>
    <w:rsid w:val="00236696"/>
    <w:rsid w:val="00254996"/>
    <w:rsid w:val="00264F13"/>
    <w:rsid w:val="00280ADE"/>
    <w:rsid w:val="002828A9"/>
    <w:rsid w:val="002B2259"/>
    <w:rsid w:val="002C130D"/>
    <w:rsid w:val="002E7A53"/>
    <w:rsid w:val="00305F91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E0EDB"/>
    <w:rsid w:val="004218A2"/>
    <w:rsid w:val="004513FA"/>
    <w:rsid w:val="004618F6"/>
    <w:rsid w:val="00472678"/>
    <w:rsid w:val="00475A76"/>
    <w:rsid w:val="0047611D"/>
    <w:rsid w:val="004851EB"/>
    <w:rsid w:val="004A1A30"/>
    <w:rsid w:val="004D2404"/>
    <w:rsid w:val="004D6BBD"/>
    <w:rsid w:val="004E7D41"/>
    <w:rsid w:val="004F0A06"/>
    <w:rsid w:val="004F6DEF"/>
    <w:rsid w:val="00500820"/>
    <w:rsid w:val="00503016"/>
    <w:rsid w:val="00514C80"/>
    <w:rsid w:val="00580E40"/>
    <w:rsid w:val="005A43AC"/>
    <w:rsid w:val="005A6C19"/>
    <w:rsid w:val="005C53B5"/>
    <w:rsid w:val="005F47CE"/>
    <w:rsid w:val="00600A9A"/>
    <w:rsid w:val="00640CF1"/>
    <w:rsid w:val="006928BD"/>
    <w:rsid w:val="006B5484"/>
    <w:rsid w:val="006F1338"/>
    <w:rsid w:val="006F4F4C"/>
    <w:rsid w:val="00705E71"/>
    <w:rsid w:val="00711F51"/>
    <w:rsid w:val="007130BF"/>
    <w:rsid w:val="007133D9"/>
    <w:rsid w:val="00746618"/>
    <w:rsid w:val="007622B8"/>
    <w:rsid w:val="00764B23"/>
    <w:rsid w:val="007723BF"/>
    <w:rsid w:val="00793357"/>
    <w:rsid w:val="007A2AE3"/>
    <w:rsid w:val="007A36D6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DCD"/>
    <w:rsid w:val="008E6D49"/>
    <w:rsid w:val="009113AC"/>
    <w:rsid w:val="0091659A"/>
    <w:rsid w:val="009225F4"/>
    <w:rsid w:val="00954195"/>
    <w:rsid w:val="00962668"/>
    <w:rsid w:val="009A6F8C"/>
    <w:rsid w:val="009C7D86"/>
    <w:rsid w:val="009E3596"/>
    <w:rsid w:val="009F14BD"/>
    <w:rsid w:val="009F397B"/>
    <w:rsid w:val="00A05631"/>
    <w:rsid w:val="00A05B7F"/>
    <w:rsid w:val="00A50D55"/>
    <w:rsid w:val="00A61118"/>
    <w:rsid w:val="00A71C81"/>
    <w:rsid w:val="00A94917"/>
    <w:rsid w:val="00A95B3D"/>
    <w:rsid w:val="00AB7C6E"/>
    <w:rsid w:val="00AE3BA9"/>
    <w:rsid w:val="00B26D27"/>
    <w:rsid w:val="00B31D1A"/>
    <w:rsid w:val="00B441C3"/>
    <w:rsid w:val="00B53BE0"/>
    <w:rsid w:val="00B7177D"/>
    <w:rsid w:val="00BB38F3"/>
    <w:rsid w:val="00BC0738"/>
    <w:rsid w:val="00BC6A77"/>
    <w:rsid w:val="00BD15A6"/>
    <w:rsid w:val="00C24E2B"/>
    <w:rsid w:val="00C351E5"/>
    <w:rsid w:val="00C74458"/>
    <w:rsid w:val="00CD6D17"/>
    <w:rsid w:val="00CF0130"/>
    <w:rsid w:val="00D36C7A"/>
    <w:rsid w:val="00D63CC8"/>
    <w:rsid w:val="00D65FAC"/>
    <w:rsid w:val="00D80416"/>
    <w:rsid w:val="00DB7D3A"/>
    <w:rsid w:val="00DC3FE5"/>
    <w:rsid w:val="00DE4438"/>
    <w:rsid w:val="00DF3CD6"/>
    <w:rsid w:val="00E15B99"/>
    <w:rsid w:val="00E552F0"/>
    <w:rsid w:val="00E70D1A"/>
    <w:rsid w:val="00E753A8"/>
    <w:rsid w:val="00EB2B29"/>
    <w:rsid w:val="00EC0A02"/>
    <w:rsid w:val="00EC6BB6"/>
    <w:rsid w:val="00ED6EF3"/>
    <w:rsid w:val="00EF0448"/>
    <w:rsid w:val="00EF599E"/>
    <w:rsid w:val="00F408F3"/>
    <w:rsid w:val="00F541FB"/>
    <w:rsid w:val="00F615A1"/>
    <w:rsid w:val="00F66C89"/>
    <w:rsid w:val="00F745DF"/>
    <w:rsid w:val="00F92F13"/>
    <w:rsid w:val="00FA0201"/>
    <w:rsid w:val="00FB2D64"/>
    <w:rsid w:val="00FD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91513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Свинухова Людмила Сергеевна</cp:lastModifiedBy>
  <cp:revision>48</cp:revision>
  <cp:lastPrinted>2026-04-23T07:24:00Z</cp:lastPrinted>
  <dcterms:created xsi:type="dcterms:W3CDTF">2021-01-15T08:59:00Z</dcterms:created>
  <dcterms:modified xsi:type="dcterms:W3CDTF">2026-04-23T08:41:00Z</dcterms:modified>
</cp:coreProperties>
</file>