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17" w:type="dxa"/>
        <w:tblLook w:val="04A0" w:firstRow="1" w:lastRow="0" w:firstColumn="1" w:lastColumn="0" w:noHBand="0" w:noVBand="1"/>
      </w:tblPr>
      <w:tblGrid>
        <w:gridCol w:w="4928"/>
        <w:gridCol w:w="4536"/>
        <w:gridCol w:w="5953"/>
      </w:tblGrid>
      <w:tr w:rsidR="00B0182D" w:rsidRPr="00726AF0" w:rsidTr="00422860">
        <w:tc>
          <w:tcPr>
            <w:tcW w:w="4928" w:type="dxa"/>
            <w:shd w:val="clear" w:color="auto" w:fill="auto"/>
          </w:tcPr>
          <w:p w:rsidR="00B0182D" w:rsidRPr="00726AF0" w:rsidRDefault="00B0182D" w:rsidP="00B0182D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auto"/>
          </w:tcPr>
          <w:p w:rsidR="00B0182D" w:rsidRPr="00726AF0" w:rsidRDefault="00B0182D" w:rsidP="00B0182D">
            <w:pPr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shd w:val="clear" w:color="auto" w:fill="auto"/>
          </w:tcPr>
          <w:p w:rsidR="00B0182D" w:rsidRPr="00726AF0" w:rsidRDefault="00B938AD" w:rsidP="00B0182D">
            <w:pPr>
              <w:jc w:val="both"/>
              <w:rPr>
                <w:bCs/>
              </w:rPr>
            </w:pPr>
            <w:r w:rsidRPr="00726AF0">
              <w:rPr>
                <w:bCs/>
              </w:rPr>
              <w:t xml:space="preserve">Приложение </w:t>
            </w:r>
            <w:r w:rsidR="00422860">
              <w:rPr>
                <w:bCs/>
              </w:rPr>
              <w:t>№ 1</w:t>
            </w:r>
          </w:p>
          <w:p w:rsidR="00997F51" w:rsidRPr="00997F51" w:rsidRDefault="00422860" w:rsidP="00997F51">
            <w:pPr>
              <w:jc w:val="both"/>
              <w:rPr>
                <w:b/>
                <w:bCs/>
              </w:rPr>
            </w:pPr>
            <w:r w:rsidRPr="00422860">
              <w:rPr>
                <w:bCs/>
              </w:rPr>
              <w:t>к проекту федерального закона №</w:t>
            </w:r>
            <w:r w:rsidR="00997F51">
              <w:rPr>
                <w:bCs/>
              </w:rPr>
              <w:t> </w:t>
            </w:r>
            <w:r w:rsidR="00997F51" w:rsidRPr="00997F51">
              <w:rPr>
                <w:b/>
                <w:bCs/>
              </w:rPr>
              <w:t>1207490-8</w:t>
            </w:r>
          </w:p>
          <w:p w:rsidR="00997F51" w:rsidRPr="00997F51" w:rsidRDefault="00997F51" w:rsidP="00997F51">
            <w:pPr>
              <w:jc w:val="both"/>
              <w:rPr>
                <w:b/>
                <w:bCs/>
              </w:rPr>
            </w:pPr>
            <w:r w:rsidRPr="00997F51">
              <w:rPr>
                <w:b/>
                <w:bCs/>
              </w:rPr>
              <w:t xml:space="preserve">«О внесении изменений в Федеральный закон </w:t>
            </w:r>
          </w:p>
          <w:p w:rsidR="00997F51" w:rsidRPr="00997F51" w:rsidRDefault="00997F51" w:rsidP="00997F51">
            <w:pPr>
              <w:jc w:val="both"/>
              <w:rPr>
                <w:b/>
                <w:bCs/>
              </w:rPr>
            </w:pPr>
            <w:r w:rsidRPr="00997F51">
              <w:rPr>
                <w:b/>
                <w:bCs/>
              </w:rPr>
              <w:t>«О публично-правовой компании «Фонд развития территорий» и о внесении изменений в отдельные законодательные акты Российской Федерации»</w:t>
            </w:r>
          </w:p>
          <w:p w:rsidR="0032327D" w:rsidRPr="00726AF0" w:rsidRDefault="00B73499" w:rsidP="00997F51">
            <w:pPr>
              <w:jc w:val="both"/>
              <w:rPr>
                <w:b/>
                <w:bCs/>
              </w:rPr>
            </w:pPr>
            <w:r w:rsidRPr="00B73499">
              <w:rPr>
                <w:bCs/>
                <w:i/>
              </w:rPr>
              <w:t>(</w:t>
            </w:r>
            <w:r w:rsidR="00997F51" w:rsidRPr="00997F51">
              <w:rPr>
                <w:bCs/>
                <w:i/>
              </w:rPr>
              <w:t>в части наделения дополнительными полномочиями ППК «Фонд развития территорий»</w:t>
            </w:r>
            <w:r w:rsidRPr="00B73499">
              <w:rPr>
                <w:bCs/>
                <w:i/>
              </w:rPr>
              <w:t>)</w:t>
            </w:r>
          </w:p>
        </w:tc>
      </w:tr>
    </w:tbl>
    <w:p w:rsidR="00B0182D" w:rsidRPr="00726AF0" w:rsidRDefault="00B0182D" w:rsidP="00B0182D">
      <w:pPr>
        <w:ind w:firstLine="708"/>
        <w:jc w:val="center"/>
        <w:rPr>
          <w:b/>
          <w:bCs/>
        </w:rPr>
      </w:pPr>
    </w:p>
    <w:p w:rsidR="00B0182D" w:rsidRPr="00726AF0" w:rsidRDefault="00C36DBC" w:rsidP="00B0182D">
      <w:pPr>
        <w:jc w:val="center"/>
        <w:rPr>
          <w:b/>
          <w:bCs/>
          <w:caps/>
          <w:sz w:val="28"/>
          <w:szCs w:val="28"/>
        </w:rPr>
      </w:pPr>
      <w:r w:rsidRPr="00726AF0">
        <w:rPr>
          <w:b/>
          <w:bCs/>
          <w:caps/>
          <w:sz w:val="28"/>
          <w:szCs w:val="28"/>
        </w:rPr>
        <w:t>Таблица поправок</w:t>
      </w:r>
      <w:r w:rsidR="00E37484">
        <w:rPr>
          <w:b/>
          <w:bCs/>
          <w:caps/>
          <w:sz w:val="28"/>
          <w:szCs w:val="28"/>
        </w:rPr>
        <w:t xml:space="preserve"> № 1</w:t>
      </w:r>
      <w:r w:rsidR="00E33882" w:rsidRPr="00726AF0">
        <w:rPr>
          <w:b/>
          <w:bCs/>
          <w:caps/>
          <w:sz w:val="28"/>
          <w:szCs w:val="28"/>
        </w:rPr>
        <w:t>,</w:t>
      </w:r>
    </w:p>
    <w:p w:rsidR="00422860" w:rsidRDefault="00C36DBC" w:rsidP="00C36DBC">
      <w:pPr>
        <w:ind w:firstLine="708"/>
        <w:jc w:val="center"/>
        <w:rPr>
          <w:bCs/>
          <w:sz w:val="28"/>
          <w:szCs w:val="28"/>
        </w:rPr>
      </w:pPr>
      <w:r w:rsidRPr="00726AF0">
        <w:rPr>
          <w:bCs/>
          <w:sz w:val="28"/>
          <w:szCs w:val="28"/>
        </w:rPr>
        <w:t xml:space="preserve">рекомендуемых Комитетом Государственной Думы по строительству </w:t>
      </w:r>
    </w:p>
    <w:p w:rsidR="00B938AD" w:rsidRPr="00726AF0" w:rsidRDefault="00C36DBC" w:rsidP="00767BCB">
      <w:pPr>
        <w:ind w:firstLine="708"/>
        <w:jc w:val="center"/>
        <w:rPr>
          <w:b/>
          <w:bCs/>
          <w:caps/>
        </w:rPr>
      </w:pPr>
      <w:r w:rsidRPr="00726AF0">
        <w:rPr>
          <w:bCs/>
          <w:sz w:val="28"/>
          <w:szCs w:val="28"/>
        </w:rPr>
        <w:t>и</w:t>
      </w:r>
      <w:r w:rsidR="00422860">
        <w:rPr>
          <w:bCs/>
          <w:sz w:val="28"/>
          <w:szCs w:val="28"/>
        </w:rPr>
        <w:t> </w:t>
      </w:r>
      <w:r w:rsidRPr="00726AF0">
        <w:rPr>
          <w:bCs/>
          <w:sz w:val="28"/>
          <w:szCs w:val="28"/>
        </w:rPr>
        <w:t>жилищно-коммунальному хозяйству</w:t>
      </w:r>
      <w:r w:rsidRPr="00726AF0">
        <w:rPr>
          <w:b/>
          <w:bCs/>
          <w:sz w:val="28"/>
          <w:szCs w:val="28"/>
        </w:rPr>
        <w:t xml:space="preserve"> </w:t>
      </w:r>
      <w:r w:rsidRPr="00726AF0">
        <w:rPr>
          <w:b/>
          <w:bCs/>
          <w:sz w:val="28"/>
          <w:szCs w:val="28"/>
          <w:u w:val="single"/>
        </w:rPr>
        <w:t xml:space="preserve">к </w:t>
      </w:r>
      <w:r w:rsidR="005137BE">
        <w:rPr>
          <w:b/>
          <w:bCs/>
          <w:sz w:val="28"/>
          <w:szCs w:val="28"/>
          <w:u w:val="single"/>
        </w:rPr>
        <w:t>принятию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550"/>
        <w:gridCol w:w="2126"/>
        <w:gridCol w:w="4111"/>
        <w:gridCol w:w="3827"/>
        <w:gridCol w:w="1559"/>
      </w:tblGrid>
      <w:tr w:rsidR="00B938AD" w:rsidRPr="00726AF0" w:rsidTr="00190DBD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>№</w:t>
            </w:r>
          </w:p>
          <w:p w:rsidR="00B938AD" w:rsidRPr="00726AF0" w:rsidRDefault="00B938AD" w:rsidP="00726AF0">
            <w:pPr>
              <w:spacing w:after="120"/>
              <w:jc w:val="both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shd w:val="clear" w:color="00FFFF" w:fill="auto"/>
              <w:ind w:firstLine="142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Текст, к которому </w:t>
            </w:r>
          </w:p>
          <w:p w:rsidR="00B938AD" w:rsidRPr="00726AF0" w:rsidRDefault="00B938AD" w:rsidP="00726AF0">
            <w:pPr>
              <w:shd w:val="clear" w:color="00FFFF" w:fill="auto"/>
              <w:ind w:firstLine="142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предлагается </w:t>
            </w:r>
          </w:p>
          <w:p w:rsidR="00B938AD" w:rsidRPr="00726AF0" w:rsidRDefault="00B938AD" w:rsidP="00726AF0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поправка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A85912">
            <w:pPr>
              <w:shd w:val="clear" w:color="00FFFF" w:fill="auto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Автор </w:t>
            </w:r>
          </w:p>
          <w:p w:rsidR="00B938AD" w:rsidRPr="00726AF0" w:rsidRDefault="00B938AD" w:rsidP="00A85912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726AF0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Содержание поправки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ind w:firstLine="34"/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Новая редакция текста закон</w:t>
            </w:r>
            <w:r w:rsidRPr="00726AF0">
              <w:rPr>
                <w:b/>
                <w:bCs/>
              </w:rPr>
              <w:t>о</w:t>
            </w:r>
            <w:r w:rsidRPr="00726AF0">
              <w:rPr>
                <w:b/>
                <w:bCs/>
              </w:rPr>
              <w:t>проекта с предлагаемой попра</w:t>
            </w:r>
            <w:r w:rsidRPr="00726AF0">
              <w:rPr>
                <w:b/>
                <w:bCs/>
              </w:rPr>
              <w:t>в</w:t>
            </w:r>
            <w:r w:rsidRPr="00726AF0">
              <w:rPr>
                <w:b/>
                <w:bCs/>
              </w:rPr>
              <w:t>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A575E8" w:rsidRDefault="00A575E8" w:rsidP="00726AF0">
            <w:pPr>
              <w:shd w:val="clear" w:color="00FFFF" w:fill="auto"/>
              <w:jc w:val="center"/>
              <w:rPr>
                <w:b/>
                <w:sz w:val="20"/>
                <w:szCs w:val="20"/>
              </w:rPr>
            </w:pPr>
            <w:r w:rsidRPr="00A575E8">
              <w:rPr>
                <w:rFonts w:eastAsia="Calibri"/>
                <w:b/>
                <w:sz w:val="20"/>
                <w:szCs w:val="20"/>
                <w:lang w:eastAsia="en-US"/>
              </w:rPr>
              <w:t>Краткая м</w:t>
            </w:r>
            <w:r w:rsidRPr="00A575E8">
              <w:rPr>
                <w:rFonts w:eastAsia="Calibri"/>
                <w:b/>
                <w:sz w:val="20"/>
                <w:szCs w:val="20"/>
                <w:lang w:eastAsia="en-US"/>
              </w:rPr>
              <w:t>о</w:t>
            </w:r>
            <w:r w:rsidRPr="00A575E8">
              <w:rPr>
                <w:rFonts w:eastAsia="Calibri"/>
                <w:b/>
                <w:sz w:val="20"/>
                <w:szCs w:val="20"/>
                <w:lang w:eastAsia="en-US"/>
              </w:rPr>
              <w:t>тивировка</w:t>
            </w:r>
            <w:r w:rsidRPr="00A575E8">
              <w:rPr>
                <w:rFonts w:eastAsia="Calibri"/>
                <w:sz w:val="20"/>
                <w:szCs w:val="20"/>
                <w:lang w:eastAsia="en-US"/>
              </w:rPr>
              <w:t xml:space="preserve"> р</w:t>
            </w:r>
            <w:r w:rsidR="00B938AD" w:rsidRPr="00A575E8">
              <w:rPr>
                <w:b/>
                <w:sz w:val="20"/>
                <w:szCs w:val="20"/>
              </w:rPr>
              <w:t>ешени</w:t>
            </w:r>
            <w:r w:rsidR="00185CC5">
              <w:rPr>
                <w:b/>
                <w:sz w:val="20"/>
                <w:szCs w:val="20"/>
              </w:rPr>
              <w:t>я</w:t>
            </w:r>
            <w:bookmarkStart w:id="0" w:name="_GoBack"/>
            <w:bookmarkEnd w:id="0"/>
          </w:p>
          <w:p w:rsidR="00B938AD" w:rsidRPr="00726AF0" w:rsidRDefault="00B938AD" w:rsidP="00726AF0">
            <w:pPr>
              <w:jc w:val="center"/>
            </w:pPr>
            <w:r w:rsidRPr="00A575E8">
              <w:rPr>
                <w:b/>
                <w:sz w:val="20"/>
                <w:szCs w:val="20"/>
              </w:rPr>
              <w:t>Комитета</w:t>
            </w:r>
          </w:p>
        </w:tc>
      </w:tr>
      <w:tr w:rsidR="00573650" w:rsidRPr="00573650" w:rsidTr="00190DBD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jc w:val="center"/>
              <w:rPr>
                <w:bCs/>
                <w:sz w:val="20"/>
                <w:szCs w:val="20"/>
              </w:rPr>
            </w:pPr>
            <w:r w:rsidRPr="0057365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shd w:val="clear" w:color="00FFFF" w:fill="auto"/>
              <w:ind w:firstLine="14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shd w:val="clear" w:color="00FFFF" w:fill="auto"/>
              <w:ind w:firstLine="14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ind w:firstLine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shd w:val="clear" w:color="00FFFF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938AD" w:rsidRPr="00726AF0" w:rsidTr="00190DBD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726AF0">
            <w:pPr>
              <w:jc w:val="center"/>
              <w:rPr>
                <w:bCs/>
              </w:rPr>
            </w:pPr>
            <w:r w:rsidRPr="00726AF0">
              <w:rPr>
                <w:bCs/>
              </w:rPr>
              <w:t>1.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82" w:rsidRPr="00D923EF" w:rsidRDefault="00D923EF" w:rsidP="00073CC4">
            <w:pPr>
              <w:ind w:firstLine="181"/>
              <w:jc w:val="both"/>
              <w:rPr>
                <w:b/>
                <w:bCs/>
              </w:rPr>
            </w:pPr>
            <w:r w:rsidRPr="00D923EF">
              <w:rPr>
                <w:b/>
                <w:bCs/>
              </w:rPr>
              <w:t>Статья 1, пункт 1</w:t>
            </w:r>
            <w:r>
              <w:rPr>
                <w:b/>
                <w:bCs/>
              </w:rPr>
              <w:t xml:space="preserve"> 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>1) часть 5</w:t>
            </w:r>
            <w:r w:rsidRPr="00D923EF">
              <w:rPr>
                <w:bCs/>
                <w:vertAlign w:val="superscript"/>
              </w:rPr>
              <w:t>1</w:t>
            </w:r>
            <w:r w:rsidRPr="00D923EF">
              <w:rPr>
                <w:bCs/>
              </w:rPr>
              <w:t xml:space="preserve"> статьи 3 изложить в следующей редакции: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>"5</w:t>
            </w:r>
            <w:r w:rsidRPr="00D923EF">
              <w:rPr>
                <w:bCs/>
                <w:vertAlign w:val="superscript"/>
              </w:rPr>
              <w:t>1</w:t>
            </w:r>
            <w:r w:rsidRPr="00D923EF">
              <w:rPr>
                <w:bCs/>
              </w:rPr>
              <w:t>. К функциям и полном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чиям, связанным с содействием обеспечению устойчивого с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циально-экономического разв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тия, привлечению инвестиций в развитие действующих и созд</w:t>
            </w:r>
            <w:r w:rsidRPr="00D923EF">
              <w:rPr>
                <w:bCs/>
              </w:rPr>
              <w:t>а</w:t>
            </w:r>
            <w:r w:rsidRPr="00D923EF">
              <w:rPr>
                <w:bCs/>
              </w:rPr>
              <w:t>ние новых производств, разв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тию транспортной и иных и</w:t>
            </w:r>
            <w:r w:rsidRPr="00D923EF">
              <w:rPr>
                <w:bCs/>
              </w:rPr>
              <w:t>н</w:t>
            </w:r>
            <w:r w:rsidRPr="00D923EF">
              <w:rPr>
                <w:bCs/>
              </w:rPr>
              <w:t>фраструктур, строительства, а также повышению уровня и к</w:t>
            </w:r>
            <w:r w:rsidRPr="00D923EF">
              <w:rPr>
                <w:bCs/>
              </w:rPr>
              <w:t>а</w:t>
            </w:r>
            <w:r w:rsidRPr="00D923EF">
              <w:rPr>
                <w:bCs/>
              </w:rPr>
              <w:t>чества жизни граждан, относя</w:t>
            </w:r>
            <w:r w:rsidRPr="00D923EF">
              <w:rPr>
                <w:bCs/>
              </w:rPr>
              <w:t>т</w:t>
            </w:r>
            <w:r w:rsidRPr="00D923EF">
              <w:rPr>
                <w:bCs/>
              </w:rPr>
              <w:t>ся: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 xml:space="preserve">1) осуществление полномочий управляющей компании в соответствии с Федеральным законом от 24 июня 2023 года </w:t>
            </w:r>
            <w:r w:rsidRPr="00D923EF">
              <w:rPr>
                <w:bCs/>
              </w:rPr>
              <w:br/>
              <w:t>№ 266-ФЗ "О свободной экон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 xml:space="preserve">мической зоне на территориях </w:t>
            </w:r>
            <w:r w:rsidRPr="00D923EF">
              <w:rPr>
                <w:bCs/>
              </w:rPr>
              <w:lastRenderedPageBreak/>
              <w:t>Донецкой Народной Республ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ки, Луганской Народной Ре</w:t>
            </w:r>
            <w:r w:rsidRPr="00D923EF">
              <w:rPr>
                <w:bCs/>
              </w:rPr>
              <w:t>с</w:t>
            </w:r>
            <w:r w:rsidRPr="00D923EF">
              <w:rPr>
                <w:bCs/>
              </w:rPr>
              <w:t>публики, Запорожской области, Херсонской области и на пр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легающих территориях" и иным законодательством Российской Федерации;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>2) передача в аренду имущ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ства (предприятий, других имущественных комплексов, отдельных объектов, относ</w:t>
            </w:r>
            <w:r w:rsidRPr="00D923EF">
              <w:rPr>
                <w:bCs/>
              </w:rPr>
              <w:t>я</w:t>
            </w:r>
            <w:r w:rsidRPr="00D923EF">
              <w:rPr>
                <w:bCs/>
              </w:rPr>
              <w:t>щихся к недвижимому имущ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ству, иного имущества), расп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ложенного на территориях Д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нецкой Народной Республики, Луганской Народной Республ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ки, Запорожской области и Херсонской области, отнесе</w:t>
            </w:r>
            <w:r w:rsidRPr="00D923EF">
              <w:rPr>
                <w:bCs/>
              </w:rPr>
              <w:t>н</w:t>
            </w:r>
            <w:r w:rsidRPr="00D923EF">
              <w:rPr>
                <w:bCs/>
              </w:rPr>
              <w:t>ного к федеральной собстве</w:t>
            </w:r>
            <w:r w:rsidRPr="00D923EF">
              <w:rPr>
                <w:bCs/>
              </w:rPr>
              <w:t>н</w:t>
            </w:r>
            <w:r w:rsidRPr="00D923EF">
              <w:rPr>
                <w:bCs/>
              </w:rPr>
              <w:t>ности при разграничении им</w:t>
            </w:r>
            <w:r w:rsidRPr="00D923EF">
              <w:rPr>
                <w:bCs/>
              </w:rPr>
              <w:t>у</w:t>
            </w:r>
            <w:r w:rsidRPr="00D923EF">
              <w:rPr>
                <w:bCs/>
              </w:rPr>
              <w:t>щества между Российской Ф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дерацией, указанными субъе</w:t>
            </w:r>
            <w:r w:rsidRPr="00D923EF">
              <w:rPr>
                <w:bCs/>
              </w:rPr>
              <w:t>к</w:t>
            </w:r>
            <w:r w:rsidRPr="00D923EF">
              <w:rPr>
                <w:bCs/>
              </w:rPr>
              <w:t>тами Российской Федерации и их муниципальными образ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ваниями, в последующем пер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данного в качестве имущ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ственных взносов Российской Федерации в имущество Фонда, отчуждение указанного имущ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ства, включая ранее предоста</w:t>
            </w:r>
            <w:r w:rsidRPr="00D923EF">
              <w:rPr>
                <w:bCs/>
              </w:rPr>
              <w:t>в</w:t>
            </w:r>
            <w:r w:rsidRPr="00D923EF">
              <w:rPr>
                <w:bCs/>
              </w:rPr>
              <w:t>ленное Фондом в аренду им</w:t>
            </w:r>
            <w:r w:rsidRPr="00D923EF">
              <w:rPr>
                <w:bCs/>
              </w:rPr>
              <w:t>у</w:t>
            </w:r>
            <w:r w:rsidRPr="00D923EF">
              <w:rPr>
                <w:bCs/>
              </w:rPr>
              <w:t>щество, в отношении которого действие договора аренды пр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кратилось;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>3) передача в аренду имущ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 xml:space="preserve">ства Фонда, за исключением </w:t>
            </w:r>
            <w:r w:rsidRPr="00D923EF">
              <w:rPr>
                <w:bCs/>
              </w:rPr>
              <w:lastRenderedPageBreak/>
              <w:t>имущества, указанного в пункте 2 настоящей части, в порядке, утвержденном наблюдательным советом Фонда, если иной п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рядок не установлен федерал</w:t>
            </w:r>
            <w:r w:rsidRPr="00D923EF">
              <w:rPr>
                <w:bCs/>
              </w:rPr>
              <w:t>ь</w:t>
            </w:r>
            <w:r w:rsidRPr="00D923EF">
              <w:rPr>
                <w:bCs/>
              </w:rPr>
              <w:t>ными законами, нормативными правовыми актами Правител</w:t>
            </w:r>
            <w:r w:rsidRPr="00D923EF">
              <w:rPr>
                <w:bCs/>
              </w:rPr>
              <w:t>ь</w:t>
            </w:r>
            <w:r w:rsidRPr="00D923EF">
              <w:rPr>
                <w:bCs/>
              </w:rPr>
              <w:t>ства Российской Федерации и уставом Фонда;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>4) совершение юридических и иных действий, в том числе сделок, с имуществом Фонда в порядке, установленном наст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ящим Федеральным законом, другими федеральными закон</w:t>
            </w:r>
            <w:r w:rsidRPr="00D923EF">
              <w:rPr>
                <w:bCs/>
              </w:rPr>
              <w:t>а</w:t>
            </w:r>
            <w:r w:rsidRPr="00D923EF">
              <w:rPr>
                <w:bCs/>
              </w:rPr>
              <w:t>ми, нормативными правовыми актами Правительства Росси</w:t>
            </w:r>
            <w:r w:rsidRPr="00D923EF">
              <w:rPr>
                <w:bCs/>
              </w:rPr>
              <w:t>й</w:t>
            </w:r>
            <w:r w:rsidRPr="00D923EF">
              <w:rPr>
                <w:bCs/>
              </w:rPr>
              <w:t>ской Федерации и уставом Фонда;</w:t>
            </w:r>
          </w:p>
          <w:p w:rsidR="00D923EF" w:rsidRPr="00D923EF" w:rsidRDefault="00D923EF" w:rsidP="00D923EF">
            <w:pPr>
              <w:ind w:firstLine="181"/>
              <w:jc w:val="both"/>
              <w:rPr>
                <w:bCs/>
              </w:rPr>
            </w:pPr>
            <w:r w:rsidRPr="00D923EF">
              <w:rPr>
                <w:bCs/>
              </w:rPr>
              <w:t>5) иные функции и полном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чия, связанные с содействием обеспечению устойчивого с</w:t>
            </w:r>
            <w:r w:rsidRPr="00D923EF">
              <w:rPr>
                <w:bCs/>
              </w:rPr>
              <w:t>о</w:t>
            </w:r>
            <w:r w:rsidRPr="00D923EF">
              <w:rPr>
                <w:bCs/>
              </w:rPr>
              <w:t>циально-экономического разв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тия, привлечению инвестиций в развитие действующих и созд</w:t>
            </w:r>
            <w:r w:rsidRPr="00D923EF">
              <w:rPr>
                <w:bCs/>
              </w:rPr>
              <w:t>а</w:t>
            </w:r>
            <w:r w:rsidRPr="00D923EF">
              <w:rPr>
                <w:bCs/>
              </w:rPr>
              <w:t>ние новых производств, разв</w:t>
            </w:r>
            <w:r w:rsidRPr="00D923EF">
              <w:rPr>
                <w:bCs/>
              </w:rPr>
              <w:t>и</w:t>
            </w:r>
            <w:r w:rsidRPr="00D923EF">
              <w:rPr>
                <w:bCs/>
              </w:rPr>
              <w:t>тию транспортной и иных и</w:t>
            </w:r>
            <w:r w:rsidRPr="00D923EF">
              <w:rPr>
                <w:bCs/>
              </w:rPr>
              <w:t>н</w:t>
            </w:r>
            <w:r w:rsidRPr="00D923EF">
              <w:rPr>
                <w:bCs/>
              </w:rPr>
              <w:t>фраструктур, строительства, а также повышению уровня и к</w:t>
            </w:r>
            <w:r w:rsidRPr="00D923EF">
              <w:rPr>
                <w:bCs/>
              </w:rPr>
              <w:t>а</w:t>
            </w:r>
            <w:r w:rsidRPr="00D923EF">
              <w:rPr>
                <w:bCs/>
              </w:rPr>
              <w:t>чества жизни граждан, пред</w:t>
            </w:r>
            <w:r w:rsidRPr="00D923EF">
              <w:rPr>
                <w:bCs/>
              </w:rPr>
              <w:t>у</w:t>
            </w:r>
            <w:r w:rsidRPr="00D923EF">
              <w:rPr>
                <w:bCs/>
              </w:rPr>
              <w:t>смотренные настоящим Фед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ральным законом, другими ф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деральными законами, норм</w:t>
            </w:r>
            <w:r w:rsidRPr="00D923EF">
              <w:rPr>
                <w:bCs/>
              </w:rPr>
              <w:t>а</w:t>
            </w:r>
            <w:r w:rsidRPr="00D923EF">
              <w:rPr>
                <w:bCs/>
              </w:rPr>
              <w:t>тивными правовыми актами Правительства Российской Ф</w:t>
            </w:r>
            <w:r w:rsidRPr="00D923EF">
              <w:rPr>
                <w:bCs/>
              </w:rPr>
              <w:t>е</w:t>
            </w:r>
            <w:r w:rsidRPr="00D923EF">
              <w:rPr>
                <w:bCs/>
              </w:rPr>
              <w:t>дерации.";</w:t>
            </w:r>
          </w:p>
          <w:p w:rsidR="00D923EF" w:rsidRPr="00A40A05" w:rsidRDefault="00D923EF" w:rsidP="00D923EF">
            <w:pPr>
              <w:ind w:firstLine="181"/>
              <w:jc w:val="both"/>
              <w:rPr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12" w:rsidRDefault="004F7A08" w:rsidP="00726AF0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Депутат ГД ФС РФ</w:t>
            </w:r>
          </w:p>
          <w:p w:rsidR="004F7A08" w:rsidRDefault="00997F51" w:rsidP="00997F51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>С.А.Пахомов</w:t>
            </w:r>
          </w:p>
          <w:p w:rsidR="009C6F9A" w:rsidRPr="00726AF0" w:rsidRDefault="009C6F9A" w:rsidP="009C6F9A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>С.А.Кошелев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05" w:rsidRDefault="00D923EF" w:rsidP="00997F51">
            <w:pPr>
              <w:ind w:firstLine="17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D923EF">
              <w:rPr>
                <w:b/>
                <w:bCs/>
              </w:rPr>
              <w:t xml:space="preserve">ункт 1 </w:t>
            </w:r>
            <w:r>
              <w:rPr>
                <w:b/>
                <w:bCs/>
              </w:rPr>
              <w:t>с</w:t>
            </w:r>
            <w:r w:rsidRPr="00D923EF">
              <w:rPr>
                <w:b/>
                <w:bCs/>
              </w:rPr>
              <w:t>тать</w:t>
            </w:r>
            <w:r>
              <w:rPr>
                <w:b/>
                <w:bCs/>
              </w:rPr>
              <w:t>и</w:t>
            </w:r>
            <w:r w:rsidRPr="00D923EF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 xml:space="preserve"> изложить </w:t>
            </w:r>
            <w:r w:rsidRPr="00D923EF">
              <w:rPr>
                <w:b/>
                <w:bCs/>
              </w:rPr>
              <w:t>в сл</w:t>
            </w:r>
            <w:r w:rsidRPr="00D923EF">
              <w:rPr>
                <w:b/>
                <w:bCs/>
              </w:rPr>
              <w:t>е</w:t>
            </w:r>
            <w:r w:rsidRPr="00D923EF">
              <w:rPr>
                <w:b/>
                <w:bCs/>
              </w:rPr>
              <w:t>дующей редакции:</w:t>
            </w:r>
          </w:p>
          <w:p w:rsidR="00BA6CDA" w:rsidRPr="00BA6CDA" w:rsidRDefault="00D923EF" w:rsidP="00BA6CDA">
            <w:pPr>
              <w:ind w:firstLine="176"/>
              <w:jc w:val="both"/>
              <w:rPr>
                <w:bCs/>
              </w:rPr>
            </w:pPr>
            <w:r w:rsidRPr="00D923EF">
              <w:rPr>
                <w:bCs/>
              </w:rPr>
              <w:t>«</w:t>
            </w:r>
            <w:r w:rsidR="00BA6CDA" w:rsidRPr="00BA6CDA">
              <w:rPr>
                <w:bCs/>
              </w:rPr>
              <w:t>1</w:t>
            </w:r>
            <w:r w:rsidR="00BA6CDA" w:rsidRPr="00BA6CDA">
              <w:rPr>
                <w:b/>
                <w:bCs/>
              </w:rPr>
              <w:t>) </w:t>
            </w:r>
            <w:r w:rsidR="00BA6CDA" w:rsidRPr="00BA6CDA">
              <w:rPr>
                <w:bCs/>
              </w:rPr>
              <w:t>в статье 3: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а) в пункте 4</w:t>
            </w:r>
            <w:r w:rsidRPr="00BA6CDA">
              <w:rPr>
                <w:bCs/>
                <w:vertAlign w:val="superscript"/>
              </w:rPr>
              <w:t>1</w:t>
            </w:r>
            <w:r w:rsidRPr="00BA6CDA">
              <w:rPr>
                <w:bCs/>
              </w:rPr>
              <w:t xml:space="preserve"> части 1 слова «тран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портной и иных инфраструктур, строительства» заменить словами «транспортной и иных инфрастру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>тур, строительной отрасли»;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б) в пункте 3</w:t>
            </w:r>
            <w:r w:rsidRPr="00BA6CDA">
              <w:rPr>
                <w:bCs/>
                <w:vertAlign w:val="superscript"/>
              </w:rPr>
              <w:t>1</w:t>
            </w:r>
            <w:r w:rsidRPr="00BA6CDA">
              <w:rPr>
                <w:bCs/>
              </w:rPr>
              <w:t xml:space="preserve"> части 2 слова «тран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портной и иных инфраструктур, строительства» заменить словами «транспортной и иных инфрастру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>тур, строительной отрасли»;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в) часть 5</w:t>
            </w:r>
            <w:r w:rsidRPr="00BA6CDA">
              <w:rPr>
                <w:bCs/>
                <w:vertAlign w:val="superscript"/>
              </w:rPr>
              <w:t>1</w:t>
            </w:r>
            <w:r w:rsidRPr="00BA6CDA">
              <w:rPr>
                <w:bCs/>
              </w:rPr>
              <w:t xml:space="preserve"> изложить в следующей редакции: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«5</w:t>
            </w:r>
            <w:r w:rsidRPr="00BA6CDA">
              <w:rPr>
                <w:bCs/>
                <w:vertAlign w:val="superscript"/>
              </w:rPr>
              <w:t>1</w:t>
            </w:r>
            <w:r w:rsidRPr="00BA6CDA">
              <w:rPr>
                <w:bCs/>
              </w:rPr>
              <w:t>. К функциям и полномочиям, связанным с содействием обеспеч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нию устойчивого социально-экономического развития, привлеч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нию инвестиций в развитие действ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 xml:space="preserve">ющих и создание новых производств, </w:t>
            </w:r>
            <w:r w:rsidRPr="00BA6CDA">
              <w:rPr>
                <w:bCs/>
              </w:rPr>
              <w:lastRenderedPageBreak/>
              <w:t>развитию транспортной и иных и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фраструктур, строительной отрасли, а также повышению уровня и кач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жизни граждан, относятся: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1) осуществление полномочий управляющей компании в соответствии с Федеральным зак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ном от 24 июня 2023 года </w:t>
            </w:r>
            <w:r w:rsidRPr="00BA6CDA">
              <w:rPr>
                <w:bCs/>
              </w:rPr>
              <w:br/>
              <w:t>№ 266-ФЗ «О свободной экономич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территориях»;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2) предоставление в аренду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(предприятий, отдельных объе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>тов, относящихся к недвижимому имуществу, иного имущества), ра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положенного на территориях Доне</w:t>
            </w:r>
            <w:r w:rsidRPr="00BA6CDA">
              <w:rPr>
                <w:bCs/>
              </w:rPr>
              <w:t>ц</w:t>
            </w:r>
            <w:r w:rsidRPr="00BA6CDA">
              <w:rPr>
                <w:bCs/>
              </w:rPr>
              <w:t>кой Народной Республики, Луга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ской Народной Республики, Зап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рожской области и Херсонской обл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сти, отнесенного к федеральной со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>ственности при разграничении им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щества между Российской Федерац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ей, указанными субъектами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ской Федерации и их муниципал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ными образованиями, в последующем переданного Фонду в качестве имущественных взносов Российской Федерации в имущество Фонда, отчуждение такого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ства, в том числе в случае, если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ствие договора аренды в отношении такого имущества,</w:t>
            </w:r>
            <w:r w:rsidRPr="00BA6CDA">
              <w:rPr>
                <w:b/>
                <w:bCs/>
              </w:rPr>
              <w:t xml:space="preserve"> </w:t>
            </w:r>
            <w:r w:rsidRPr="00BA6CDA">
              <w:rPr>
                <w:bCs/>
              </w:rPr>
              <w:t>ранее предоста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ленно</w:t>
            </w:r>
            <w:r w:rsidRPr="00BA6CDA">
              <w:rPr>
                <w:b/>
                <w:bCs/>
              </w:rPr>
              <w:t>го</w:t>
            </w:r>
            <w:r w:rsidRPr="00BA6CDA">
              <w:rPr>
                <w:bCs/>
              </w:rPr>
              <w:t xml:space="preserve"> Фондом в аренду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</w:rPr>
              <w:t xml:space="preserve"> прекрат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lastRenderedPageBreak/>
              <w:t>лось</w:t>
            </w:r>
            <w:r w:rsidRPr="00BA6CDA">
              <w:rPr>
                <w:b/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3) предоставление в аренду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Фонда, за исключением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ства, указанного в пункте 2 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щей части, в порядке, утвержденном наблюдательным советом Фонда, е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ли иной порядок не установлен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ральными законами, нормативными правовыми актами Правительства Российской Федерации и уставом Фонда;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4) совершение юридических и иных действий, в том числе сделок, с имуществом Фонда в порядке, установленном настоящим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ральным законом, другими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ральными законами, нормативными правовыми актами Правительства Российской Федерации и уставом Фонда, если иное не установлено пунктами 2 и 3 настоящей части;</w:t>
            </w:r>
          </w:p>
          <w:p w:rsidR="00D923EF" w:rsidRPr="00D923EF" w:rsidRDefault="00BA6CDA" w:rsidP="00D923EF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5) иные функции и полномочия, связанные с содействием обеспеч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нию устойчивого социально-экономического развития, привлеч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нию инвестиций в развитие действ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ющих и создание новых производств, развитию транспортной и иных и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фраструктур, строительной отрасли, а также повышению уровня и кач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жизни граждан в соответствии с настоящим Федеральным законом, другими федеральными законами</w:t>
            </w:r>
            <w:r w:rsidRPr="00BA6CDA">
              <w:rPr>
                <w:b/>
                <w:bCs/>
              </w:rPr>
              <w:t xml:space="preserve"> и</w:t>
            </w:r>
            <w:r w:rsidRPr="00BA6CDA">
              <w:rPr>
                <w:bCs/>
              </w:rPr>
              <w:t xml:space="preserve"> нормативными правовыми актами Правительства Российской Федер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ции.»;</w:t>
            </w:r>
            <w:r w:rsidR="00D923EF" w:rsidRPr="00D923EF">
              <w:rPr>
                <w:bCs/>
              </w:rPr>
              <w:t>»</w:t>
            </w:r>
          </w:p>
          <w:p w:rsidR="00D923EF" w:rsidRPr="00D923EF" w:rsidRDefault="00D923EF" w:rsidP="00997F51">
            <w:pPr>
              <w:ind w:firstLine="176"/>
              <w:jc w:val="both"/>
              <w:rPr>
                <w:bCs/>
              </w:rPr>
            </w:pPr>
          </w:p>
          <w:p w:rsidR="00D923EF" w:rsidRPr="004B5FB9" w:rsidRDefault="00D923EF" w:rsidP="00997F51">
            <w:pPr>
              <w:ind w:firstLine="176"/>
              <w:jc w:val="both"/>
              <w:rPr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DA" w:rsidRPr="00BA6CDA" w:rsidRDefault="00D923EF" w:rsidP="00BA6CDA">
            <w:pPr>
              <w:ind w:firstLine="176"/>
              <w:jc w:val="both"/>
              <w:rPr>
                <w:b/>
                <w:bCs/>
              </w:rPr>
            </w:pPr>
            <w:r>
              <w:rPr>
                <w:bCs/>
              </w:rPr>
              <w:lastRenderedPageBreak/>
              <w:t>«</w:t>
            </w:r>
            <w:r w:rsidR="00BA6CDA" w:rsidRPr="00BA6CDA">
              <w:rPr>
                <w:bCs/>
              </w:rPr>
              <w:t>1</w:t>
            </w:r>
            <w:r w:rsidR="00BA6CDA" w:rsidRPr="00BA6CDA">
              <w:rPr>
                <w:b/>
                <w:bCs/>
              </w:rPr>
              <w:t>) в статье 3: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/>
                <w:bCs/>
              </w:rPr>
              <w:t>а) в пункте 4</w:t>
            </w:r>
            <w:r w:rsidRPr="00BA6CDA">
              <w:rPr>
                <w:b/>
                <w:bCs/>
                <w:vertAlign w:val="superscript"/>
              </w:rPr>
              <w:t>1</w:t>
            </w:r>
            <w:r w:rsidRPr="00BA6CDA">
              <w:rPr>
                <w:b/>
                <w:bCs/>
              </w:rPr>
              <w:t xml:space="preserve"> части 1 слова «транспортной и иных инфр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структур,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строительства» зам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нить словами «транспортной и иных инфраструктур, стро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тельной отрасли»;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/>
                <w:bCs/>
              </w:rPr>
              <w:t>б) в пункте 3</w:t>
            </w:r>
            <w:r w:rsidRPr="00BA6CDA">
              <w:rPr>
                <w:b/>
                <w:bCs/>
                <w:vertAlign w:val="superscript"/>
              </w:rPr>
              <w:t>1</w:t>
            </w:r>
            <w:r w:rsidRPr="00BA6CDA">
              <w:rPr>
                <w:b/>
                <w:bCs/>
              </w:rPr>
              <w:t xml:space="preserve"> части 2 слова «транспортной и иных инфр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структур, строительства» зам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нить словами «транспортной и иных инфраструктур, стро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тельной отрасли»;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в) </w:t>
            </w:r>
            <w:r w:rsidRPr="00BA6CDA">
              <w:rPr>
                <w:bCs/>
              </w:rPr>
              <w:t>часть 5</w:t>
            </w:r>
            <w:r w:rsidRPr="00BA6CDA">
              <w:rPr>
                <w:bCs/>
                <w:vertAlign w:val="superscript"/>
              </w:rPr>
              <w:t>1</w:t>
            </w:r>
            <w:r w:rsidRPr="00BA6CDA">
              <w:rPr>
                <w:bCs/>
              </w:rPr>
              <w:t xml:space="preserve"> изложить в следу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t>щей редакции: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«5</w:t>
            </w:r>
            <w:r w:rsidRPr="00BA6CDA">
              <w:rPr>
                <w:bCs/>
                <w:vertAlign w:val="superscript"/>
              </w:rPr>
              <w:t>1</w:t>
            </w:r>
            <w:r w:rsidRPr="00BA6CDA">
              <w:rPr>
                <w:bCs/>
              </w:rPr>
              <w:t>. К функциям и полномочиям, связанным с содействием обесп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чению устойчивого социально-экономического развития, привл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чению инвестиций в развитие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ствующих и создание новых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lastRenderedPageBreak/>
              <w:t xml:space="preserve">изводств, развитию транспортной и иных инфраструктур, </w:t>
            </w:r>
            <w:r w:rsidRPr="00BA6CDA">
              <w:rPr>
                <w:b/>
                <w:bCs/>
              </w:rPr>
              <w:t>стро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тельной отрасли</w:t>
            </w:r>
            <w:r w:rsidRPr="00BA6CDA">
              <w:rPr>
                <w:bCs/>
              </w:rPr>
              <w:t>, а также пов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>шению уровня и качества жизни граждан, относятся: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1) осуществление полномочий </w:t>
            </w:r>
            <w:bookmarkStart w:id="1" w:name="_Hlk207295399"/>
            <w:r w:rsidRPr="00BA6CDA">
              <w:rPr>
                <w:bCs/>
              </w:rPr>
              <w:t>управляющей компании в соответствии с Федеральным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коном от 24 июня 2023 года </w:t>
            </w:r>
            <w:r w:rsidRPr="00BA6CDA">
              <w:rPr>
                <w:bCs/>
              </w:rPr>
              <w:br/>
              <w:t>№ 266-ФЗ «О свободной эконом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ческой зоне на территориях Д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нецкой Народной Республики, Л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ганской Народной Республики, Запорожской области, Херсонской области и на прилегающих терр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ториях»</w:t>
            </w:r>
            <w:bookmarkEnd w:id="1"/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2) </w:t>
            </w:r>
            <w:r w:rsidRPr="00BA6CDA">
              <w:rPr>
                <w:b/>
                <w:bCs/>
              </w:rPr>
              <w:t>предоставление</w:t>
            </w:r>
            <w:r w:rsidRPr="00BA6CDA">
              <w:rPr>
                <w:bCs/>
              </w:rPr>
              <w:t xml:space="preserve"> в аренду имущества (предприятий, отдел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ных объектов, относящихся к недвижимому имуществу, иного имущества), расположенного на территориях Донецкой Народной Республики, Луганской Народной Республики, Запорожской области и Херсонской области, отнесенн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го к федеральной собственности при разграничении имущества между Российской Федерацией, указанными субъектами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ской Федерации и их муниципал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 xml:space="preserve">ными образованиями, в последующем переданного </w:t>
            </w:r>
            <w:r w:rsidRPr="00BA6CDA">
              <w:rPr>
                <w:b/>
                <w:bCs/>
              </w:rPr>
              <w:t>Фо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 xml:space="preserve">ду </w:t>
            </w:r>
            <w:r w:rsidRPr="00BA6CDA">
              <w:rPr>
                <w:bCs/>
              </w:rPr>
              <w:t xml:space="preserve">в качестве имущественных взносов Российской Федерации в имущество Фонда, отчуждение </w:t>
            </w:r>
            <w:r w:rsidRPr="00BA6CDA">
              <w:rPr>
                <w:b/>
                <w:bCs/>
              </w:rPr>
              <w:t>такого</w:t>
            </w:r>
            <w:r w:rsidRPr="00BA6CDA">
              <w:rPr>
                <w:bCs/>
              </w:rPr>
              <w:t xml:space="preserve"> имущества, </w:t>
            </w:r>
            <w:r w:rsidRPr="00BA6CDA">
              <w:rPr>
                <w:b/>
                <w:bCs/>
              </w:rPr>
              <w:t xml:space="preserve">в том числе в </w:t>
            </w:r>
            <w:r w:rsidRPr="00BA6CDA">
              <w:rPr>
                <w:b/>
                <w:bCs/>
              </w:rPr>
              <w:lastRenderedPageBreak/>
              <w:t>случае, если</w:t>
            </w:r>
            <w:r w:rsidRPr="00BA6CDA">
              <w:rPr>
                <w:bCs/>
              </w:rPr>
              <w:t xml:space="preserve"> действие договора аренды в отношении </w:t>
            </w:r>
            <w:r w:rsidRPr="00BA6CDA">
              <w:rPr>
                <w:b/>
                <w:bCs/>
              </w:rPr>
              <w:t>такого им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 xml:space="preserve">щества, </w:t>
            </w:r>
            <w:r w:rsidRPr="00BA6CDA">
              <w:rPr>
                <w:bCs/>
              </w:rPr>
              <w:t>ранее предоставленно</w:t>
            </w:r>
            <w:r w:rsidRPr="00BA6CDA">
              <w:rPr>
                <w:b/>
                <w:bCs/>
              </w:rPr>
              <w:t>го</w:t>
            </w:r>
            <w:r w:rsidRPr="00BA6CDA">
              <w:rPr>
                <w:bCs/>
              </w:rPr>
              <w:t xml:space="preserve"> Фондом в аренду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</w:rPr>
              <w:t xml:space="preserve"> прекратилось</w:t>
            </w:r>
            <w:r w:rsidRPr="00BA6CDA">
              <w:rPr>
                <w:b/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3) </w:t>
            </w:r>
            <w:r w:rsidRPr="00BA6CDA">
              <w:rPr>
                <w:b/>
                <w:bCs/>
              </w:rPr>
              <w:t>предоставление</w:t>
            </w:r>
            <w:r w:rsidRPr="00BA6CDA">
              <w:rPr>
                <w:bCs/>
              </w:rPr>
              <w:t xml:space="preserve"> в аренду имущества Фонда, за исключен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ем имущества, указанного в пун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>те 2 настоящей части, в порядке, утвержденном наблюдательным советом Фонда, если иной порядок не установлен федеральными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конами, нормативными правов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>ми актами Правительства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ской Федерации и уставом Фонда;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4) совершение юридических и иных действий, в том числе сд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лок, с имуществом Фонда в поря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ке, установленном настоящим Ф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деральным законом, другими ф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деральными законами, нормати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ными правовыми актами Прав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тельства Российской Федерации и уставом Фонда</w:t>
            </w:r>
            <w:r w:rsidRPr="00BA6CDA">
              <w:rPr>
                <w:b/>
                <w:bCs/>
              </w:rPr>
              <w:t>, если иное не установлено пунктами 2 и 3 настоящей части;</w:t>
            </w:r>
          </w:p>
          <w:p w:rsidR="00D923EF" w:rsidRPr="00D923EF" w:rsidRDefault="00BA6CDA" w:rsidP="00D923EF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5) иные функции и полномочия, связанные с содействием обесп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чению устойчивого социально-экономического развития, привл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чению инвестиций в развитие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ствующих и создание новых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изводств, развитию транспортной и иных инфраструктур, </w:t>
            </w:r>
            <w:r w:rsidRPr="00BA6CDA">
              <w:rPr>
                <w:b/>
                <w:bCs/>
              </w:rPr>
              <w:t>стро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тельной отрасли</w:t>
            </w:r>
            <w:r w:rsidRPr="00BA6CDA">
              <w:rPr>
                <w:bCs/>
              </w:rPr>
              <w:t>, а также пов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>шению уровня и качества жизни граждан в соответствии с 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lastRenderedPageBreak/>
              <w:t>щим Федеральным законом, др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гими федеральными законами</w:t>
            </w:r>
            <w:r w:rsidRPr="00BA6CDA">
              <w:rPr>
                <w:b/>
                <w:bCs/>
              </w:rPr>
              <w:t xml:space="preserve"> и</w:t>
            </w:r>
            <w:r w:rsidRPr="00BA6CDA">
              <w:rPr>
                <w:bCs/>
              </w:rPr>
              <w:t xml:space="preserve"> нормативными правовыми актами Правительства Российской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рации.»;</w:t>
            </w:r>
            <w:r w:rsidR="00D923EF">
              <w:rPr>
                <w:bCs/>
              </w:rPr>
              <w:t>»</w:t>
            </w:r>
          </w:p>
          <w:p w:rsidR="00F20BA2" w:rsidRPr="00D923EF" w:rsidRDefault="00F20BA2" w:rsidP="00073CC4">
            <w:pPr>
              <w:ind w:firstLine="176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1034CD" w:rsidP="00726A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Принять</w:t>
            </w:r>
          </w:p>
        </w:tc>
      </w:tr>
      <w:tr w:rsidR="00C54B9E" w:rsidRPr="00726AF0" w:rsidTr="00190DBD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Pr="00726AF0" w:rsidRDefault="00C54B9E" w:rsidP="00726AF0">
            <w:pPr>
              <w:jc w:val="center"/>
              <w:rPr>
                <w:bCs/>
              </w:rPr>
            </w:pPr>
            <w:r w:rsidRPr="00726AF0">
              <w:rPr>
                <w:bCs/>
              </w:rPr>
              <w:lastRenderedPageBreak/>
              <w:t>2.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7D" w:rsidRDefault="00D923EF" w:rsidP="00D923EF">
            <w:pPr>
              <w:ind w:firstLine="181"/>
              <w:rPr>
                <w:b/>
                <w:bCs/>
              </w:rPr>
            </w:pPr>
            <w:r>
              <w:rPr>
                <w:b/>
                <w:bCs/>
              </w:rPr>
              <w:t xml:space="preserve">Статья 1, пункт 2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/>
                <w:bCs/>
              </w:rPr>
            </w:pPr>
            <w:r w:rsidRPr="0079695C">
              <w:rPr>
                <w:bCs/>
              </w:rPr>
              <w:t>"Глава 5</w:t>
            </w:r>
            <w:r w:rsidRPr="0079695C">
              <w:rPr>
                <w:bCs/>
                <w:vertAlign w:val="superscript"/>
              </w:rPr>
              <w:t>1</w:t>
            </w:r>
            <w:r w:rsidRPr="0079695C">
              <w:rPr>
                <w:bCs/>
              </w:rPr>
              <w:t>.</w:t>
            </w:r>
            <w:r w:rsidRPr="0079695C">
              <w:rPr>
                <w:b/>
                <w:bCs/>
              </w:rPr>
              <w:tab/>
              <w:t xml:space="preserve">Осуществление Фондом деятельности </w:t>
            </w:r>
            <w:r w:rsidRPr="0079695C">
              <w:rPr>
                <w:b/>
                <w:bCs/>
              </w:rPr>
              <w:br/>
              <w:t xml:space="preserve">по содействию обеспечению устойчивого </w:t>
            </w:r>
            <w:r w:rsidRPr="0079695C">
              <w:rPr>
                <w:b/>
                <w:bCs/>
              </w:rPr>
              <w:br/>
              <w:t>социально-экономического развития, привлечению инв</w:t>
            </w:r>
            <w:r w:rsidRPr="0079695C">
              <w:rPr>
                <w:b/>
                <w:bCs/>
              </w:rPr>
              <w:t>е</w:t>
            </w:r>
            <w:r w:rsidRPr="0079695C">
              <w:rPr>
                <w:b/>
                <w:bCs/>
              </w:rPr>
              <w:t>стиций в развитие действу</w:t>
            </w:r>
            <w:r w:rsidRPr="0079695C">
              <w:rPr>
                <w:b/>
                <w:bCs/>
              </w:rPr>
              <w:t>ю</w:t>
            </w:r>
            <w:r w:rsidRPr="0079695C">
              <w:rPr>
                <w:b/>
                <w:bCs/>
              </w:rPr>
              <w:t>щих и создание новых прои</w:t>
            </w:r>
            <w:r w:rsidRPr="0079695C">
              <w:rPr>
                <w:b/>
                <w:bCs/>
              </w:rPr>
              <w:t>з</w:t>
            </w:r>
            <w:r w:rsidRPr="0079695C">
              <w:rPr>
                <w:b/>
                <w:bCs/>
              </w:rPr>
              <w:t>водств, развитию транспор</w:t>
            </w:r>
            <w:r w:rsidRPr="0079695C">
              <w:rPr>
                <w:b/>
                <w:bCs/>
              </w:rPr>
              <w:t>т</w:t>
            </w:r>
            <w:r w:rsidRPr="0079695C">
              <w:rPr>
                <w:b/>
                <w:bCs/>
              </w:rPr>
              <w:t>ной и иных инфраструктур, строительства, а также п</w:t>
            </w:r>
            <w:r w:rsidRPr="0079695C">
              <w:rPr>
                <w:b/>
                <w:bCs/>
              </w:rPr>
              <w:t>о</w:t>
            </w:r>
            <w:r w:rsidRPr="0079695C">
              <w:rPr>
                <w:b/>
                <w:bCs/>
              </w:rPr>
              <w:t>вышению уровня и качества жизни граждан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/>
                <w:bCs/>
              </w:rPr>
            </w:pPr>
            <w:r w:rsidRPr="0079695C">
              <w:rPr>
                <w:bCs/>
              </w:rPr>
              <w:t>Статья 13</w:t>
            </w:r>
            <w:r w:rsidRPr="0079695C">
              <w:rPr>
                <w:bCs/>
                <w:vertAlign w:val="superscript"/>
              </w:rPr>
              <w:t>9</w:t>
            </w:r>
            <w:r w:rsidRPr="0079695C">
              <w:rPr>
                <w:bCs/>
              </w:rPr>
              <w:t>.</w:t>
            </w:r>
            <w:r w:rsidRPr="0079695C">
              <w:rPr>
                <w:b/>
                <w:bCs/>
              </w:rPr>
              <w:tab/>
              <w:t xml:space="preserve">Осуществление Фондом деятельности </w:t>
            </w:r>
            <w:r w:rsidRPr="0079695C">
              <w:rPr>
                <w:b/>
                <w:bCs/>
              </w:rPr>
              <w:br/>
              <w:t>по содействию обеспечению устойчивого социально-экономического развития, привлечению инвестиций в развитие действующих и с</w:t>
            </w:r>
            <w:r w:rsidRPr="0079695C">
              <w:rPr>
                <w:b/>
                <w:bCs/>
              </w:rPr>
              <w:t>о</w:t>
            </w:r>
            <w:r w:rsidRPr="0079695C">
              <w:rPr>
                <w:b/>
                <w:bCs/>
              </w:rPr>
              <w:t>здание новых производств, развитию транспортной и иных инфраструктур, стро</w:t>
            </w:r>
            <w:r w:rsidRPr="0079695C">
              <w:rPr>
                <w:b/>
                <w:bCs/>
              </w:rPr>
              <w:t>и</w:t>
            </w:r>
            <w:r w:rsidRPr="0079695C">
              <w:rPr>
                <w:b/>
                <w:bCs/>
              </w:rPr>
              <w:t>тельства, а также повыш</w:t>
            </w:r>
            <w:r w:rsidRPr="0079695C">
              <w:rPr>
                <w:b/>
                <w:bCs/>
              </w:rPr>
              <w:t>е</w:t>
            </w:r>
            <w:r w:rsidRPr="0079695C">
              <w:rPr>
                <w:b/>
                <w:bCs/>
              </w:rPr>
              <w:t>нию уровня и качества жизни граждан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1. Фонд осуществляет полн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lastRenderedPageBreak/>
              <w:t xml:space="preserve">мочия управляющей компании в соответствии с Федеральным законом от 24 июня 2023 года </w:t>
            </w:r>
            <w:r w:rsidRPr="0079695C">
              <w:rPr>
                <w:bCs/>
              </w:rPr>
              <w:br/>
              <w:t>№ 266-ФЗ "О свободной эк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номической зоне на территор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ях Донецкой Народной Респу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лики, Луганской Народной Республики, Запорожской о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ласти, Херсонской области и на прилегающих территориях" и иным законодательством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сийской Федерации.</w:t>
            </w:r>
          </w:p>
          <w:p w:rsid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2. Фонд в целях содействия обеспечению устойчивого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циально-экономического ра</w:t>
            </w:r>
            <w:r w:rsidRPr="0079695C">
              <w:rPr>
                <w:bCs/>
              </w:rPr>
              <w:t>з</w:t>
            </w:r>
            <w:r w:rsidRPr="0079695C">
              <w:rPr>
                <w:bCs/>
              </w:rPr>
              <w:t>вития, привлечению инвест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ций в развитие действующих и создание новых производств, развитию транспортной и иных инфраструктур, строительства, а также повышению уровня и качества жизни граждан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ществляет отчуждение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(предприятий, отдельных объектов, относящихся к н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движимому имуществу, иного имущества), расположенного на территориях Донецкой Народной Республики, Луга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ской Народной Республики, Запорожской области и Херс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нской области, отнесенного к федеральной собственности при разграничении имущества между Российской Федерацией, указанными субъектами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lastRenderedPageBreak/>
              <w:t>сийской Федерации и их мун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 xml:space="preserve">ципальными образованиями, в последующем переданного </w:t>
            </w:r>
            <w:r w:rsidRPr="0079695C">
              <w:rPr>
                <w:bCs/>
              </w:rPr>
              <w:br/>
              <w:t xml:space="preserve">в качестве имущественных взносов Российской Федерации </w:t>
            </w:r>
            <w:r w:rsidRPr="0079695C">
              <w:rPr>
                <w:bCs/>
              </w:rPr>
              <w:br/>
              <w:t>в имущество Фонда и пред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ставленного Фондом в аренду, включая ранее предоставленное Фондом в аренду имущество, в отношении которого действие договора аренды прекратилось (далее также </w:t>
            </w:r>
            <w:r w:rsidRPr="0079695C">
              <w:rPr>
                <w:bCs/>
              </w:rPr>
              <w:br/>
              <w:t>в настоящей главе - имущество Фонда), в соответствии с особенностями, установле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ными статьей 13</w:t>
            </w:r>
            <w:r w:rsidRPr="0079695C">
              <w:rPr>
                <w:bCs/>
                <w:vertAlign w:val="superscript"/>
              </w:rPr>
              <w:t xml:space="preserve">10 </w:t>
            </w:r>
            <w:r w:rsidRPr="0079695C">
              <w:rPr>
                <w:bCs/>
              </w:rPr>
              <w:t>настоящего Федерального закона.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/>
                <w:bCs/>
              </w:rPr>
            </w:pPr>
            <w:r w:rsidRPr="0079695C">
              <w:rPr>
                <w:bCs/>
              </w:rPr>
              <w:t>Статья 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>.</w:t>
            </w:r>
            <w:r w:rsidRPr="0079695C">
              <w:rPr>
                <w:b/>
                <w:bCs/>
              </w:rPr>
              <w:tab/>
              <w:t>Особенности о</w:t>
            </w:r>
            <w:r w:rsidRPr="0079695C">
              <w:rPr>
                <w:b/>
                <w:bCs/>
              </w:rPr>
              <w:t>т</w:t>
            </w:r>
            <w:r w:rsidRPr="0079695C">
              <w:rPr>
                <w:b/>
                <w:bCs/>
              </w:rPr>
              <w:t>чуждения имущества Фонда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1. Настоящая статья устана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ливает особенности отчужд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имущества Фонда в целях содействия обеспечению устойчивого социально-экономического развития, пр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влечению инвестиций в разв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тие действующих и создание новых производств, развитию транспортной и иных инфр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структур, строительства, а та</w:t>
            </w:r>
            <w:r w:rsidRPr="0079695C">
              <w:rPr>
                <w:bCs/>
              </w:rPr>
              <w:t>к</w:t>
            </w:r>
            <w:r w:rsidRPr="0079695C">
              <w:rPr>
                <w:bCs/>
              </w:rPr>
              <w:t>же повышению уровня и качества жизни граждан.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2. Фонд заключает договор купли-продажи имущества </w:t>
            </w:r>
            <w:r w:rsidRPr="0079695C">
              <w:rPr>
                <w:bCs/>
              </w:rPr>
              <w:lastRenderedPageBreak/>
              <w:t>Фонда, который предусматр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вает отчуждение всех технол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гически связанных между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бой объектов имущества, иного имущества, предоставленных (ранее предоставленных) в аренду, на основании прин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того правлением Фонда реш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ния об отчуждении имущества Фонда одним из следующих способов: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без проведения торгов в порядке, установленном стат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ей 13</w:t>
            </w:r>
            <w:r w:rsidRPr="0079695C">
              <w:rPr>
                <w:bCs/>
                <w:vertAlign w:val="superscript"/>
              </w:rPr>
              <w:t xml:space="preserve">11 </w:t>
            </w:r>
            <w:r w:rsidRPr="0079695C">
              <w:rPr>
                <w:bCs/>
              </w:rPr>
              <w:t>настоящего Федерал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закона, - лицам, с котор</w:t>
            </w:r>
            <w:r w:rsidRPr="0079695C">
              <w:rPr>
                <w:bCs/>
              </w:rPr>
              <w:t>ы</w:t>
            </w:r>
            <w:r w:rsidRPr="0079695C">
              <w:rPr>
                <w:bCs/>
              </w:rPr>
              <w:t>ми заключены договоры аре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ды имущества Фонда (далее - арендатор), в связи с обращ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ниями таких лиц;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по результатам торгов, проводимых в порядке, пред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смотренном  статьей 13</w:t>
            </w:r>
            <w:r w:rsidRPr="0079695C">
              <w:rPr>
                <w:bCs/>
                <w:vertAlign w:val="superscript"/>
              </w:rPr>
              <w:t>12</w:t>
            </w:r>
            <w:r w:rsidRPr="0079695C">
              <w:rPr>
                <w:bCs/>
              </w:rPr>
              <w:t xml:space="preserve"> настоящего Федерального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кона, - победителю торгов, 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цу, подавшему предпоследнее ценовое предложение (в случае, указанном в подпункте "в" пункта 1 части 2 статьи 13</w:t>
            </w:r>
            <w:r w:rsidRPr="0079695C">
              <w:rPr>
                <w:bCs/>
                <w:vertAlign w:val="superscript"/>
              </w:rPr>
              <w:t>12</w:t>
            </w:r>
            <w:r w:rsidRPr="0079695C">
              <w:rPr>
                <w:bCs/>
              </w:rPr>
              <w:t xml:space="preserve"> настоящего Федерального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кона), или единственному участнику торгов в случае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каза арендатора от приобретения имущества Фонда (заключения договора купли-продажи имущества Фонда) либо в случае отчужд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lastRenderedPageBreak/>
              <w:t>ния ранее предоставленного Фондом в аренду имущества Фонда, в отношении которого действие договора аренды пр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кратилось.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3. Необходимыми условиями для принятия правлением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 решения об отчуждении имущества Фонда являются: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предварительное одобр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ние совершения сделки </w:t>
            </w:r>
            <w:r w:rsidRPr="0079695C">
              <w:rPr>
                <w:bCs/>
              </w:rPr>
              <w:br/>
              <w:t>по отчуждению имущества Фонда рабочей группой по ре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лизации специального инфр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структурного проекта, созда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ной Правительством Росси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ской Федерации (далее - колл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гиальный орган);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согласование условий сделки по отчуждению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коллегиальным 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ганом.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4. Приобретение имущества Фонда допускается при собл</w:t>
            </w:r>
            <w:r w:rsidRPr="0079695C">
              <w:rPr>
                <w:bCs/>
              </w:rPr>
              <w:t>ю</w:t>
            </w:r>
            <w:r w:rsidRPr="0079695C">
              <w:rPr>
                <w:bCs/>
              </w:rPr>
              <w:t>дении арендатором, лицом,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давшим заявку на участие в торгах (далее - претендент), следующих требований и усл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вий: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претендент не является 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цом, которому в соответствии с законодательством Российской Федерации запрещено иметь имущество Фонда или его часть на праве собственности;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2) претендент, являющийся </w:t>
            </w:r>
            <w:r w:rsidRPr="0079695C">
              <w:rPr>
                <w:bCs/>
              </w:rPr>
              <w:lastRenderedPageBreak/>
              <w:t>арендатором, по договору аренды имущества Фонда: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исполнил свои обязательства по достижению значений кл</w:t>
            </w:r>
            <w:r w:rsidRPr="0079695C">
              <w:rPr>
                <w:bCs/>
              </w:rPr>
              <w:t>ю</w:t>
            </w:r>
            <w:r w:rsidRPr="0079695C">
              <w:rPr>
                <w:bCs/>
              </w:rPr>
              <w:t>чевых показателей эффекти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 xml:space="preserve">ности деятельности арендатора </w:t>
            </w:r>
            <w:r w:rsidRPr="0079695C">
              <w:rPr>
                <w:bCs/>
              </w:rPr>
              <w:br/>
              <w:t>в течение периода наблюдения (от четырех до двенадцати пе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вых полных кварталов с даты заключения договора аренды имущества Фонда), предусмо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ренного договором аренды имущества Фонда, и далее пр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должает исполнять указанные обязательства в соответствии с договором аренды имущества Фонда. Указанное соответствие подтверждается на первое чи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ло квартала, предшествующего кварталу, в котором предста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лено обращение арендатора о приобретении имущества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да. Порядок оценки достиж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значений ключевых пок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зателей эффективности де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тельности арендатора утве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ждается Правительством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сийской Федерации;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на дату подачи заявки не имеет задолженности по внес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нию арендной платы за польз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вание имуществом Фонда;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3) у претендента на первое число месяца, предшествующ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го месяцу, в котором подается заявка отсутствует неиспо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lastRenderedPageBreak/>
              <w:t>ненная обязанность по уплате налогов, сборов, страховых взносов, пеней, штрафов, пр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центов, подлежащих уплате в соответствии с законодател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ством Российской Федерации о налогах и сборах, в размере, установленном методикой пр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ведения анализа (оценки) св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дений о финансово-хозяйственной деятельности юридического лица (индивид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ального предпринимателя), утверждаемой федеральным органом исполнительной вл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сти, уполномоченным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>по ко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тролю и надзору в области налогов и сборов, в соотве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ствии со статьей 6</w:t>
            </w:r>
            <w:r w:rsidRPr="0079695C">
              <w:rPr>
                <w:bCs/>
                <w:vertAlign w:val="superscript"/>
              </w:rPr>
              <w:t>3</w:t>
            </w:r>
            <w:r w:rsidRPr="0079695C">
              <w:rPr>
                <w:bCs/>
              </w:rPr>
              <w:t xml:space="preserve"> Закона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сийской Федерации от 21 марта 1991 года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>№ 943-I "О налог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вых органах Российской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рации". Указанное соотве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ствие подтверждается согласно представляемой претендентом выписке, сформированной по результатам анализа (оценки) сведений о его финансово-хозяйственной деятельности в соответствии со статьей 6</w:t>
            </w:r>
            <w:r w:rsidRPr="0079695C">
              <w:rPr>
                <w:bCs/>
                <w:vertAlign w:val="superscript"/>
              </w:rPr>
              <w:t>3</w:t>
            </w:r>
            <w:r w:rsidRPr="0079695C">
              <w:rPr>
                <w:bCs/>
              </w:rPr>
              <w:t xml:space="preserve">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кона Российской Федерации от 21 марта 1991 года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>№ 943-I "О налоговых органах Российской Федерации";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4) у претендента на первое число месяца, предшествующ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lastRenderedPageBreak/>
              <w:t>го месяцу, в котором подается заявка отсутствует задолже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ность по договорам энерг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снабжения, договорам купли-продажи (поставки) электрич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ской энергии (мощности), д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говорам теплоснабжения, дог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ворам горячего водоснабжения, договорам холодного вод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снабжения, водоотведения, иным договорам, необходимым </w:t>
            </w:r>
            <w:r w:rsidRPr="0079695C">
              <w:rPr>
                <w:bCs/>
              </w:rPr>
              <w:br/>
              <w:t>в соответствии с действующим законодательством для польз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вания имуществом Фонда по договору аренды имущества Фонда;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5) претендент не находится в процессе реорганизации, ли</w:t>
            </w:r>
            <w:r w:rsidRPr="0079695C">
              <w:rPr>
                <w:bCs/>
              </w:rPr>
              <w:t>к</w:t>
            </w:r>
            <w:r w:rsidRPr="0079695C">
              <w:rPr>
                <w:bCs/>
              </w:rPr>
              <w:t>видации, в отношении него не введена процедура банкро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 xml:space="preserve">ства, </w:t>
            </w:r>
            <w:r w:rsidRPr="0079695C">
              <w:rPr>
                <w:bCs/>
              </w:rPr>
              <w:br/>
              <w:t>не принято решение о предст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ящем исключении из единого государственного реестра юр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дических лиц, деятельность претендента не приостановлена (согласно представляемой пр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тендентом выписке, указанной в пункте 3 настоящей части);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6) в реестре дисквалифицир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ванных лиц отсутствуют свед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о дисквалифицированных руководителе, членах коллег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ального исполнительного орг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на, лице, исполняющем фун</w:t>
            </w:r>
            <w:r w:rsidRPr="0079695C">
              <w:rPr>
                <w:bCs/>
              </w:rPr>
              <w:t>к</w:t>
            </w:r>
            <w:r w:rsidRPr="0079695C">
              <w:rPr>
                <w:bCs/>
              </w:rPr>
              <w:t>ции единоличного исполн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lastRenderedPageBreak/>
              <w:t>тельного органа, или главном бухгалтере юридического лица, являющегося претендентом, об индивидуальном предприним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теле, являющемся претенде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том (согласно представляемой претендентом выписке, указа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ной в пункте 3 настоящей 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сти).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5. Правление Фонда прин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мает решение об отчуждении имущества Фонда при условии получения предварительного одобрения совершения сделки по отчуждению имущества Фонда наблюдательным сов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том Фонда. В решении набл</w:t>
            </w:r>
            <w:r w:rsidRPr="0079695C">
              <w:rPr>
                <w:bCs/>
              </w:rPr>
              <w:t>ю</w:t>
            </w:r>
            <w:r w:rsidRPr="0079695C">
              <w:rPr>
                <w:bCs/>
              </w:rPr>
              <w:t xml:space="preserve">дательного совета Фонда о предварительном одобрении совершения сделки </w:t>
            </w:r>
            <w:r w:rsidRPr="0079695C">
              <w:rPr>
                <w:bCs/>
              </w:rPr>
              <w:br/>
              <w:t>по отчуждению имущества Фонда, которое принимается после выполнения предусмо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ренных частью 3 настоящей статьи условий, должны быть указаны лица, являющиеся 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ронами сделки </w:t>
            </w:r>
            <w:r w:rsidRPr="0079695C">
              <w:rPr>
                <w:bCs/>
              </w:rPr>
              <w:br/>
              <w:t>по отчуждению имущества Фонда, цена и порядок ее опр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деления, предмет сделки и иные ее существенные условия.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6. Цена продажи имущества Фонда при отчуждении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без проведения торгов, начальная цена продажи им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 xml:space="preserve">щества Фонда при отчуждении </w:t>
            </w:r>
            <w:r w:rsidRPr="0079695C">
              <w:rPr>
                <w:bCs/>
              </w:rPr>
              <w:lastRenderedPageBreak/>
              <w:t>имущества на торгах определ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ется на основании отчета об оценке рыночной стоимости имущества Фонда (включая стоимость неотделимых улу</w:t>
            </w:r>
            <w:r w:rsidRPr="0079695C">
              <w:rPr>
                <w:bCs/>
              </w:rPr>
              <w:t>ч</w:t>
            </w:r>
            <w:r w:rsidRPr="0079695C">
              <w:rPr>
                <w:bCs/>
              </w:rPr>
              <w:t>шений в случае реализации права арендатора, предусмо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ренного пунктом 2 части 5 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настоящего Федерал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закона), подготавливаем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го публично-правовой комп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нией "Роскадастр", осущест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ляющей свою деятельность в соответствии с Федеральным законом от 30 декабря 2021 г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да № 448-ФЗ "О публично-правовой компании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дастр" </w:t>
            </w:r>
            <w:r w:rsidRPr="0079695C">
              <w:rPr>
                <w:bCs/>
              </w:rPr>
              <w:br/>
              <w:t>(в том числе с привлечением третьих лиц) в соответствии с законодательством Росси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ской Федерации об оценочной деятельности.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7. В отношении отчета об оценке рыночной стоимости имущества Фонда: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публично-правовая комп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ния "Роскадастр" обеспечивает получение положительного экспертного заключения сам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регулируемой организации оценщиков о соответствии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чета об оценке рыночной сто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мости имущества Фонда треб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ваниям законодательства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сийской Федерации и о по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lastRenderedPageBreak/>
              <w:t>тверждении рыночной стоим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сти объекта оценки, опред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ленной публично-правовой компанией "Роскадастр" в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чете. В случае получения пу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лично-правовой компанией "Роскадастр" экспертного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ключения саморегулируемой организации оценщиков о несоответствии отчета об оценке рыночной стоимости имущества Фонда требованиям законодательства Российской Федерации и (или) о непо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тверждении рыночной стоим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сти объекта оценки, опред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ленной публично-правовой компанией "Роскадастр" в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чете, публично-правовая ко</w:t>
            </w:r>
            <w:r w:rsidRPr="0079695C">
              <w:rPr>
                <w:bCs/>
              </w:rPr>
              <w:t>м</w:t>
            </w:r>
            <w:r w:rsidRPr="0079695C">
              <w:rPr>
                <w:bCs/>
              </w:rPr>
              <w:t>пания "Роскадастр" осущест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ляет доработку отчета об оце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ке рыночной стоимости им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щества Фонда и повторно обеспечивает получение пол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жительного экспертного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ключения саморегулируемой организации оценщиков о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ответствии отчета об оценке рыночной стоимости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требованиям зак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нодательства Российской Ф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дерации и о подтверждении рыночной стоимости объекта оценки, определенной публи</w:t>
            </w:r>
            <w:r w:rsidRPr="0079695C">
              <w:rPr>
                <w:bCs/>
              </w:rPr>
              <w:t>ч</w:t>
            </w:r>
            <w:r w:rsidRPr="0079695C">
              <w:rPr>
                <w:bCs/>
              </w:rPr>
              <w:t xml:space="preserve">но-правовой компанией "Роскадастр" в отчете. Отчет </w:t>
            </w:r>
            <w:r w:rsidRPr="0079695C">
              <w:rPr>
                <w:bCs/>
              </w:rPr>
              <w:lastRenderedPageBreak/>
              <w:t>об оценке рыночной стоимости имущества Фонда с полож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тельным экспертным заключ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нием саморегулируемой орг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низации оценщиков </w:t>
            </w:r>
            <w:r w:rsidRPr="0079695C">
              <w:rPr>
                <w:bCs/>
              </w:rPr>
              <w:br/>
              <w:t xml:space="preserve">о соответствии отчета об оценке рыночной стоимости имущества Фонда требованиям законодательства Российской Федерации </w:t>
            </w:r>
            <w:r w:rsidRPr="0079695C">
              <w:rPr>
                <w:bCs/>
              </w:rPr>
              <w:br/>
              <w:t>и о подтверждении рыночной стоимости объекта оценки, определенной публично-правовой компанией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дастр" в отчете, направляется публично-правовой компанией "Роскадастр" в Фонд </w:t>
            </w:r>
            <w:r w:rsidRPr="0079695C">
              <w:rPr>
                <w:bCs/>
              </w:rPr>
              <w:br/>
              <w:t>в трехдневный срок со дня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лучения такого положительн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го экспертного заключения;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Фонд после получения от публично-правовой компании "Роскадастр" документов, ук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занных в пункте 1 настоящей части, обеспечивает получение позиции федерального органа исполнительной власти,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ществляющего функции по управлению федеральным имуществом, о соответствии (несоответствии) отчета об оценке рыночной стоимости имущества Фонда законод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тельству Российской Федер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ции об оценочной деятельн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сти. Федеральный орган испо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lastRenderedPageBreak/>
              <w:t>нительной власти, осущест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 xml:space="preserve">ляющий функции </w:t>
            </w:r>
            <w:r w:rsidRPr="0079695C">
              <w:rPr>
                <w:bCs/>
              </w:rPr>
              <w:br/>
              <w:t>по управлению федеральным имуществом, представляет ук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занную позицию в срок не позднее тридцати дней со дня получения от Фонда отчета об оценке рыночной стоимости имущества Фонда. В случае получения позиции о несоответствии отчета об оценке рыночной стоимости имущества Фонда законод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тельству Российской Федер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ции об оценочной деятельности Фонд направляет отчет </w:t>
            </w:r>
            <w:r w:rsidRPr="0079695C">
              <w:rPr>
                <w:bCs/>
              </w:rPr>
              <w:br/>
              <w:t>об оценке рыночной стоимости имущества Фонда в публично-правовую компанию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дастр" для его доработки и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сле получения доработанного отчета об оценке рыночной стоимости имущества Фонда повторно направляет его в ф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деральный орган исполнител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ной власти, осуществляющий функции по управлению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ральным имуществом, для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лучения позиции в соотве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 xml:space="preserve">ствии с настоящим пунктом.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8. Проведение оценки рыно</w:t>
            </w:r>
            <w:r w:rsidRPr="0079695C">
              <w:rPr>
                <w:bCs/>
              </w:rPr>
              <w:t>ч</w:t>
            </w:r>
            <w:r w:rsidRPr="0079695C">
              <w:rPr>
                <w:bCs/>
              </w:rPr>
              <w:t>ной стоимости имущества Фонда осуществляется с уч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том следующих особенностей (при наличии):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повреждение (риски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lastRenderedPageBreak/>
              <w:t xml:space="preserve">вреждения) имущества Фонда </w:t>
            </w:r>
            <w:r w:rsidRPr="0079695C">
              <w:rPr>
                <w:bCs/>
              </w:rPr>
              <w:br/>
              <w:t>в результате боевых действий (диверсий, террористических актов), актов агрессии против Российской Федерации;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отсутствие возможности использования имущества, н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полная загрузка произво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ственных мощностей и (или) простои (временная приост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новка работы) вследствие о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стоятельств непреодолимой с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лы, действий третьих лиц, и (или) отсутствия ресурсосна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жения (электроснабжения, те</w:t>
            </w:r>
            <w:r w:rsidRPr="0079695C">
              <w:rPr>
                <w:bCs/>
              </w:rPr>
              <w:t>п</w:t>
            </w:r>
            <w:r w:rsidRPr="0079695C">
              <w:rPr>
                <w:bCs/>
              </w:rPr>
              <w:t>лоснабжения, газоснабжения), в том числе в результате наступления рисков, указанных в пункте 1 настоящей части;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3) необходимость проведения работ по поиску, обезврежив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нию и (или) уничтожению взрывоопасных предметов на объектах имущества;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4) отсутствие полных анал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гий или несопоставимость </w:t>
            </w:r>
            <w:r w:rsidRPr="0079695C">
              <w:rPr>
                <w:bCs/>
              </w:rPr>
              <w:br/>
              <w:t>с прочими объектами - анал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гами;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5) повреждение или износ 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новных фондов, которые и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пользуются, но находятся в н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пригодном техническом сост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янии;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6) ценовая конъюнктура на рынках сбыта продукции пре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приятия;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lastRenderedPageBreak/>
              <w:t>7) торговые и экономические санкции, введенные иностра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ными государствами, включе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ными в утверждаемый Прав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тельством Российской Федер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ции перечень иностранных го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ударств и территорий, сове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шающих в отношении Росси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ской Федерации, российских юридических лиц и физических лиц недружественные де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ствия;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8) льготные регуляторные, тарифные и прочие условия, которые влияют на рентабел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ность предприятия;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9) прочие особенности, кот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рые прямо или косвенно вли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ют на оценку рыночной сто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мости имущества в зависим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сти </w:t>
            </w:r>
            <w:r w:rsidRPr="0079695C">
              <w:rPr>
                <w:bCs/>
              </w:rPr>
              <w:br/>
              <w:t>от применяемых подходов и методов оценки.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9. Подготовка публично-правовой компанией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дастр" отчета об оценке рыно</w:t>
            </w:r>
            <w:r w:rsidRPr="0079695C">
              <w:rPr>
                <w:bCs/>
              </w:rPr>
              <w:t>ч</w:t>
            </w:r>
            <w:r w:rsidRPr="0079695C">
              <w:rPr>
                <w:bCs/>
              </w:rPr>
              <w:t>ной стоимости имущества Фонда (включая стоимость н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отделимых улучшений в случае реализации права арендатора, предусмотренного пунктом 2 части 5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настоящего Федерального закона)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ществляется на основании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дания на оценку, подготавлив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емого Фондом с участием пу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lastRenderedPageBreak/>
              <w:t>лично-правовой компании "Роскадастр" в соответствии с типовым заданием на оценку, утвержденным коллегиальным органом по предложению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да, согласованному с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ральными органами исполн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тельной власти, к установле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ной сфере деятельности кот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рого относится имущество Фонда, уполномоченным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ральным органом, осущест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ляющим функции по норм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тивно-правовому регулиров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нию оценочной деятельности, и публично-правовой компанией "Роскадастр".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10. Порядок подготовки и принятия решения коллегиал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органа об  одобрении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вершения сделки по отчужд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нию имущества Фонда, пред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 xml:space="preserve">смотренного пунктом 1 части 3 настоящей статьи, </w:t>
            </w:r>
            <w:r w:rsidRPr="0079695C">
              <w:rPr>
                <w:bCs/>
              </w:rPr>
              <w:br/>
              <w:t>а также порядок подготовки, согласования с органами и 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ганизациями, указанными в 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сти 3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настоящего Федерального закона, и  вы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шим исполнительным органом субъекта Российской Федер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ции условий сделки по отчу</w:t>
            </w:r>
            <w:r w:rsidRPr="0079695C">
              <w:rPr>
                <w:bCs/>
              </w:rPr>
              <w:t>ж</w:t>
            </w:r>
            <w:r w:rsidRPr="0079695C">
              <w:rPr>
                <w:bCs/>
              </w:rPr>
              <w:t>дению имущества Фонда, и принятия решения коллегиал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органа о согласования условий такой сделки, пред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lastRenderedPageBreak/>
              <w:t>смотренного пунктом 2 части 3 настоящей статьи,  устанавл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ваются Правительством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сийской Федерации.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11. Коллегиальным органом на основании решения През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дента Российской Федерации устанавливаются специальные и (или) дополнительные усл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вия совершения сделок по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чуждению имущества Фонда, которые могут предусматр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вать в том числе: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обременение претендента обязательствами по реко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 xml:space="preserve">струкции </w:t>
            </w:r>
            <w:r w:rsidRPr="0079695C">
              <w:rPr>
                <w:bCs/>
              </w:rPr>
              <w:br/>
              <w:t>и (или) модернизации приобр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тенного имущества Фонда в т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чение установленного догов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ром купли-продажи имущества Фонда срока, который не до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t>жен превышать пять лет;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обременение претендента обязательствами по эксплуат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ции приобретенного имущества Фонда и (или) обязательствами </w:t>
            </w:r>
            <w:r w:rsidRPr="0079695C">
              <w:rPr>
                <w:bCs/>
              </w:rPr>
              <w:br/>
              <w:t>по сохранению его назначения на срок до пяти лет;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3) особенности определения цены продажи имущества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 и ее уплаты, в том числе предусматривающие возмо</w:t>
            </w:r>
            <w:r w:rsidRPr="0079695C">
              <w:rPr>
                <w:bCs/>
              </w:rPr>
              <w:t>ж</w:t>
            </w:r>
            <w:r w:rsidRPr="0079695C">
              <w:rPr>
                <w:bCs/>
              </w:rPr>
              <w:t>ность уменьшения такой цены на расходы, которые понесены или будут понесены претенде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том, включая исполнение об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lastRenderedPageBreak/>
              <w:t>зательств за поставленные 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вары (выполненные работы, оказанные услуги), обяз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тельств по оплате труда, в</w:t>
            </w:r>
            <w:r w:rsidRPr="0079695C">
              <w:rPr>
                <w:bCs/>
              </w:rPr>
              <w:t>ы</w:t>
            </w:r>
            <w:r w:rsidRPr="0079695C">
              <w:rPr>
                <w:bCs/>
              </w:rPr>
              <w:t>плате выходных пособий, во</w:t>
            </w:r>
            <w:r w:rsidRPr="0079695C">
              <w:rPr>
                <w:bCs/>
              </w:rPr>
              <w:t>з</w:t>
            </w:r>
            <w:r w:rsidRPr="0079695C">
              <w:rPr>
                <w:bCs/>
              </w:rPr>
              <w:t>никших в результате действий (бездействия) третьих лиц,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торые владели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>и пользовались таким имуществом до заключ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договора аренды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ства Фонда, а также на иные расходы.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12. По доходам Фонда от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 xml:space="preserve">чуждения имущества Фонда ведется обособленный учет. Средства, полученные Фондом в виде доходов </w:t>
            </w:r>
            <w:r w:rsidRPr="0079695C">
              <w:rPr>
                <w:bCs/>
              </w:rPr>
              <w:br/>
              <w:t>от отчуждения имущества Фонда, за вычетом затрат на финансовое обеспечение ра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 xml:space="preserve">ходов Фонда, связанных с уплатой налогов, сборов </w:t>
            </w:r>
            <w:r w:rsidRPr="0079695C">
              <w:rPr>
                <w:bCs/>
              </w:rPr>
              <w:br/>
              <w:t>и иных обязательных платежей в бюджеты бюджетной сист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мы Российской Федерации, а также иных расходов Фонда, возникших </w:t>
            </w:r>
            <w:r w:rsidRPr="0079695C">
              <w:rPr>
                <w:bCs/>
              </w:rPr>
              <w:br/>
              <w:t>в связи с отчуждением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Фонда, используются на финансирование расходов, св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 xml:space="preserve">занных с осуществлением функций и полномочий Фонда и обеспечением его текущей деятельности, если иное не определено в соответствии с частью 13 настоящей статьи.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lastRenderedPageBreak/>
              <w:t>13.</w:t>
            </w:r>
            <w:r>
              <w:rPr>
                <w:bCs/>
              </w:rPr>
              <w:t> </w:t>
            </w:r>
            <w:r w:rsidRPr="0079695C">
              <w:rPr>
                <w:bCs/>
              </w:rPr>
              <w:t>Наблюдательный совет Фонда вправе принять решение о безвозмездной передаче части средств, указанных в части 12 настоящей статьи, в бюджет субъекта Российской Федер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ции, на территории которого расположено имущество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да, при условии согласования такого решения коллегиальным органом. Коллегиальный орган определяет цели использования безвозмездно передаваемых бюджетам субъектов Росси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ской Федерации средств.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Статья 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>.</w:t>
            </w:r>
            <w:r w:rsidRPr="0079695C">
              <w:rPr>
                <w:bCs/>
              </w:rPr>
              <w:tab/>
            </w:r>
            <w:r w:rsidRPr="0079695C">
              <w:rPr>
                <w:b/>
                <w:bCs/>
              </w:rPr>
              <w:t>Отчуждение имущества Фонда без пров</w:t>
            </w:r>
            <w:r w:rsidRPr="0079695C">
              <w:rPr>
                <w:b/>
                <w:bCs/>
              </w:rPr>
              <w:t>е</w:t>
            </w:r>
            <w:r w:rsidRPr="0079695C">
              <w:rPr>
                <w:b/>
                <w:bCs/>
              </w:rPr>
              <w:t>дения торгов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1. В целях приобретения имущества Фонда без провед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торгов арендатор, соотве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ствующий требованиям и усл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виям, установленным частью 4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рального закона, представляет в Фонд обращение с прилож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нием документов, подтвержд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ющих соответствие указанным требованиям и условиям. Фо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ма обращения и перечень пр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лагаемых к нему документов устанавливаются правлением Фонда.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2. Фонд осуществаляет пр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lastRenderedPageBreak/>
              <w:t>верку соответствия арендатора требованиям и условиям, уст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новленным частью 4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закона. При осуществлении 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кой проверки Фонд вправе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прашивать и безвозмездно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лучать информацию </w:t>
            </w:r>
            <w:r w:rsidRPr="0079695C">
              <w:rPr>
                <w:bCs/>
              </w:rPr>
              <w:br/>
              <w:t>от федеральных органов гос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дарственной власти, органов государственной власти суб</w:t>
            </w:r>
            <w:r w:rsidRPr="0079695C">
              <w:rPr>
                <w:bCs/>
              </w:rPr>
              <w:t>ъ</w:t>
            </w:r>
            <w:r w:rsidRPr="0079695C">
              <w:rPr>
                <w:bCs/>
              </w:rPr>
              <w:t>екта Российской Федерации, на территории которого расп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ложено имущество Фонда, 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ганов и организаций, указа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ных в части 3 настоящей 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тьи, в соответствии с комп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тенцией указанных органов и организаций. Результаты предусмотренной настоящей частью проверки после одобр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правлением Фонда пре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ставляются Фондом в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ральный орган исполнительной власти, к установленной сфере деятельности которого отн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сится имущество Фонда, с пр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ложением обращения аренд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тора и представленных им д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кументов.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3. Федеральный орган испо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t>нительной власти, к устано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ленной сфере деятельности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торого относится имущество Фонда, после получения от Фонда в соответствии с частью </w:t>
            </w:r>
            <w:r w:rsidRPr="0079695C">
              <w:rPr>
                <w:bCs/>
              </w:rPr>
              <w:lastRenderedPageBreak/>
              <w:t>2 настоящей статьи результатов проверки соответствия аренд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тора требованиям и условиям, установленным частью 4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закона, осуществляет получ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 позиций федеральных 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ганов государственной власти, органов государственной вл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сти субъекта Российской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рации, на территории которого расположено имущество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да, иных государственных 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ганов и иных организаций, на которые возложено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ществление публично знач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мых функций и перечень кот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рых определяется коллегиал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ным органом, по вопросу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чуждения имущества Фонда в соответствии с компетенцией указанных органов и организ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ций и осуществляет предста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 xml:space="preserve">ление полученных позиций в коллегиальный орган </w:t>
            </w:r>
            <w:r w:rsidRPr="0079695C">
              <w:rPr>
                <w:bCs/>
              </w:rPr>
              <w:br/>
              <w:t>в порядке, предусмотренном частью 10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щего Федерального закона, в целях получения предвар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тельного одобрения коллег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альным органом совершения сделки по отчуждению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Фонда, предусмотренного пунктом 1 части 3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кона.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lastRenderedPageBreak/>
              <w:t>4. Предварительное одобр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 коллегиальным органом совершения сделки по отчу</w:t>
            </w:r>
            <w:r w:rsidRPr="0079695C">
              <w:rPr>
                <w:bCs/>
              </w:rPr>
              <w:t>ж</w:t>
            </w:r>
            <w:r w:rsidRPr="0079695C">
              <w:rPr>
                <w:bCs/>
              </w:rPr>
              <w:t>дению имущества Фонда, предусмотренное пунктом 1 части 3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закона,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ществляется с учетом позиций, представленных в коллегиал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ный орган в соответствии с 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стью 3 указанной статьи.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5. При отчуждении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без проведения то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гов цена продажи имущества Фонда определяется на основ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нии отчета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>об оценке, подг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тавливаемого в соответствии с частями 6 - 9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ящего Федерального закона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сле получения предварительн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го одобрения коллегиальным органом совершения сделки по отчуждению имущества Фонда, предусмотренного пунктом 1 части 3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закона. При этом на основании обращения аре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датора цена продажи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подлежит умен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шению на: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размер документально по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твержденных арендатором ра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ходов, понесенных им в связи с исполнением предусмотренных договором аренды имущества Фонда обязанностей арендат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lastRenderedPageBreak/>
              <w:t>ра, связанных с осуществлен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ем государственного кадастр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вого учета такого имущества;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стоимость неотделимых улучшений имущества Фонда, осуществленных арендатором в период действия договора аренды, определенную в отчете об оценке рыночной стоимости имущества Фонда, - в случае представления арендатором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ключения по результатам о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следования неотделимых улучшений имущества Фонда, которое проводится за счет средств арендатора. Указанное заключение выдается экспер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ной организацией, определе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ной арендатором по согласов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нию с федеральным органом исполнительной власти, к уст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новленной сфере деятельности которого относится имущество Фонда, и Фондом, и работники которой обладают специал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ными знаниями, необходимыми для проведения указанного о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следования. Заключение по р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зультатам обследования нео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делимых улучшений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должно содержать информацию, подтвержда</w:t>
            </w:r>
            <w:r w:rsidRPr="0079695C">
              <w:rPr>
                <w:bCs/>
              </w:rPr>
              <w:t>ю</w:t>
            </w:r>
            <w:r w:rsidRPr="0079695C">
              <w:rPr>
                <w:bCs/>
              </w:rPr>
              <w:t xml:space="preserve">щую наличие неотделимых улучшений имущества Фонда, период времени, в который осуществлены неотделимые </w:t>
            </w:r>
            <w:r w:rsidRPr="0079695C">
              <w:rPr>
                <w:bCs/>
              </w:rPr>
              <w:lastRenderedPageBreak/>
              <w:t>улучшения имущества Фонда, и направленность неотделимых улучшений имущества Фонда на восстановление, сохранение или увеличение объемов пр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изводства товаров (выполнения работ, оказания услуг).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6. Арендная плата, выплаче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ная арендатором за пользов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ние имуществом Фонда, не учитывается при определении цены продажи такого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ства.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7. В целях оплаты работ (услуг) публично-правовой компании "Роскадастр" по по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готовке отчета об оценке р</w:t>
            </w:r>
            <w:r w:rsidRPr="0079695C">
              <w:rPr>
                <w:bCs/>
              </w:rPr>
              <w:t>ы</w:t>
            </w:r>
            <w:r w:rsidRPr="0079695C">
              <w:rPr>
                <w:bCs/>
              </w:rPr>
              <w:t>ночной стоимости имущества Фонда (включая стоимость н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 xml:space="preserve">отделимых улучшений </w:t>
            </w:r>
            <w:r w:rsidRPr="0079695C">
              <w:rPr>
                <w:bCs/>
              </w:rPr>
              <w:br/>
              <w:t>в случае реализации права арендатора, предусмотренного пунктом 2 части 5 настоящей статьи), а также работ (услуг) саморегулируемой организации оценщиков по подготовке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ложительного экспертного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ключения, предусмотренного пунктом 2 части 7 статьи 13</w:t>
            </w:r>
            <w:r w:rsidRPr="0079695C">
              <w:rPr>
                <w:bCs/>
                <w:vertAlign w:val="superscript"/>
              </w:rPr>
              <w:t xml:space="preserve">10 </w:t>
            </w:r>
            <w:r w:rsidRPr="0079695C">
              <w:rPr>
                <w:bCs/>
              </w:rPr>
              <w:t>настоящего Федерального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кона, между Фондом, аренд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тором и публично-правовой компанией "Роскадастр"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ключается соглашение, кот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рым предусматриваются сл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дующие условия: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lastRenderedPageBreak/>
              <w:t>1) публично-правовая комп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ния "Роскадастр" подготавл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вает отчет об оценке рыночной стоимости имущества Фонда по заказу и за счет Фонда, возм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щение расходов Фонда на оплату работ (услуг) публично-правовой компании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дастр" по подготовке отчета об оценке рыночной стоимости имущества Фонда осуществл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ется арендатором;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согласие арендатора с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рядком составления задания </w:t>
            </w:r>
            <w:r w:rsidRPr="0079695C">
              <w:rPr>
                <w:bCs/>
              </w:rPr>
              <w:br/>
              <w:t>на оценку в соответствии с 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стью 9 статьи 13</w:t>
            </w:r>
            <w:r w:rsidRPr="0079695C">
              <w:rPr>
                <w:bCs/>
                <w:vertAlign w:val="superscript"/>
              </w:rPr>
              <w:t xml:space="preserve">10 </w:t>
            </w:r>
            <w:r w:rsidRPr="0079695C">
              <w:rPr>
                <w:bCs/>
              </w:rPr>
              <w:t>настоящего Федерального закона;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3) публично-правовая комп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ния "Роскадастр" обеспечивает получение положительного экспертного заключения сам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регулируемой организации оценщиков о соответствии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чета об оценке рыночной сто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мости имущества Фонда треб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ваниям законодательства Ро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сийской Федерации и о по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тверждении рыночной стоим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сти объекта оценки, опред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ленной публично-правовой компанией "Роскадастр" в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чете, возмещение расходов публично-правовой компании "Роскадастр" на оплату работ (услуг) саморегулируемой 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ганизации оценщиков по по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lastRenderedPageBreak/>
              <w:t>готовке положительного эк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пертного заключения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ществляется арендатором.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8. Федеральный орган испо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t>нительной власти, к устано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ленной сфере деятельности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торого относится имущество Фонда, после получения от Фонда отчета об оценке р</w:t>
            </w:r>
            <w:r w:rsidRPr="0079695C">
              <w:rPr>
                <w:bCs/>
              </w:rPr>
              <w:t>ы</w:t>
            </w:r>
            <w:r w:rsidRPr="0079695C">
              <w:rPr>
                <w:bCs/>
              </w:rPr>
              <w:t>ночной стоимости имущества Фонда обеспечивает подгото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ку, согласование с органами и организациями, указанными в части 3 настоящей статьи, условий сделки по отчуждению имущества Фонда в соответствии с компетенцией указанных органов и организаций, и представление в коллегиальный орган в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рядке, предусмотренном 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стью 10 статьи 13</w:t>
            </w:r>
            <w:r w:rsidRPr="0079695C">
              <w:rPr>
                <w:bCs/>
                <w:vertAlign w:val="superscript"/>
              </w:rPr>
              <w:t xml:space="preserve">10 </w:t>
            </w:r>
            <w:r w:rsidRPr="0079695C">
              <w:rPr>
                <w:bCs/>
              </w:rPr>
              <w:t xml:space="preserve">проекта его решения с приложением отчета </w:t>
            </w:r>
            <w:r w:rsidRPr="0079695C">
              <w:rPr>
                <w:bCs/>
              </w:rPr>
              <w:br/>
              <w:t>об оценке рыночной стоимости имущества Фонда, согласов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ний указанных в настоящей 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сти органов и организаций в целях получения предусмо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ренного пунктом 2 части 3 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закона согласования ко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t>легиальным органом условий сделки по отчуждению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9. Порядок (единовременно или в рассрочку до трех лет </w:t>
            </w:r>
            <w:r w:rsidRPr="0079695C">
              <w:rPr>
                <w:bCs/>
              </w:rPr>
              <w:br/>
            </w:r>
            <w:r w:rsidRPr="0079695C">
              <w:rPr>
                <w:bCs/>
              </w:rPr>
              <w:lastRenderedPageBreak/>
              <w:t xml:space="preserve">с условием о начислении на сумму рассрочки процентов исходя </w:t>
            </w:r>
            <w:r w:rsidRPr="0079695C">
              <w:rPr>
                <w:bCs/>
              </w:rPr>
              <w:br/>
              <w:t>из ставки, равной ключевой ставке Центрального банка Российской Федерации, де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ствовавшей в период действия рассрочки) уплаты арендатором цены продажи имущества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 и условия предоставления арендатору рассрочки уплаты цены продажи имущества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 xml:space="preserve">да определяются решением коллегиального органа.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/>
                <w:bCs/>
              </w:rPr>
            </w:pPr>
            <w:r w:rsidRPr="0079695C">
              <w:rPr>
                <w:bCs/>
              </w:rPr>
              <w:t>Статья 13</w:t>
            </w:r>
            <w:r w:rsidRPr="0079695C">
              <w:rPr>
                <w:bCs/>
                <w:vertAlign w:val="superscript"/>
              </w:rPr>
              <w:t>12</w:t>
            </w:r>
            <w:r w:rsidRPr="0079695C">
              <w:rPr>
                <w:bCs/>
              </w:rPr>
              <w:t>.</w:t>
            </w:r>
            <w:r w:rsidRPr="0079695C">
              <w:rPr>
                <w:b/>
                <w:bCs/>
              </w:rPr>
              <w:tab/>
              <w:t>Отчуждение имущества Фонда по резул</w:t>
            </w:r>
            <w:r w:rsidRPr="0079695C">
              <w:rPr>
                <w:b/>
                <w:bCs/>
              </w:rPr>
              <w:t>ь</w:t>
            </w:r>
            <w:r w:rsidRPr="0079695C">
              <w:rPr>
                <w:b/>
                <w:bCs/>
              </w:rPr>
              <w:t>татам торгов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/>
                <w:bCs/>
              </w:rPr>
            </w:pP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1. При отчуждении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по результатам то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гов цена продажи имущества Фонда определяется по итогам проведения торгов. Торги по отчуждению имущества Фонда проводятся в виде ау</w:t>
            </w:r>
            <w:r w:rsidRPr="0079695C">
              <w:rPr>
                <w:bCs/>
              </w:rPr>
              <w:t>к</w:t>
            </w:r>
            <w:r w:rsidRPr="0079695C">
              <w:rPr>
                <w:bCs/>
              </w:rPr>
              <w:t>циона в электронной форме в соответствии с общими усл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виями организации и проведения торгов, одобре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ными коллегиальным органом (далее - общие условия торгов).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2. Общими условиями торгов определяются: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1) тип аукциона, порядок его организации и проведения,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lastRenderedPageBreak/>
              <w:t>торый в том числе предусма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ривает, что: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а) аукцион является откр</w:t>
            </w:r>
            <w:r w:rsidRPr="0079695C">
              <w:rPr>
                <w:bCs/>
              </w:rPr>
              <w:t>ы</w:t>
            </w:r>
            <w:r w:rsidRPr="0079695C">
              <w:rPr>
                <w:bCs/>
              </w:rPr>
              <w:t>тым по составу участников;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б) ценовые предложения участников торгов подаются открыто в ходе проведения торгов;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в) по итогам торгов с побед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телем торгов, а в случае отказа победителя торгов от заключ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договора купли-продажи имущества Фонда - с лицом, подавшим предпоследнее ц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новое предложение, заключае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ся договор купли-продажи имущества Фонда после прин</w:t>
            </w:r>
            <w:r w:rsidRPr="0079695C">
              <w:rPr>
                <w:bCs/>
              </w:rPr>
              <w:t>я</w:t>
            </w:r>
            <w:r w:rsidRPr="0079695C">
              <w:rPr>
                <w:bCs/>
              </w:rPr>
              <w:t>тия правлением Фонда реш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ния, указанного в части 5 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закона;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г) в случае если заявку на участие в торгах подало 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 xml:space="preserve">но лицо </w:t>
            </w:r>
            <w:r w:rsidRPr="0079695C">
              <w:rPr>
                <w:bCs/>
              </w:rPr>
              <w:br/>
              <w:t>и такое лицо признано еди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ственным участником торгов, с таким лицом заключается дог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вор купли-продажи имущества Фонда по начальной цене пр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дажи имущества Фонда после принятия правлением Фонда решения, указанного в части 5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рального закона;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д) в случаях отсутствия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явок на участие в торгах, о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lastRenderedPageBreak/>
              <w:t>сутствия хотя бы одной заявки, по результатам рассмотрения которой лицо, подавшее такую заявку, было признано учас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ником торгов, отказа лица, пр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знанного единственным учас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ником торгов, лица, подавшего предпоследнее ценовое пре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ложение (в случае, указанном в подпункте "в" пункта 1 части 2 настоящей статьи), от заключ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договора купли-продажи имущества, аукцион признается несостоявшимся;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е) продолжительность приема заявок на участие в торгах </w:t>
            </w:r>
            <w:r w:rsidRPr="0079695C">
              <w:rPr>
                <w:bCs/>
                <w:lang w:val="en-US"/>
              </w:rPr>
              <w:t>c</w:t>
            </w:r>
            <w:r w:rsidRPr="0079695C">
              <w:rPr>
                <w:bCs/>
              </w:rPr>
              <w:t>оставляет не менее чем дв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дцать пять дней. Одно лицо имеет право подать только о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ну заявку на участие в торгах;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ж) признание лиц, подавших заявку на участие в торгах, участниками торгов осущест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ляется в срок не позднее пятн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дцати рабочих дней после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вершения действия, указанного в части 4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настоящ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го Федерального закона;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з) лицо, подавшее заявку на участие в торгах, до даты окончания приема заявок имеет право отозвать поданную зая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ку. В случае отзыва лицом,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давшим заявку на участие в торгах, в установленном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рядке заявки до даты оконч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lastRenderedPageBreak/>
              <w:t>ния приема заявок поступи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 xml:space="preserve">ший </w:t>
            </w:r>
            <w:r w:rsidRPr="0079695C">
              <w:rPr>
                <w:bCs/>
              </w:rPr>
              <w:br/>
              <w:t>от лица, подавшего заявку на участие в торгах, задаток подлежит возврату в срок не позднее чем пять дней со дня поступления уведомления об отзыве заявки. В случае отзыва лицом, подавшим заявку на участие в торгах, заявки позднее даты окончания при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ма заявок задаток возвращается в порядке, установленном для участников торгов;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и) аукцион проводится не позднее третьего рабочего дня со дня признания лиц, пода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ших заявки на участие в торгах, участниками торгов;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к) уведомление о признании участника торгов победителем торгов или единственным участником торгов направляе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 xml:space="preserve">ся такому участнику торгов в день проведения аукциона;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2) порядок определения цены продажи имущества Фонда,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держащий в том числе условия установления начальной цены продажи имущества Фонда равной рыночной стоимости имущества Фонда, определе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ной в отчете об оценке рыно</w:t>
            </w:r>
            <w:r w:rsidRPr="0079695C">
              <w:rPr>
                <w:bCs/>
              </w:rPr>
              <w:t>ч</w:t>
            </w:r>
            <w:r w:rsidRPr="0079695C">
              <w:rPr>
                <w:bCs/>
              </w:rPr>
              <w:t>ной стоимости имущества Фонда, подготавливаемом в 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ответствии с частями 6 - 9 ст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lastRenderedPageBreak/>
              <w:t>тьи 13</w:t>
            </w:r>
            <w:r w:rsidRPr="0079695C">
              <w:rPr>
                <w:bCs/>
                <w:vertAlign w:val="superscript"/>
              </w:rPr>
              <w:t xml:space="preserve">10 </w:t>
            </w:r>
            <w:r w:rsidRPr="0079695C">
              <w:rPr>
                <w:bCs/>
              </w:rPr>
              <w:t>настоящего Федерал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ного закона;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3) порядок (единовременно или в рассрочку до трех лет </w:t>
            </w:r>
            <w:r w:rsidRPr="0079695C">
              <w:rPr>
                <w:bCs/>
              </w:rPr>
              <w:br/>
              <w:t>с условием о начислении на сумму рассрочки процентов исходя из ставки, равной кл</w:t>
            </w:r>
            <w:r w:rsidRPr="0079695C">
              <w:rPr>
                <w:bCs/>
              </w:rPr>
              <w:t>ю</w:t>
            </w:r>
            <w:r w:rsidRPr="0079695C">
              <w:rPr>
                <w:bCs/>
              </w:rPr>
              <w:t>чевой ставке Центрального банка Российской Федерации, действовавшей в период де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ствия рассрочки) уплаты цены продажи имущества Фонда и условия предоставления ра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 xml:space="preserve">срочки уплаты цены продажи имущества Фонда;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4) размер величины измен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ния ценового предложения, в соответствии с которой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ществляется подача ценовых предложений относительно т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кущей цены продажи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 ("шаг аукциона"), в случае проведения аукциона с понижением начальной цены продажи имущества Фонда - минимальная цена продажи имущества Фонда ("цена отс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чения");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5) условия обеспечения зая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 xml:space="preserve">ки на участие в торгах </w:t>
            </w:r>
            <w:r w:rsidRPr="0079695C">
              <w:rPr>
                <w:bCs/>
              </w:rPr>
              <w:br/>
              <w:t>и  обеспечения исполнения д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говора купли-продажи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Фонда, в том числе пред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сматривающие: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а) внесение лицом, подавшим заявку на участие в торгах,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lastRenderedPageBreak/>
              <w:t xml:space="preserve">датка в размере: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20 процентов от начальной цены продажи имущества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да, указанной в информацио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 xml:space="preserve">ном сообщении о проведении аукциона </w:t>
            </w:r>
            <w:r w:rsidRPr="0079695C">
              <w:rPr>
                <w:bCs/>
              </w:rPr>
              <w:br/>
              <w:t>и составляющей 100 миллионов рублей и более;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10 процентов от начальной цены продажи имущества Фо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да, указанной в информацио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 xml:space="preserve">ном сообщении о проведении аукциона </w:t>
            </w:r>
            <w:r w:rsidRPr="0079695C">
              <w:rPr>
                <w:bCs/>
              </w:rPr>
              <w:br/>
              <w:t xml:space="preserve">и составляющей менее 100 миллионов рублей;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б) документом, подтвержд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ющим поступление задатка </w:t>
            </w:r>
            <w:r w:rsidRPr="0079695C">
              <w:rPr>
                <w:bCs/>
              </w:rPr>
              <w:br/>
              <w:t>в размере, предусмотренном подпунктом "а" настоящего пункта, на счет, указанный в информационном сообщении о проведении аукциона, является выписка с этого счета;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в) при отказе победителя то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гов, лица, подавшего предп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следнее ценовое предложение (в случае, указанном </w:t>
            </w:r>
            <w:r w:rsidRPr="0079695C">
              <w:rPr>
                <w:bCs/>
              </w:rPr>
              <w:br/>
              <w:t>в подпункте "в" пункта 1 части 2 настоящей статьи), лица, пр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знанного единственным учас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 xml:space="preserve">ником аукциона, от заключения </w:t>
            </w:r>
            <w:r w:rsidRPr="0079695C">
              <w:rPr>
                <w:bCs/>
              </w:rPr>
              <w:br/>
              <w:t>в установленный срок договора купли-продажи имущества Фонда задаток указанному 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цу не возвращается и он утр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чивает право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 xml:space="preserve">на заключение </w:t>
            </w:r>
            <w:r w:rsidRPr="0079695C">
              <w:rPr>
                <w:bCs/>
              </w:rPr>
              <w:lastRenderedPageBreak/>
              <w:t>указанного договора;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г) суммы задатков возвращ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 xml:space="preserve">ются участникам торгов, </w:t>
            </w:r>
            <w:r w:rsidRPr="0079695C">
              <w:rPr>
                <w:bCs/>
              </w:rPr>
              <w:br/>
              <w:t>за исключением победителя торгов, лица, подавшего пре</w:t>
            </w:r>
            <w:r w:rsidRPr="0079695C">
              <w:rPr>
                <w:bCs/>
              </w:rPr>
              <w:t>д</w:t>
            </w:r>
            <w:r w:rsidRPr="0079695C">
              <w:rPr>
                <w:bCs/>
              </w:rPr>
              <w:t>последнее ценовое предлож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 (в указанном в подпункте "в" пункта 1 части 2 настоящей статьи случае), лица, призна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ного единственным участником аукциона;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6) электронные площадки, на которых проводятся торги;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7) порядок размещения и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формации о проведении аукц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она, предусматривающий ра</w:t>
            </w:r>
            <w:r w:rsidRPr="0079695C">
              <w:rPr>
                <w:bCs/>
              </w:rPr>
              <w:t>з</w:t>
            </w:r>
            <w:r w:rsidRPr="0079695C">
              <w:rPr>
                <w:bCs/>
              </w:rPr>
              <w:t>мещение на электронной пл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щадке, на которой проводятся торги, информационного соо</w:t>
            </w:r>
            <w:r w:rsidRPr="0079695C">
              <w:rPr>
                <w:bCs/>
              </w:rPr>
              <w:t>б</w:t>
            </w:r>
            <w:r w:rsidRPr="0079695C">
              <w:rPr>
                <w:bCs/>
              </w:rPr>
              <w:t>щения о проведении аукциона, в котором указывается: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а) наименование имущества Фонда и иные позволяющие </w:t>
            </w:r>
            <w:r w:rsidRPr="0079695C">
              <w:rPr>
                <w:bCs/>
              </w:rPr>
              <w:br/>
              <w:t>его индивидуализировать св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дения (характеристика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Фонда);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б) тип аукциона;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в) начальная цена продажи имущества Фонда;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г) условия и сроки платежей, необходимые реквизиты сч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д) размер задатка, срок и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рядок его внесения, необход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мые реквизиты счетов;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е) порядок, место, даты нач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lastRenderedPageBreak/>
              <w:t xml:space="preserve">ла и окончания подачи заявок </w:t>
            </w:r>
            <w:r w:rsidRPr="0079695C">
              <w:rPr>
                <w:bCs/>
              </w:rPr>
              <w:br/>
              <w:t>на участие в торгах;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ж) исчерпывающий перечень представляемых лицами,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давшими заявку на участие в торгах, документов и требов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ния к их оформлению;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з) срок заключения договора купли-продажи имущества Фонда после принятия правл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нием Фонда решения, указа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ного в части 5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и) порядок определения лица, с которым по результатам то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гов заключается договор купли-продажи имущества Фонда, - победителя торгов, лица,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давшего предпоследнее цен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 xml:space="preserve">вое предложение (в случае, указанном в подпункте "в" пункта 1 части 2 настоящей статьи), или единственного участника торгов;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к) порядок ознакомления 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>ца, с которым по результатам торгов заключается договор купли-продажи имущества Фонда, с условиями договора купли-продажи имущества Фонда, иной информацией;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л) сведения о наличии (отсу</w:t>
            </w:r>
            <w:r w:rsidRPr="0079695C">
              <w:rPr>
                <w:bCs/>
              </w:rPr>
              <w:t>т</w:t>
            </w:r>
            <w:r w:rsidRPr="0079695C">
              <w:rPr>
                <w:bCs/>
              </w:rPr>
              <w:t>ствии) обременений имущества Фонда;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8) порядок размещения и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lastRenderedPageBreak/>
              <w:t>формации об итогах торгов, предусматривающий размещ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ние в течение десяти дней со дня заключения по результатам торгов договора купли-продажи имущества Фонда, информационного сообщения об итогах аукциона, в котором указывается: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а) наименование имущества Фонда и иные позволяющие </w:t>
            </w:r>
            <w:r w:rsidRPr="0079695C">
              <w:rPr>
                <w:bCs/>
              </w:rPr>
              <w:br/>
              <w:t>его индивидуализировать св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дения (характеристика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Фонда);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б) дата, время и место пров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дения торгов;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в) цена продажи имущества Фонда;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г) наименование юридическ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го лица, индивидуального предпринимателя, с которым по результатам торгов закл</w:t>
            </w:r>
            <w:r w:rsidRPr="0079695C">
              <w:rPr>
                <w:bCs/>
              </w:rPr>
              <w:t>ю</w:t>
            </w:r>
            <w:r w:rsidRPr="0079695C">
              <w:rPr>
                <w:bCs/>
              </w:rPr>
              <w:t xml:space="preserve">чается договор купли-продажи имущества Фонда; 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 xml:space="preserve">9) обязательность совершения действий, указанных </w:t>
            </w:r>
            <w:r w:rsidRPr="0079695C">
              <w:rPr>
                <w:bCs/>
              </w:rPr>
              <w:br/>
              <w:t>в частях 2 - 4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ящего Федерального закона;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10) обязательство лица, с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торым по результатам торгов заключается договор купли-продажи имущества Фонда, п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речислить часть цены продажи имущества Фонда в размере стоимости неотделимых улу</w:t>
            </w:r>
            <w:r w:rsidRPr="0079695C">
              <w:rPr>
                <w:bCs/>
              </w:rPr>
              <w:t>ч</w:t>
            </w:r>
            <w:r w:rsidRPr="0079695C">
              <w:rPr>
                <w:bCs/>
              </w:rPr>
              <w:t>шений имущества Фонда, ос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lastRenderedPageBreak/>
              <w:t>ществленных арендатором, определенной в соответствии с отчетом об оценке рыночной стоимости имущества Фонда (в случае наличия предусмотре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>ного пунктом 2 части 5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настоящего Федерального закона заключения по резул</w:t>
            </w:r>
            <w:r w:rsidRPr="0079695C">
              <w:rPr>
                <w:bCs/>
              </w:rPr>
              <w:t>ь</w:t>
            </w:r>
            <w:r w:rsidRPr="0079695C">
              <w:rPr>
                <w:bCs/>
              </w:rPr>
              <w:t>татам обследования неотдел</w:t>
            </w:r>
            <w:r w:rsidRPr="0079695C">
              <w:rPr>
                <w:bCs/>
              </w:rPr>
              <w:t>и</w:t>
            </w:r>
            <w:r w:rsidRPr="0079695C">
              <w:rPr>
                <w:bCs/>
              </w:rPr>
              <w:t xml:space="preserve">мых улучшений имущества Фонда), на счет арендатора, </w:t>
            </w:r>
            <w:r w:rsidRPr="0079695C">
              <w:rPr>
                <w:bCs/>
              </w:rPr>
              <w:br/>
              <w:t>а также порядок и срок испо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t>нения такого обязательства. При проведении аукциона с понижением начальной цены продажи имущества Фонда часть цены продажи имущества Фонда, подлежащая в соответствии с настоящим пунктом перечислению аренд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тору, подлежит соразмерному уменьшению;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11) обязательство лица, с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торым по результатам торгов заключается договор купли-продажи имущества Фонда, возместить Фонду расходы на оплату услуг публично-правовой компании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дастр" по проведению оценки рыночной стоимости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ства Фонда, а также публично-правовой компании "Роск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дастр" расходы на оплату услуг саморегулируемой организации оценщиков по подготовке п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lastRenderedPageBreak/>
              <w:t>ложительного экспертного з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ключения о соответствии отч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t>та об оценке рыночной стоим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сти имущества Фонда требов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ниям законодательства Росси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ской Федерации и о подтве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ждении рыночной стоимости объекта оценки, определенной публично-правовой компанией "Роскадастр" в отчете;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12) необходимость предста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ления Фонду лицами, пода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шими заявку на участие в то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>гах, согласия на</w:t>
            </w:r>
            <w:r>
              <w:rPr>
                <w:bCs/>
              </w:rPr>
              <w:t xml:space="preserve"> </w:t>
            </w:r>
            <w:r w:rsidRPr="0079695C">
              <w:rPr>
                <w:bCs/>
              </w:rPr>
              <w:t>взаимоде</w:t>
            </w:r>
            <w:r w:rsidRPr="0079695C">
              <w:rPr>
                <w:bCs/>
              </w:rPr>
              <w:t>й</w:t>
            </w:r>
            <w:r w:rsidRPr="0079695C">
              <w:rPr>
                <w:bCs/>
              </w:rPr>
              <w:t>ствие с органами и организациями, указанными в частях 2 и 3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ящего Федерального закона, в соответствии с компетенцией указанных органов и организаций, в целях сове</w:t>
            </w:r>
            <w:r w:rsidRPr="0079695C">
              <w:rPr>
                <w:bCs/>
              </w:rPr>
              <w:t>р</w:t>
            </w:r>
            <w:r w:rsidRPr="0079695C">
              <w:rPr>
                <w:bCs/>
              </w:rPr>
              <w:t xml:space="preserve">шения действий, указанных </w:t>
            </w:r>
            <w:r w:rsidRPr="0079695C">
              <w:rPr>
                <w:bCs/>
              </w:rPr>
              <w:br/>
              <w:t>в частях 2 - 4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ящего Федерального закона.</w:t>
            </w:r>
          </w:p>
          <w:p w:rsidR="0079695C" w:rsidRPr="0079695C" w:rsidRDefault="0079695C" w:rsidP="0079695C">
            <w:pPr>
              <w:ind w:left="40" w:firstLine="181"/>
              <w:jc w:val="both"/>
              <w:rPr>
                <w:bCs/>
              </w:rPr>
            </w:pPr>
            <w:r w:rsidRPr="0079695C">
              <w:rPr>
                <w:bCs/>
              </w:rPr>
              <w:t>3. Федеральный орган испо</w:t>
            </w:r>
            <w:r w:rsidRPr="0079695C">
              <w:rPr>
                <w:bCs/>
              </w:rPr>
              <w:t>л</w:t>
            </w:r>
            <w:r w:rsidRPr="0079695C">
              <w:rPr>
                <w:bCs/>
              </w:rPr>
              <w:t>нительной власти, к устано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ленной сфере деятельности к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торого относится имущество Фонда, в случае признания аукциона состоявшимся обе</w:t>
            </w:r>
            <w:r w:rsidRPr="0079695C">
              <w:rPr>
                <w:bCs/>
              </w:rPr>
              <w:t>с</w:t>
            </w:r>
            <w:r w:rsidRPr="0079695C">
              <w:rPr>
                <w:bCs/>
              </w:rPr>
              <w:t>печивает подготовку, соглас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вание с органами и организациями, указанными в части 3 статьи 13</w:t>
            </w:r>
            <w:r w:rsidRPr="0079695C">
              <w:rPr>
                <w:bCs/>
                <w:vertAlign w:val="superscript"/>
              </w:rPr>
              <w:t>11</w:t>
            </w:r>
            <w:r w:rsidRPr="0079695C">
              <w:rPr>
                <w:bCs/>
              </w:rPr>
              <w:t xml:space="preserve"> настоящего Федерального закона, условий сделки по отчуждению имущ</w:t>
            </w:r>
            <w:r w:rsidRPr="0079695C">
              <w:rPr>
                <w:bCs/>
              </w:rPr>
              <w:t>е</w:t>
            </w:r>
            <w:r w:rsidRPr="0079695C">
              <w:rPr>
                <w:bCs/>
              </w:rPr>
              <w:lastRenderedPageBreak/>
              <w:t>ства Фонда в соответствии с компетенцией указанных орг</w:t>
            </w:r>
            <w:r w:rsidRPr="0079695C">
              <w:rPr>
                <w:bCs/>
              </w:rPr>
              <w:t>а</w:t>
            </w:r>
            <w:r w:rsidRPr="0079695C">
              <w:rPr>
                <w:bCs/>
              </w:rPr>
              <w:t>нов и организаций, и предста</w:t>
            </w:r>
            <w:r w:rsidRPr="0079695C">
              <w:rPr>
                <w:bCs/>
              </w:rPr>
              <w:t>в</w:t>
            </w:r>
            <w:r w:rsidRPr="0079695C">
              <w:rPr>
                <w:bCs/>
              </w:rPr>
              <w:t>ление в коллегиальный орган проекта его решения с прил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жением отчета об оценке р</w:t>
            </w:r>
            <w:r w:rsidRPr="0079695C">
              <w:rPr>
                <w:bCs/>
              </w:rPr>
              <w:t>ы</w:t>
            </w:r>
            <w:r w:rsidRPr="0079695C">
              <w:rPr>
                <w:bCs/>
              </w:rPr>
              <w:t>ночной стоимости имущества Фонда, согласований указа</w:t>
            </w:r>
            <w:r w:rsidRPr="0079695C">
              <w:rPr>
                <w:bCs/>
              </w:rPr>
              <w:t>н</w:t>
            </w:r>
            <w:r w:rsidRPr="0079695C">
              <w:rPr>
                <w:bCs/>
              </w:rPr>
              <w:t xml:space="preserve">ных </w:t>
            </w:r>
            <w:r w:rsidRPr="0079695C">
              <w:rPr>
                <w:bCs/>
              </w:rPr>
              <w:br/>
              <w:t>в настоящем пункте органов и организаций в порядке, пред</w:t>
            </w:r>
            <w:r w:rsidRPr="0079695C">
              <w:rPr>
                <w:bCs/>
              </w:rPr>
              <w:t>у</w:t>
            </w:r>
            <w:r w:rsidRPr="0079695C">
              <w:rPr>
                <w:bCs/>
              </w:rPr>
              <w:t>смотренном частью 10 статьи 13</w:t>
            </w:r>
            <w:r w:rsidRPr="0079695C">
              <w:rPr>
                <w:bCs/>
                <w:vertAlign w:val="superscript"/>
              </w:rPr>
              <w:t xml:space="preserve">10 </w:t>
            </w:r>
            <w:r w:rsidRPr="0079695C">
              <w:rPr>
                <w:bCs/>
              </w:rPr>
              <w:t>настоящего Федерального закона, в целях получения предусмотренного пунктом 2 части 3 статьи 13</w:t>
            </w:r>
            <w:r w:rsidRPr="0079695C">
              <w:rPr>
                <w:bCs/>
                <w:vertAlign w:val="superscript"/>
              </w:rPr>
              <w:t>10</w:t>
            </w:r>
            <w:r w:rsidRPr="0079695C">
              <w:rPr>
                <w:bCs/>
              </w:rPr>
              <w:t xml:space="preserve"> настоящего Федерального закона соглас</w:t>
            </w:r>
            <w:r w:rsidRPr="0079695C">
              <w:rPr>
                <w:bCs/>
              </w:rPr>
              <w:t>о</w:t>
            </w:r>
            <w:r w:rsidRPr="0079695C">
              <w:rPr>
                <w:bCs/>
              </w:rPr>
              <w:t>вания коллегиальным органом условий сделки по отчуждению имущества Фонда ".</w:t>
            </w:r>
          </w:p>
          <w:p w:rsidR="00D923EF" w:rsidRPr="0079695C" w:rsidRDefault="00D923EF" w:rsidP="0079695C">
            <w:pPr>
              <w:ind w:left="40" w:firstLine="181"/>
              <w:jc w:val="both"/>
              <w:rPr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51" w:rsidRPr="00997F51" w:rsidRDefault="00997F51" w:rsidP="00997F51">
            <w:pPr>
              <w:shd w:val="clear" w:color="00FFFF" w:fill="auto"/>
              <w:jc w:val="center"/>
              <w:rPr>
                <w:bCs/>
              </w:rPr>
            </w:pPr>
            <w:r w:rsidRPr="00997F51">
              <w:rPr>
                <w:bCs/>
              </w:rPr>
              <w:lastRenderedPageBreak/>
              <w:t>Депутат ГД ФС РФ</w:t>
            </w:r>
          </w:p>
          <w:p w:rsidR="00C54B9E" w:rsidRDefault="00997F51" w:rsidP="00997F51">
            <w:pPr>
              <w:shd w:val="clear" w:color="00FFFF" w:fill="auto"/>
              <w:jc w:val="center"/>
              <w:rPr>
                <w:bCs/>
              </w:rPr>
            </w:pPr>
            <w:r w:rsidRPr="00997F51">
              <w:rPr>
                <w:bCs/>
              </w:rPr>
              <w:t>С.А.Пахомов</w:t>
            </w:r>
          </w:p>
          <w:p w:rsidR="009C6F9A" w:rsidRDefault="009C6F9A" w:rsidP="009C6F9A">
            <w:pPr>
              <w:shd w:val="clear" w:color="00FFFF" w:fill="auto"/>
              <w:jc w:val="center"/>
              <w:rPr>
                <w:bCs/>
              </w:rPr>
            </w:pPr>
            <w:r w:rsidRPr="009C6F9A">
              <w:rPr>
                <w:bCs/>
              </w:rPr>
              <w:t>С.А.Кошелев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C1" w:rsidRPr="00D923EF" w:rsidRDefault="00BA6CDA" w:rsidP="00F81FCE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</w:t>
            </w:r>
            <w:r w:rsidR="00C64DAC">
              <w:rPr>
                <w:rFonts w:eastAsia="Calibri"/>
                <w:b/>
                <w:lang w:eastAsia="en-US"/>
              </w:rPr>
              <w:t>у</w:t>
            </w:r>
            <w:r w:rsidR="00D923EF" w:rsidRPr="00D923EF">
              <w:rPr>
                <w:rFonts w:eastAsia="Calibri"/>
                <w:b/>
                <w:lang w:eastAsia="en-US"/>
              </w:rPr>
              <w:t>нкт 2 статьи 1 наименование главы 5</w:t>
            </w:r>
            <w:r w:rsidR="00D923EF" w:rsidRPr="00D923EF">
              <w:rPr>
                <w:rFonts w:eastAsia="Calibri"/>
                <w:b/>
                <w:vertAlign w:val="superscript"/>
                <w:lang w:eastAsia="en-US"/>
              </w:rPr>
              <w:t>1</w:t>
            </w:r>
            <w:r w:rsidR="00D923EF" w:rsidRPr="00D923EF">
              <w:rPr>
                <w:rFonts w:eastAsia="Calibri"/>
                <w:b/>
                <w:lang w:eastAsia="en-US"/>
              </w:rPr>
              <w:t xml:space="preserve"> изложить в следующей редакции:</w:t>
            </w:r>
          </w:p>
          <w:p w:rsidR="006758A8" w:rsidRDefault="006758A8" w:rsidP="006758A8">
            <w:pPr>
              <w:ind w:left="176"/>
              <w:jc w:val="both"/>
              <w:rPr>
                <w:rFonts w:eastAsia="Calibri"/>
                <w:b/>
                <w:lang w:eastAsia="en-US"/>
              </w:rPr>
            </w:pPr>
            <w:r w:rsidRPr="006758A8">
              <w:rPr>
                <w:rFonts w:eastAsia="Calibri"/>
                <w:lang w:eastAsia="en-US"/>
              </w:rPr>
              <w:t>«Глава 5</w:t>
            </w:r>
            <w:r w:rsidRPr="006758A8">
              <w:rPr>
                <w:rFonts w:eastAsia="Calibri"/>
                <w:vertAlign w:val="superscript"/>
                <w:lang w:eastAsia="en-US"/>
              </w:rPr>
              <w:t>1</w:t>
            </w:r>
            <w:r w:rsidRPr="006758A8">
              <w:rPr>
                <w:rFonts w:eastAsia="Calibri"/>
                <w:lang w:eastAsia="en-US"/>
              </w:rPr>
              <w:t>.</w:t>
            </w:r>
            <w:r w:rsidRPr="006758A8">
              <w:rPr>
                <w:rFonts w:eastAsia="Calibri"/>
                <w:b/>
                <w:lang w:eastAsia="en-US"/>
              </w:rPr>
              <w:tab/>
              <w:t>Осуществление Фо</w:t>
            </w:r>
            <w:r w:rsidRPr="006758A8">
              <w:rPr>
                <w:rFonts w:eastAsia="Calibri"/>
                <w:b/>
                <w:lang w:eastAsia="en-US"/>
              </w:rPr>
              <w:t>н</w:t>
            </w:r>
            <w:r w:rsidRPr="006758A8">
              <w:rPr>
                <w:rFonts w:eastAsia="Calibri"/>
                <w:b/>
                <w:lang w:eastAsia="en-US"/>
              </w:rPr>
              <w:t>дом деятельности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6758A8">
              <w:rPr>
                <w:rFonts w:eastAsia="Calibri"/>
                <w:b/>
                <w:lang w:eastAsia="en-US"/>
              </w:rPr>
              <w:t>по отчуждению принадлежащего Фонду имущ</w:t>
            </w:r>
            <w:r w:rsidRPr="006758A8">
              <w:rPr>
                <w:rFonts w:eastAsia="Calibri"/>
                <w:b/>
                <w:lang w:eastAsia="en-US"/>
              </w:rPr>
              <w:t>е</w:t>
            </w:r>
            <w:r w:rsidRPr="006758A8">
              <w:rPr>
                <w:rFonts w:eastAsia="Calibri"/>
                <w:b/>
                <w:lang w:eastAsia="en-US"/>
              </w:rPr>
              <w:t>ства, расположенного на терр</w:t>
            </w:r>
            <w:r w:rsidRPr="006758A8">
              <w:rPr>
                <w:rFonts w:eastAsia="Calibri"/>
                <w:b/>
                <w:lang w:eastAsia="en-US"/>
              </w:rPr>
              <w:t>и</w:t>
            </w:r>
            <w:r w:rsidRPr="006758A8">
              <w:rPr>
                <w:rFonts w:eastAsia="Calibri"/>
                <w:b/>
                <w:lang w:eastAsia="en-US"/>
              </w:rPr>
              <w:t>ториях Донецкой Народной Ре</w:t>
            </w:r>
            <w:r w:rsidRPr="006758A8">
              <w:rPr>
                <w:rFonts w:eastAsia="Calibri"/>
                <w:b/>
                <w:lang w:eastAsia="en-US"/>
              </w:rPr>
              <w:t>с</w:t>
            </w:r>
            <w:r w:rsidRPr="006758A8">
              <w:rPr>
                <w:rFonts w:eastAsia="Calibri"/>
                <w:b/>
                <w:lang w:eastAsia="en-US"/>
              </w:rPr>
              <w:t>публики, Луганской Народной Республики, Запорожской обл</w:t>
            </w:r>
            <w:r w:rsidRPr="006758A8">
              <w:rPr>
                <w:rFonts w:eastAsia="Calibri"/>
                <w:b/>
                <w:lang w:eastAsia="en-US"/>
              </w:rPr>
              <w:t>а</w:t>
            </w:r>
            <w:r w:rsidRPr="006758A8">
              <w:rPr>
                <w:rFonts w:eastAsia="Calibri"/>
                <w:b/>
                <w:lang w:eastAsia="en-US"/>
              </w:rPr>
              <w:t>сти и</w:t>
            </w:r>
            <w:r>
              <w:rPr>
                <w:rFonts w:eastAsia="Calibri"/>
                <w:b/>
                <w:lang w:eastAsia="en-US"/>
              </w:rPr>
              <w:t> </w:t>
            </w:r>
            <w:r w:rsidRPr="006758A8">
              <w:rPr>
                <w:rFonts w:eastAsia="Calibri"/>
                <w:b/>
                <w:lang w:eastAsia="en-US"/>
              </w:rPr>
              <w:t>Херсонской области</w:t>
            </w:r>
            <w:r>
              <w:rPr>
                <w:rFonts w:eastAsia="Calibri"/>
                <w:b/>
                <w:lang w:eastAsia="en-US"/>
              </w:rPr>
              <w:t>»</w:t>
            </w:r>
            <w:r w:rsidRPr="006758A8" w:rsidDel="00164993">
              <w:rPr>
                <w:rFonts w:eastAsia="Calibri"/>
                <w:b/>
                <w:lang w:eastAsia="en-US"/>
              </w:rPr>
              <w:t xml:space="preserve"> </w:t>
            </w:r>
          </w:p>
          <w:p w:rsidR="00CA7A70" w:rsidRDefault="00CA7A70" w:rsidP="006758A8">
            <w:pPr>
              <w:ind w:left="176"/>
              <w:jc w:val="both"/>
              <w:rPr>
                <w:rFonts w:eastAsia="Calibri"/>
                <w:b/>
                <w:lang w:eastAsia="en-US"/>
              </w:rPr>
            </w:pPr>
          </w:p>
          <w:p w:rsidR="00CA7A70" w:rsidRPr="00CA7A70" w:rsidRDefault="00CA7A70" w:rsidP="00CA7A70">
            <w:pPr>
              <w:ind w:left="176"/>
              <w:jc w:val="both"/>
              <w:rPr>
                <w:rFonts w:eastAsia="Calibri"/>
                <w:b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Статья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>.</w:t>
            </w:r>
            <w:r w:rsidRPr="00CA7A70">
              <w:rPr>
                <w:rFonts w:eastAsia="Calibri"/>
                <w:lang w:eastAsia="en-US"/>
              </w:rPr>
              <w:tab/>
            </w:r>
            <w:r w:rsidRPr="00CA7A70">
              <w:rPr>
                <w:rFonts w:eastAsia="Calibri"/>
                <w:b/>
                <w:lang w:eastAsia="en-US"/>
              </w:rPr>
              <w:t>Особенности отчу</w:t>
            </w:r>
            <w:r w:rsidRPr="00CA7A70">
              <w:rPr>
                <w:rFonts w:eastAsia="Calibri"/>
                <w:b/>
                <w:lang w:eastAsia="en-US"/>
              </w:rPr>
              <w:t>ж</w:t>
            </w:r>
            <w:r w:rsidRPr="00CA7A70">
              <w:rPr>
                <w:rFonts w:eastAsia="Calibri"/>
                <w:b/>
                <w:lang w:eastAsia="en-US"/>
              </w:rPr>
              <w:t>дения принадлежащего Фонду имущества, расположенного на территориях Донецкой Народной Республики, Луганской Народной Республики, Запорожской обл</w:t>
            </w:r>
            <w:r w:rsidRPr="00CA7A70">
              <w:rPr>
                <w:rFonts w:eastAsia="Calibri"/>
                <w:b/>
                <w:lang w:eastAsia="en-US"/>
              </w:rPr>
              <w:t>а</w:t>
            </w:r>
            <w:r w:rsidRPr="00CA7A70">
              <w:rPr>
                <w:rFonts w:eastAsia="Calibri"/>
                <w:b/>
                <w:lang w:eastAsia="en-US"/>
              </w:rPr>
              <w:t>сти и Херсонской области</w:t>
            </w:r>
          </w:p>
          <w:p w:rsidR="00CA7A70" w:rsidRPr="00CA7A70" w:rsidRDefault="00CA7A70" w:rsidP="00CA7A70">
            <w:pPr>
              <w:ind w:left="176"/>
              <w:jc w:val="both"/>
              <w:rPr>
                <w:rFonts w:eastAsia="Calibri"/>
                <w:lang w:eastAsia="en-US"/>
              </w:rPr>
            </w:pP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1. Отчуждение принадлежащего Фонду имущества (предприятий,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дельных объектов, относящихся к недвижимому имуществу, иного имущества), расположенного на те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риториях Донецкой Народной Ре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публики, Луганской Народной Ре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публики, Запорожской области и Херсонской области, отнесенного к федеральной собственности при ра</w:t>
            </w:r>
            <w:r w:rsidRPr="00CA7A70">
              <w:rPr>
                <w:rFonts w:eastAsia="Calibri"/>
                <w:lang w:eastAsia="en-US"/>
              </w:rPr>
              <w:t>з</w:t>
            </w:r>
            <w:r w:rsidRPr="00CA7A70">
              <w:rPr>
                <w:rFonts w:eastAsia="Calibri"/>
                <w:lang w:eastAsia="en-US"/>
              </w:rPr>
              <w:lastRenderedPageBreak/>
              <w:t>граничении имущества между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Федерацией, указанными субъектами Российской Федерации и их муниципальными образованиями, в последующем переданного в кач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стве имущественных взносов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Федерации в имущество Фонда и предоставленного им в аренду, в том числе в случае, если действие договора аренды в отнош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нии такого имущества, ранее пред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ставленного Фондом в аренду, пр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кратилось (далее в настоящей главе – принадлежащее Фонду имущество), в соответствии с частью 3 статьи 5 Федерального конституционного 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кона от 15 декабря 2025 года </w:t>
            </w:r>
            <w:r w:rsidR="001B1771">
              <w:rPr>
                <w:rFonts w:eastAsia="Calibri"/>
                <w:lang w:eastAsia="en-US"/>
              </w:rPr>
              <w:br/>
            </w:r>
            <w:r w:rsidRPr="00CA7A70">
              <w:rPr>
                <w:rFonts w:eastAsia="Calibri"/>
                <w:lang w:eastAsia="en-US"/>
              </w:rPr>
              <w:t>№ 4-ФКЗ «О  внесении изменений в  отдельные федеральные конституц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онные законы» осуществляется с учетом особенностей, установле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ных настоящим Федеральным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ном. Предусмотренные настоящим Федеральным законом особенности отчуждения принадлежащего Фонду имущества не распространяются на находящиеся в собственности Фонда земельные участки, распоряжение которыми осуществляется Фондом в соответствии с Федеральным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ном от 24 июня 2023 года № 266-ФЗ «О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lastRenderedPageBreak/>
              <w:t>щих территориях».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2. Фонд заключает договор купли-продажи принадлежащего Фонду имущества, который предусматрив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ет отчуждение всего технологически связанного между собой имущества (предприятий, отдельных объектов, относящихся к недвижимому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ществу, иного имущества),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смотренного договором аренды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(д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говором аренды принадлежащего Фонду имущества, действие котор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прекратилось), на основании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нятого правлением Фонда решения об отчуждении принадлежащего Фонду имущества одним из следу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 xml:space="preserve">щих способов: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без проведения торгов в порядке, установленном статьей 13</w:t>
            </w:r>
            <w:r w:rsidRPr="001B1771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>щего Федерального закона, – с 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цом, с которым заключен договор аренды принадлежащего Фонду имущества (далее – арендатор), в связи с  его заявлением о реализации права на приобретение арендованн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 xml:space="preserve">го имущества;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с проведением торгов, провод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мых в порядке, установленном ст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тьей 13</w:t>
            </w:r>
            <w:r w:rsidRPr="001B1771">
              <w:rPr>
                <w:rFonts w:eastAsia="Calibri"/>
                <w:vertAlign w:val="superscript"/>
                <w:lang w:eastAsia="en-US"/>
              </w:rPr>
              <w:t>11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закона, – с победителем торгов, 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цом, подавшим предпоследнее цен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вое предложение (в случае, указа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ном в  подпункте «в» пункта 1 части 2 статьи 13</w:t>
            </w:r>
            <w:r w:rsidRPr="001B1771">
              <w:rPr>
                <w:rFonts w:eastAsia="Calibri"/>
                <w:vertAlign w:val="superscript"/>
                <w:lang w:eastAsia="en-US"/>
              </w:rPr>
              <w:t>11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ного закона), или лицом, призна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lastRenderedPageBreak/>
              <w:t>ным единственным участником то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гов, в случае отказа арендатора от приобретения принадлежащего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ду имущества (заключения договора купли-продажи принадлежащего Фонду имущества) или невозможн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сти совершения сделки по отчужд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нию арендатору принадлежащего Фонду имущества в связи с несоо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ветствием арендатора требованию, установленному пунктом 1 части 4 настоящей статьи, либо в случае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чуждения принадлежащего Фонду имущества, в отношении которого действие договора аренды прекрат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лось.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3. Необходимыми условиями для принятия правлением Фонда реш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ния об отчуждении принадлежащего Фонду имущества являются: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предварительное одобрение р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бочей группой по реализации спец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ального инфраструктурного проекта, созданной Правительством Росси</w:t>
            </w:r>
            <w:r w:rsidRPr="00CA7A70">
              <w:rPr>
                <w:rFonts w:eastAsia="Calibri"/>
                <w:lang w:eastAsia="en-US"/>
              </w:rPr>
              <w:t>й</w:t>
            </w:r>
            <w:r w:rsidRPr="00CA7A70">
              <w:rPr>
                <w:rFonts w:eastAsia="Calibri"/>
                <w:lang w:eastAsia="en-US"/>
              </w:rPr>
              <w:t>ской Федерации (далее – Рабочая группа), совершения сделки по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чуждению принадлежащего Фонду имущества;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согласование Рабочей группой условий сделки по отчуждению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4. Приобретение принадлежащего Фонду имущества допускается при соответствии арендатора, лица,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 xml:space="preserve">давшего заявку на участие в торгах (далее – претендент), следующим </w:t>
            </w:r>
            <w:r w:rsidRPr="00CA7A70">
              <w:rPr>
                <w:rFonts w:eastAsia="Calibri"/>
                <w:lang w:eastAsia="en-US"/>
              </w:rPr>
              <w:lastRenderedPageBreak/>
              <w:t>условиям и требованиям: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претендент не является лицом, которому в соответствии с законод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тельством Российской Федерации запрещено владеть принадлежащим Фонду имуществом или его частью на праве собственности;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претендент, являющийся аренд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тором: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а) исполнил свои обязательства по достижению значений ключевых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казателей эффективности деятельн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сти арендатора в течение периода, предусмотренного договором аренды принадлежащего Фонду имущества, и далее продолжает исполнять ук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занные обязательства в соответствии с данным договором аренды.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ветствие претендента, являющегося арендатором, предусмотренному настоящим подпунктом условию подтверждается на первое число квартала, предшествующего кварт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лу, в котором в Фонд поступило 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явление о реализации права на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обретение арендованного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ства. Порядок оценки достижения значений ключевых показателей э</w:t>
            </w:r>
            <w:r w:rsidRPr="00CA7A70">
              <w:rPr>
                <w:rFonts w:eastAsia="Calibri"/>
                <w:lang w:eastAsia="en-US"/>
              </w:rPr>
              <w:t>ф</w:t>
            </w:r>
            <w:r w:rsidRPr="00CA7A70">
              <w:rPr>
                <w:rFonts w:eastAsia="Calibri"/>
                <w:lang w:eastAsia="en-US"/>
              </w:rPr>
              <w:t>фективности деятельности арендат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ра утверждается Правительством Российской Федерации;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б) не имеет задолженности по вн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сению арендной платы за пользов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ние принадлежащим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 xml:space="preserve">ством на дату представления в Фонд заявления о реализации права на  </w:t>
            </w:r>
            <w:r w:rsidRPr="00CA7A70">
              <w:rPr>
                <w:rFonts w:eastAsia="Calibri"/>
                <w:lang w:eastAsia="en-US"/>
              </w:rPr>
              <w:lastRenderedPageBreak/>
              <w:t>приобретение арендованного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3) у претендента по состоянию на первое число месяца, предшеству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щего месяцу, в котором представл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>ется в Фонд заявление о реализации права на приобретение арендованн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имущества (подается заявка на участие в торгах), отсутствует неи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полненная обязанность по уплате налогов, сборов, страховых взносов, пеней, штрафов, процентов, подл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жащих уплате в соответствии с  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конодательством Российской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рации о налогах и сборах в размере, установленном методикой провед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ния анализа (оценки) сведений о  финансово-хозяйственной деятел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ности юридического лица (индив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дуального предпринимателя), утве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ждаемой федеральным органом и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полнительной власти, уполномоче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ным по контролю и надзору в  обл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сти налогов и сборов, в соответствии со статьей 63 Закона Российской Ф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дерации от 21 марта 1991 года №</w:t>
            </w:r>
            <w:r w:rsidR="001B1771"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lang w:eastAsia="en-US"/>
              </w:rPr>
              <w:t>943-I «О налоговых органах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Федерации». Отсутствие у претендента данной неисполненной обязанности подтверждается пре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ставляемой претендентом в Фонд выпиской, сформированной по 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зультатам анализа (оценки) сведений о его финансово-хозяйственной де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 xml:space="preserve">тельности в соответствии со статьей 63 Закона Российской Федерации от </w:t>
            </w:r>
            <w:r w:rsidRPr="00CA7A70">
              <w:rPr>
                <w:rFonts w:eastAsia="Calibri"/>
                <w:lang w:eastAsia="en-US"/>
              </w:rPr>
              <w:lastRenderedPageBreak/>
              <w:t>21 марта 1991 года № 943-I «О нал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говых органах Российской Федер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ции» (далее – выписка о результатах анализа (оценки) сведений о фина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сово-хозяйственной деятельности);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4)</w:t>
            </w:r>
            <w:r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lang w:eastAsia="en-US"/>
              </w:rPr>
              <w:t>у претендента, являющегося арендатором, по состоянию на пе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вое число месяца, предшествующего месяцу, в котором представляется в Фонд заявление о реализации права на  приобретение арендованного имущества, отсутствует задолже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ность по договору энергоснабжения, договору купли-продажи (поставки) электрической энергии (мощности), договору теплоснабжения, договору горячего водоснабжения, договору холодного водоснабжения, договору водоотведения, иным договорам, 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ключение которых необходимо в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ответствии с законодательством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Федерации для пользования принадлежащим Фонду имуществом;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5) претендент не находится в пр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цессе реорганизации, ликвидации, в отношении его не введена процедура банкротства, не принято решение о предстоящем исключении из единого государственного реестра юридич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ских лиц, деятельность претендента не приостановлена. Соответствие претендента предусмотренному настоящим пунктом условию по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тверждается представляемой прете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дентом выпиской о результатах ан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лиза (оценки) сведений о финансово-</w:t>
            </w:r>
            <w:r w:rsidRPr="00CA7A70">
              <w:rPr>
                <w:rFonts w:eastAsia="Calibri"/>
                <w:lang w:eastAsia="en-US"/>
              </w:rPr>
              <w:lastRenderedPageBreak/>
              <w:t>хозяйственной деятельности;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6) в реестре дисквалифицирова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ных лиц отсутствуют сведения о дисквалифицированных руководит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ле, членах коллегиального исполн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тельного органа, лице, исполняющем функции единоличного исполн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тельного органа, главном бухгалтере юридического лица, являющегося претендентом, об индивидуальном предпринимателе, являющемся пр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тендентом. Соответствие претенде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та предусмотренному настоящим пунктом условию подтверждается представляемой претендентом в</w:t>
            </w:r>
            <w:r w:rsidRPr="00CA7A70">
              <w:rPr>
                <w:rFonts w:eastAsia="Calibri"/>
                <w:lang w:eastAsia="en-US"/>
              </w:rPr>
              <w:t>ы</w:t>
            </w:r>
            <w:r w:rsidRPr="00CA7A70">
              <w:rPr>
                <w:rFonts w:eastAsia="Calibri"/>
                <w:lang w:eastAsia="en-US"/>
              </w:rPr>
              <w:t>пиской о результатах анализа (оце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ки) сведений о финансово-хозяйственной деятельности;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7) претендент не состоит в перечне лиц, причастных к экстремизму или терроризму. Соответствие прете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дента предусмотренному настоящим пунктом условию подтверждается представляемой претендентом в</w:t>
            </w:r>
            <w:r w:rsidRPr="00CA7A70">
              <w:rPr>
                <w:rFonts w:eastAsia="Calibri"/>
                <w:lang w:eastAsia="en-US"/>
              </w:rPr>
              <w:t>ы</w:t>
            </w:r>
            <w:r w:rsidRPr="00CA7A70">
              <w:rPr>
                <w:rFonts w:eastAsia="Calibri"/>
                <w:lang w:eastAsia="en-US"/>
              </w:rPr>
              <w:t>пиской о результатах анализа (оце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ки) сведений о финансово-хозяйственной деятельности;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8) претендент не признан в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ветствии с Федеральным законом от 14 июля 2022 года № 255-ФЗ «О</w:t>
            </w:r>
            <w:r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lang w:eastAsia="en-US"/>
              </w:rPr>
              <w:t xml:space="preserve"> контроле за деятельностью лиц, находящихся под иностранным вл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янием» иностранным агентом.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ветствие претендента предусмотре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 xml:space="preserve">ному настоящим пунктом условию подтверждается представляемой </w:t>
            </w:r>
            <w:r w:rsidRPr="00CA7A70">
              <w:rPr>
                <w:rFonts w:eastAsia="Calibri"/>
                <w:lang w:eastAsia="en-US"/>
              </w:rPr>
              <w:lastRenderedPageBreak/>
              <w:t>претендентом выпиской о результ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тах анализа (оценки) сведений о ф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нансово-хозяйственной деятельн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сти.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5. Правление Фонда принимает 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шение об отчуждении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щего Фонду имущества при условии получения предварительного одо</w:t>
            </w:r>
            <w:r w:rsidRPr="00CA7A70">
              <w:rPr>
                <w:rFonts w:eastAsia="Calibri"/>
                <w:lang w:eastAsia="en-US"/>
              </w:rPr>
              <w:t>б</w:t>
            </w:r>
            <w:r w:rsidRPr="00CA7A70">
              <w:rPr>
                <w:rFonts w:eastAsia="Calibri"/>
                <w:lang w:eastAsia="en-US"/>
              </w:rPr>
              <w:t>рения совершения сделки по отчу</w:t>
            </w:r>
            <w:r w:rsidRPr="00CA7A70">
              <w:rPr>
                <w:rFonts w:eastAsia="Calibri"/>
                <w:lang w:eastAsia="en-US"/>
              </w:rPr>
              <w:t>ж</w:t>
            </w:r>
            <w:r w:rsidRPr="00CA7A70">
              <w:rPr>
                <w:rFonts w:eastAsia="Calibri"/>
                <w:lang w:eastAsia="en-US"/>
              </w:rPr>
              <w:t>дению переданного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 наблюдательным советом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да. В  решении наблюдательного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вета Фонда о предварительном одо</w:t>
            </w:r>
            <w:r w:rsidRPr="00CA7A70">
              <w:rPr>
                <w:rFonts w:eastAsia="Calibri"/>
                <w:lang w:eastAsia="en-US"/>
              </w:rPr>
              <w:t>б</w:t>
            </w:r>
            <w:r w:rsidRPr="00CA7A70">
              <w:rPr>
                <w:rFonts w:eastAsia="Calibri"/>
                <w:lang w:eastAsia="en-US"/>
              </w:rPr>
              <w:t>рении совершения сделки по отчу</w:t>
            </w:r>
            <w:r w:rsidRPr="00CA7A70">
              <w:rPr>
                <w:rFonts w:eastAsia="Calibri"/>
                <w:lang w:eastAsia="en-US"/>
              </w:rPr>
              <w:t>ж</w:t>
            </w:r>
            <w:r w:rsidRPr="00CA7A70">
              <w:rPr>
                <w:rFonts w:eastAsia="Calibri"/>
                <w:lang w:eastAsia="en-US"/>
              </w:rPr>
              <w:t>дению принадлежащего Фонду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щества, которое принимается после выполнения предусмотренных 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стью 3 настоящей статьи условий, должны быть указаны лица, явля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щиеся сторонами сделки по отчу</w:t>
            </w:r>
            <w:r w:rsidRPr="00CA7A70">
              <w:rPr>
                <w:rFonts w:eastAsia="Calibri"/>
                <w:lang w:eastAsia="en-US"/>
              </w:rPr>
              <w:t>ж</w:t>
            </w:r>
            <w:r w:rsidRPr="00CA7A70">
              <w:rPr>
                <w:rFonts w:eastAsia="Calibri"/>
                <w:lang w:eastAsia="en-US"/>
              </w:rPr>
              <w:t>дению принадлежащего Фонду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щества, цена продажи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щего Фонду имущества и порядок ее определения, предмет такой сделки и иные ее существенные условия.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6. Цена продажи принадлежащего Фонду имущества при отчуждении этого имущества без проведения то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гов, начальная цена продажи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при отчуждении этого имущества с пр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ведением торгов определяются на основании рыночной стоимости принадлежащего Фонду имущества, определенной в отчете об  оценке рыночной стоимости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lastRenderedPageBreak/>
              <w:t>го Фонду имущества (включая сто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мость неотделимых улучшений в случае представления арендатором заключения по результатам обслед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вания неотделимых улучшений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имущества, предусмотренного пунктом 2 части 5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закона), подготовку которого обеспечивает публично-правовая компания «Роскадастр», осущест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ляющая свою деятельность в 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ветствии с  Федеральным законом от 30 декабря 2021 года № 448-ФЗ «О</w:t>
            </w:r>
            <w:r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lang w:eastAsia="en-US"/>
              </w:rPr>
              <w:t xml:space="preserve"> публично-правовой компании «Роскадастр» (в том числе с привл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чением третьих лиц), в соответствии с законодательством Российской Ф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дерации об  оценочной деятельности.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7. Отчет об оценке рыночной сто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мости принадлежащего Фонду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 подлежит экспертизе в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ветствии со статьей 171 Федеральн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закона от 29 июля 1998 года №</w:t>
            </w:r>
            <w:r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lang w:eastAsia="en-US"/>
              </w:rPr>
              <w:t>135-ФЗ «Об оценочной деятел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ности в Российской Федерации». В отношении отчета об оценке рыно</w:t>
            </w:r>
            <w:r w:rsidRPr="00CA7A70">
              <w:rPr>
                <w:rFonts w:eastAsia="Calibri"/>
                <w:lang w:eastAsia="en-US"/>
              </w:rPr>
              <w:t>ч</w:t>
            </w:r>
            <w:r w:rsidRPr="00CA7A70">
              <w:rPr>
                <w:rFonts w:eastAsia="Calibri"/>
                <w:lang w:eastAsia="en-US"/>
              </w:rPr>
              <w:t xml:space="preserve">ной стоимости принадлежащего Фонду имущества: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публично-правовая компания «Роскадастр» обеспечивает получ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ние экспертного заключения самор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гулируемой организации оценщиков, содержащего выводы о соответствии отчета об оценке рыночной стоим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сти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lastRenderedPageBreak/>
              <w:t>ства требованиям законодательства Российской Федерации об оценочной деятельности, стандартам и прав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лам оценочной деятельности с уч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том особенностей, предусмотренных частью 8 настоящей статьи,  и о по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тверждении рыночной стоимости принадлежащего Фонду имущества, указанной в данном отчете (далее – положительное экспертное заключ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ние). В случае получения публично-правовой компанией «Роскадастр» экспертного заключения саморег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лируемой организации оценщиков, содержащего выводы о несоотве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ствии отчета об оценке рыночной стоимости принадлежащего Фонду имущества требованиям законод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тельства Российской Федерации об оценочной деятельности, стандартам и правилам оценочной деятельности с учетом особенностей, предусмо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ренных частью 8 настоящей статьи, и (или) о  неподтверждении рыночной стоимости принадлежащего Фонду имущества, указанной в данном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чете, публично-правовая компания «Роскадастр» обеспечивает дорабо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ку данного отчета и получение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ложительного экспертного заключ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ния. Отчет об  оценке рыночной ст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имости принадлежащего Фонду имущества и положительное эк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 xml:space="preserve">пертное заключение направляются публично-правовой компанией «Роскадастр» в Фонд в трехдневный </w:t>
            </w:r>
            <w:r w:rsidRPr="00CA7A70">
              <w:rPr>
                <w:rFonts w:eastAsia="Calibri"/>
                <w:lang w:eastAsia="en-US"/>
              </w:rPr>
              <w:lastRenderedPageBreak/>
              <w:t>срок со дня получения положител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ного экспертного заключения;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после получения от публично-правовой компании «Роскадастр» документов, указанных в пункте 1 настоящей части, Фонд обеспечивает получение от федерального органа исполнительной власти, осущест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ляющего функции по управлению федеральным имуществом, подтве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ждения возможности использовать направленный Фондом отчет об оценке рыночной стоимости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лежащего Фонду имущества для определения цены продажи (начал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ной цены продажи) принадлежащего Фонду имущества. Федеральный 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ган исполнительной власти, ос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ществляющий функции по управл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нию федеральным имуществом, предоставляет указанное подтве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ждение в срок не позднее тридцати дней со дня получения от Фонда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чета об оценке рыночной стоимости принадлежащего Фонду имущества. В случае, если федеральный орган исполнительной власти, осущест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ляющий функции по управлению федеральным имуществом, прои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формировал Фонд о недостатках, д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пущенных при подготовке отчета об оценке рыночной стоимости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лежащего Фонду имущества, и о н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возможности использования данного отчета для определения цены прод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жи (начальной цены продажи)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lastRenderedPageBreak/>
              <w:t>надлежащего Фонду имущества, Фонд направляет отчет об оценке рыночной стоимости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 в публично-правовую компанию «Роскадастр» для обеспечения его доработки и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сле получения доработанного отчета об оценке рыночной стоимости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вторно направляет его в  федерал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ный орган исполнительной власти, осуществляющий функции по упра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лению федеральным имуществом, для получения подтверждения во</w:t>
            </w:r>
            <w:r w:rsidRPr="00CA7A70">
              <w:rPr>
                <w:rFonts w:eastAsia="Calibri"/>
                <w:lang w:eastAsia="en-US"/>
              </w:rPr>
              <w:t>з</w:t>
            </w:r>
            <w:r w:rsidRPr="00CA7A70">
              <w:rPr>
                <w:rFonts w:eastAsia="Calibri"/>
                <w:lang w:eastAsia="en-US"/>
              </w:rPr>
              <w:t>можности использовать доработа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ный отчет об оценке рыночной ст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 xml:space="preserve">имости принадлежащего Фонду имущества для определения цены продажи (начальной цены продажи) принадлежащего Фонду имущества.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8. Проведение оценки рыночной стоимости принадлежащего Фонду имущества осуществляется с учетом следующих особенностей (при нал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чии):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повреждения (рисков поврежд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ния) указанного имущества в резул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тате боевых действий (диверсий, террористических актов), актов агрессии против Российской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рации;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отсутствие возможности испол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зования указанного имущества, н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полная загрузка производственных мощностей и (или) простои (време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ная приостановка работы) всле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lastRenderedPageBreak/>
              <w:t>ствие обстоятельств непреодолимой силы, действий третьих лиц и (или) отсутствия ресурсоснабжения (эле</w:t>
            </w:r>
            <w:r w:rsidRPr="00CA7A70">
              <w:rPr>
                <w:rFonts w:eastAsia="Calibri"/>
                <w:lang w:eastAsia="en-US"/>
              </w:rPr>
              <w:t>к</w:t>
            </w:r>
            <w:r w:rsidRPr="00CA7A70">
              <w:rPr>
                <w:rFonts w:eastAsia="Calibri"/>
                <w:lang w:eastAsia="en-US"/>
              </w:rPr>
              <w:t>троснабжения, теплоснабжения, г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зоснабжения), в том числе в резул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тате наступления рисков, указанных в пункте 1 настоящей части;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3) необходимость проведения работ по поиску, обезвреживанию и (или) уничтожению взрывоопасных пре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метов на объектах указанного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4) отсутствие полных аналогий или несопоставимость указанного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 с прочими объектами-аналогами;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5) повреждение или износ осно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ных фондов предприятия, входящего в состав указанного имущества, 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торые используются, но находятся в непригодном для эксплуатации те</w:t>
            </w:r>
            <w:r w:rsidRPr="00CA7A70">
              <w:rPr>
                <w:rFonts w:eastAsia="Calibri"/>
                <w:lang w:eastAsia="en-US"/>
              </w:rPr>
              <w:t>х</w:t>
            </w:r>
            <w:r w:rsidRPr="00CA7A70">
              <w:rPr>
                <w:rFonts w:eastAsia="Calibri"/>
                <w:lang w:eastAsia="en-US"/>
              </w:rPr>
              <w:t>ническом состоянии;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6) ценовая конъюнктура на рынках сбыта продукции предприятия, вх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дящего в состав указанного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7) торговые и экономические сан</w:t>
            </w:r>
            <w:r w:rsidRPr="00CA7A70">
              <w:rPr>
                <w:rFonts w:eastAsia="Calibri"/>
                <w:lang w:eastAsia="en-US"/>
              </w:rPr>
              <w:t>к</w:t>
            </w:r>
            <w:r w:rsidRPr="00CA7A70">
              <w:rPr>
                <w:rFonts w:eastAsia="Calibri"/>
                <w:lang w:eastAsia="en-US"/>
              </w:rPr>
              <w:t>ции, введенные иностранными гос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дарствами, включенными в утве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жденный Правительством Росси</w:t>
            </w:r>
            <w:r w:rsidRPr="00CA7A70">
              <w:rPr>
                <w:rFonts w:eastAsia="Calibri"/>
                <w:lang w:eastAsia="en-US"/>
              </w:rPr>
              <w:t>й</w:t>
            </w:r>
            <w:r w:rsidRPr="00CA7A70">
              <w:rPr>
                <w:rFonts w:eastAsia="Calibri"/>
                <w:lang w:eastAsia="en-US"/>
              </w:rPr>
              <w:t>ской Федерации перечень иностра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ных государств и территорий,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вершающих в отношении Росси</w:t>
            </w:r>
            <w:r w:rsidRPr="00CA7A70">
              <w:rPr>
                <w:rFonts w:eastAsia="Calibri"/>
                <w:lang w:eastAsia="en-US"/>
              </w:rPr>
              <w:t>й</w:t>
            </w:r>
            <w:r w:rsidRPr="00CA7A70">
              <w:rPr>
                <w:rFonts w:eastAsia="Calibri"/>
                <w:lang w:eastAsia="en-US"/>
              </w:rPr>
              <w:t>ской Федерации, российских юрид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ческих лиц и физических лиц недр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жественные действия;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lastRenderedPageBreak/>
              <w:t>8) льготные регуляторные, тари</w:t>
            </w:r>
            <w:r w:rsidRPr="00CA7A70">
              <w:rPr>
                <w:rFonts w:eastAsia="Calibri"/>
                <w:lang w:eastAsia="en-US"/>
              </w:rPr>
              <w:t>ф</w:t>
            </w:r>
            <w:r w:rsidRPr="00CA7A70">
              <w:rPr>
                <w:rFonts w:eastAsia="Calibri"/>
                <w:lang w:eastAsia="en-US"/>
              </w:rPr>
              <w:t>ные и иные условия, которые влияют на рентабельность предприятия;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9) прочие особенности, которые прямо или косвенно влияют на оце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ку рыночной стоимости указанного имущества в зависимости от прим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няемых подходов и методов оценки.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9. Обеспечение подготовки пу</w:t>
            </w:r>
            <w:r w:rsidRPr="00CA7A70">
              <w:rPr>
                <w:rFonts w:eastAsia="Calibri"/>
                <w:lang w:eastAsia="en-US"/>
              </w:rPr>
              <w:t>б</w:t>
            </w:r>
            <w:r w:rsidRPr="00CA7A70">
              <w:rPr>
                <w:rFonts w:eastAsia="Calibri"/>
                <w:lang w:eastAsia="en-US"/>
              </w:rPr>
              <w:t>лично-правовой компанией «Роск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дастр» отчета об оценке рыночной стоимости принадлежащего Фонду имущества (включая стоимость н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отделимых улучшений в случае представления арендатором закл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чения по результатам обследования неотделимых улучшений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жащего Фонду имущества,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смотренного пунктом 2 части 5 ст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закона) осуществляется на основ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нии задания на оценку рыночной стоимости принадлежащего Фонду имущества, подготовка которого осуществляется Фондом совместно с публично-правовой компанией «Роскадастр» в соответствии с тип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вым заданием на оценку рыночной стоимости принадлежащего Фонду имущества, утвержденным Рабочей группой по предложению Фонда,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гласованному с федеральными орг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нами исполнительной власти, к уст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новленной сфере деятельности кот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рых относится принадлежащее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ду имущество, уполномоченным ф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lastRenderedPageBreak/>
              <w:t>деральным органом, осуществля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щим функции по нормативно-правовому регулированию оцено</w:t>
            </w:r>
            <w:r w:rsidRPr="00CA7A70">
              <w:rPr>
                <w:rFonts w:eastAsia="Calibri"/>
                <w:lang w:eastAsia="en-US"/>
              </w:rPr>
              <w:t>ч</w:t>
            </w:r>
            <w:r w:rsidRPr="00CA7A70">
              <w:rPr>
                <w:rFonts w:eastAsia="Calibri"/>
                <w:lang w:eastAsia="en-US"/>
              </w:rPr>
              <w:t xml:space="preserve">ной деятельности, и  публично-правовой компанией «Роскадастр».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10. Порядок подготовки и принятия решения Рабочей группы о предв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рительном одобрении совершения сделки по отчуждению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щего Фонду имущества, предусмо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ренном пунктом 1 части 3 настоящей статьи, а также порядок подготовки, согласования с органами и организ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циями, указанными в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на, и высшим исполнительным орг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ном субъекта Российской Федерации условий сделки по отчуждению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и принятия решения Рабочей группы о согласовании условий такой сделки, предусмотренном пунктом 2 части 3 настоящей статьи, и доведения так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решения до Фонда, устанавлив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ются Правительством Российской Федерации.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11. Рабочей группой на основании решения Президента Российской Федерации устанавливаются спец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альные и (или) дополнительные условия совершения сделок по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чуждению принадлежащего Фонду имущества, которые могут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сматривать в том числе: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обременение покупателей ук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занного имущества обязательствами </w:t>
            </w:r>
            <w:r w:rsidRPr="00CA7A70">
              <w:rPr>
                <w:rFonts w:eastAsia="Calibri"/>
                <w:lang w:eastAsia="en-US"/>
              </w:rPr>
              <w:lastRenderedPageBreak/>
              <w:t>по реконструкции и (или) модерн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зации такого имущества в течение установленного договором купли-продажи принадлежащего Фонду имущества срока, который не до</w:t>
            </w:r>
            <w:r w:rsidRPr="00CA7A70">
              <w:rPr>
                <w:rFonts w:eastAsia="Calibri"/>
                <w:lang w:eastAsia="en-US"/>
              </w:rPr>
              <w:t>л</w:t>
            </w:r>
            <w:r w:rsidRPr="00CA7A70">
              <w:rPr>
                <w:rFonts w:eastAsia="Calibri"/>
                <w:lang w:eastAsia="en-US"/>
              </w:rPr>
              <w:t>жен превышать пять лет;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обременение покупателей ук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занного имущества обязательствами по эксплуатации указанного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 и (или) обязательствами по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хранению его назначения на срок до пяти лет;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3) особенности определения цены продажи указанного имущества и ее уплаты, помимо прочего предусма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ривающие возможность уменьшения такой цены на расходы, которые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несены или будут понесены покуп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телем указанного имущества, в том числе в связи с исполнением обяз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тельств по оплате поставленных 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варов (выполненных работ, оказа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 xml:space="preserve">ных услуг), обязательств по оплате труда, выплате выходных пособий, возникших в  результате действий (бездействия) третьих лиц, которые владели и  пользовались указанным имуществом до заключения договора аренды указанного имущества, а также на иные расходы.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12. Фондом ведется обособленный учет доходов, полученных от отчу</w:t>
            </w:r>
            <w:r w:rsidRPr="00CA7A70">
              <w:rPr>
                <w:rFonts w:eastAsia="Calibri"/>
                <w:lang w:eastAsia="en-US"/>
              </w:rPr>
              <w:t>ж</w:t>
            </w:r>
            <w:r w:rsidRPr="00CA7A70">
              <w:rPr>
                <w:rFonts w:eastAsia="Calibri"/>
                <w:lang w:eastAsia="en-US"/>
              </w:rPr>
              <w:t>дения принадлежащего Фонду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щества. Средства, полученные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 xml:space="preserve">дом в  виде доходов от  отчуждения принадлежащего Фонду имущества, </w:t>
            </w:r>
            <w:r w:rsidRPr="00CA7A70">
              <w:rPr>
                <w:rFonts w:eastAsia="Calibri"/>
                <w:lang w:eastAsia="en-US"/>
              </w:rPr>
              <w:lastRenderedPageBreak/>
              <w:t>за  вычетом затрат на  финансовое обеспечение расходов Фонда, св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>занных с уплатой налогов, сборов и иных обязательных платежей в бю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жеты бюджетной системы Росси</w:t>
            </w:r>
            <w:r w:rsidRPr="00CA7A70">
              <w:rPr>
                <w:rFonts w:eastAsia="Calibri"/>
                <w:lang w:eastAsia="en-US"/>
              </w:rPr>
              <w:t>й</w:t>
            </w:r>
            <w:r w:rsidRPr="00CA7A70">
              <w:rPr>
                <w:rFonts w:eastAsia="Calibri"/>
                <w:lang w:eastAsia="en-US"/>
              </w:rPr>
              <w:t>ской Федерации, а также иных ра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ходов Фонда, возникших в связи с  отчуждением указанного имущества, используются на  финансирование расходов, связанных с осуществл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нием функций и полномочий Фонда и  обеспечением его текущей де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 xml:space="preserve">тельности, если иное не установлено частью 13 настоящей статьи. </w:t>
            </w:r>
          </w:p>
          <w:p w:rsid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13. Наблюдательный совет Фонда вправе принять решение о  безво</w:t>
            </w:r>
            <w:r w:rsidRPr="00CA7A70">
              <w:rPr>
                <w:rFonts w:eastAsia="Calibri"/>
                <w:lang w:eastAsia="en-US"/>
              </w:rPr>
              <w:t>з</w:t>
            </w:r>
            <w:r w:rsidRPr="00CA7A70">
              <w:rPr>
                <w:rFonts w:eastAsia="Calibri"/>
                <w:lang w:eastAsia="en-US"/>
              </w:rPr>
              <w:t>мездной передаче части средств, ук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занных в части 12 настоящей статьи, в бюджет субъекта Российской Ф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дерации, на территории которого расположено принадлежащее Фонду имущество, при условии согласов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ния такого решения с Рабочей гру</w:t>
            </w:r>
            <w:r w:rsidRPr="00CA7A70">
              <w:rPr>
                <w:rFonts w:eastAsia="Calibri"/>
                <w:lang w:eastAsia="en-US"/>
              </w:rPr>
              <w:t>п</w:t>
            </w:r>
            <w:r w:rsidRPr="00CA7A70">
              <w:rPr>
                <w:rFonts w:eastAsia="Calibri"/>
                <w:lang w:eastAsia="en-US"/>
              </w:rPr>
              <w:t>пой. Рабочая группа определяет цели использования безвозмездно перед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ваемых бюджетам субъектов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Федерации средств, указа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ных в части 12 настоящей статьи.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b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Статья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>.</w:t>
            </w:r>
            <w:r w:rsidRPr="00CA7A70">
              <w:rPr>
                <w:rFonts w:eastAsia="Calibri"/>
                <w:lang w:eastAsia="en-US"/>
              </w:rPr>
              <w:tab/>
            </w:r>
            <w:r w:rsidRPr="00CA7A70">
              <w:rPr>
                <w:rFonts w:eastAsia="Calibri"/>
                <w:b/>
                <w:lang w:eastAsia="en-US"/>
              </w:rPr>
              <w:t>Порядок отчуждения принадлежащего Фонду имущ</w:t>
            </w:r>
            <w:r w:rsidRPr="00CA7A70">
              <w:rPr>
                <w:rFonts w:eastAsia="Calibri"/>
                <w:b/>
                <w:lang w:eastAsia="en-US"/>
              </w:rPr>
              <w:t>е</w:t>
            </w:r>
            <w:r w:rsidRPr="00CA7A70">
              <w:rPr>
                <w:rFonts w:eastAsia="Calibri"/>
                <w:b/>
                <w:lang w:eastAsia="en-US"/>
              </w:rPr>
              <w:t>ства без проведения торгов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1. В целях приобретения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жащего Фонду имущества без пров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дения торгов арендатор, соотве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lastRenderedPageBreak/>
              <w:t>ствующий условиям и требованиям, предусмотренным частью 4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на, представляет в Фонд заявление о реализации права на приобретение арендованного имущества с прил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жением документов, подтвержда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щих соответствие указанным усл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виям и требованиям. Форма данного заявления и перечень прилагаемых к нему документов устанавливаются правлением Фонда.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2. Фонд осуществляет проверку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ответствия арендатора условиям и требованиям, предусмотренным 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стью 4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рального закона. При осуществлении такой проверки Фонд вправе запр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шивать у федеральных органов и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полнительной власти, органов гос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дарственной власти субъекта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Федерации, на территории которого расположено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щее Фонду имущество, органов и 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ганизаций, указанных в части 3 настоящей статьи, и безвозмездно получать от них информацию в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ветствии с компетенцией указанных органов и организаций. Результаты предусмотренной настоящей частью проверки после одобрения правлен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ем Фонда представляются Фондом в федеральный орган исполнительной власти, к установленной сфере де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>тельности которого относится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 xml:space="preserve">надлежащее Фонду имущество, с </w:t>
            </w:r>
            <w:r w:rsidRPr="00CA7A70">
              <w:rPr>
                <w:rFonts w:eastAsia="Calibri"/>
                <w:lang w:eastAsia="en-US"/>
              </w:rPr>
              <w:lastRenderedPageBreak/>
              <w:t>приложением представленных аре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датором заявления о реализации пр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ва на  приобретение арендованного имущества и прилагаемых к такому заявлению документов.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3. Федеральный орган исполн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тельной власти, к установленной сфере деятельности которого отн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сится принадлежащее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ство, после получения от Фонда в соответствии с частью 2 настоящей статьи результатов проверки соо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ветствия арендатора условиям и тр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бованиям, предусмотренным частью 4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закона, обеспечивает получение позиций федеральных органов и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полнительной власти, органов гос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дарственной власти субъекта Ро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сийской Федерации, на территории которого расположено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щее Фонду имущество, иных органов и организаций, на которые возлож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но осуществление публично знач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мых функций и перечень которых определяется Рабочей группой, в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ответствии с компетенцией указа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ных органов и организаций и обе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печивает представление предусмо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ренных настоящей частью позиций в Рабочую группу в порядке,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смотренном частью 10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закона, в целях получения решения Рабочей группы о предварительном одобр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нии совершения сделки по отчужд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lastRenderedPageBreak/>
              <w:t>нию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ства, предусмотренном пунктом 1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рального закона.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4. Принятие решения Рабочей группы о предварительном одобр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нии совершения сделки по отчужд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нию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 предусмотренном пунктом 1 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рального закона, осуществляется с учетом позиций, представленных в Рабочую группу в соответствии с 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стью 3 настоящей статьи.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5. При отчуждении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 без проведения торгов цена продажи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 определяется на основании рыночной стоимости принадлежащего Фонду имущества, указанной в отчете об оценке рыно</w:t>
            </w:r>
            <w:r w:rsidRPr="00CA7A70">
              <w:rPr>
                <w:rFonts w:eastAsia="Calibri"/>
                <w:lang w:eastAsia="en-US"/>
              </w:rPr>
              <w:t>ч</w:t>
            </w:r>
            <w:r w:rsidRPr="00CA7A70">
              <w:rPr>
                <w:rFonts w:eastAsia="Calibri"/>
                <w:lang w:eastAsia="en-US"/>
              </w:rPr>
              <w:t>ной стоимости принадлежащего Фонду имущества, подготовленного в соответствии с частями 6 – 9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на, после получения решения Раб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чей группы о предварительном одобрении совершения сделки по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чуждению принадлежащего Фонду имущества предусмотренном пун</w:t>
            </w:r>
            <w:r w:rsidRPr="00CA7A70">
              <w:rPr>
                <w:rFonts w:eastAsia="Calibri"/>
                <w:lang w:eastAsia="en-US"/>
              </w:rPr>
              <w:t>к</w:t>
            </w:r>
            <w:r w:rsidRPr="00CA7A70">
              <w:rPr>
                <w:rFonts w:eastAsia="Calibri"/>
                <w:lang w:eastAsia="en-US"/>
              </w:rPr>
              <w:t>том 1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закона. При этом на  основании представленного аренд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тором заявления о реализации права на приобретение арендованного имущества цена продажи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lastRenderedPageBreak/>
              <w:t>жащего Фонду имущества подлежит уменьшению на: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размер документально подтве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жденных арендатором расходов,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несенных им в связи с исполнением предусмотренных договором аренды принадлежащего Фонду имущества обязанностей арендатора, связанных с осуществлением государственного кадастрового учета принадлежащего Фонду имущества;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стоимость неотделимых улучш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ний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ства, осуществленных арендатором в период действия договора аренды, определенную на основании отчета об оценке рыночной стоимости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имущества, – в случае представления арендатором заключения по результатам обслед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вания неотделимых улучшений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имущества, 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торое проводится за счет средств арендатора. Указанное заключение выдается экспертной организацией, которая определена арендатором по согласованию с  федеральным орг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ном исполнительной власти, к уст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новленной сфере деятельности кот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рого относится принадлежащее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ду имущество, и Фондом и  работн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ки которой обладают специальными знаниями, необходимыми для пров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 xml:space="preserve">дения обследования неотделимых улучшений принадлежащего Фонду имущества. Указанное заключение </w:t>
            </w:r>
            <w:r w:rsidRPr="00CA7A70">
              <w:rPr>
                <w:rFonts w:eastAsia="Calibri"/>
                <w:lang w:eastAsia="en-US"/>
              </w:rPr>
              <w:lastRenderedPageBreak/>
              <w:t>должно содержать информацию, подтверждающую наличие неотд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лимых улучшений принадлежащего Фонду имущества, период времени, в течение которого осуществлены н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отделимые улучшения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щего Фонду имущества, и  напра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ленность неотделимых улучшений принадлежащего Фонду имущества на восстановление, сохранение или увеличение объемов производства товаров (выполнения работ, оказания услуг).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6. Арендная плата, выплаченная арендатором за пользование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 xml:space="preserve">лежащего Фонду имуществом, не учитывается при определении цены продажи такого имущества.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7. В целях оплаты работ (услуг) публично-правовой компании «Роскадастр» по обеспечению подг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товки отчета об оценке рыночной стоимости принадлежащего Фонду имущества (включая стоимость н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отделимых улучшений в случае представления арендатором закл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чения по результатам обследования неотделимых улучшений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жащего Фонду имущества,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смотренного пунктом 2 части 5 настоящей статьи), а также работ (услуг) саморегулируемой организ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ции оценщиков по подготовке пол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жительного экспертного заключения, между Фондом, арендатором и  пу</w:t>
            </w:r>
            <w:r w:rsidRPr="00CA7A70">
              <w:rPr>
                <w:rFonts w:eastAsia="Calibri"/>
                <w:lang w:eastAsia="en-US"/>
              </w:rPr>
              <w:t>б</w:t>
            </w:r>
            <w:r w:rsidRPr="00CA7A70">
              <w:rPr>
                <w:rFonts w:eastAsia="Calibri"/>
                <w:lang w:eastAsia="en-US"/>
              </w:rPr>
              <w:t>лично-правовой компанией «Роск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lastRenderedPageBreak/>
              <w:t>дастр» заключается соглашение, 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торым предусматриваются следу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щие условия: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публично-правовая компания «Роскадастр» обеспечивает подг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товку отчета об оценке рыночной стоимости принадлежащего Фонду имущества по  заказу и за счет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да. Возмещение расходов Фонда на оплату работ (услуг) публично-правовой компании «Роскадастр» осуществляется арендатором;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согласие арендатора с порядком составления задания на оценку р</w:t>
            </w:r>
            <w:r w:rsidRPr="00CA7A70">
              <w:rPr>
                <w:rFonts w:eastAsia="Calibri"/>
                <w:lang w:eastAsia="en-US"/>
              </w:rPr>
              <w:t>ы</w:t>
            </w:r>
            <w:r w:rsidRPr="00CA7A70">
              <w:rPr>
                <w:rFonts w:eastAsia="Calibri"/>
                <w:lang w:eastAsia="en-US"/>
              </w:rPr>
              <w:t>ночной стоимости принадлежащего Фонду имущества в соответствии с частью 9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3) публично-правовая компания «Роскадастр» обеспечивает получ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ние положительного экспертного 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ключения. Возмещение расходов публично-правовой компании «Роскадастр» на  оплату работ (услуг) саморегулируемой организ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ции оценщиков по  подготовке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ложительного экспертного заключ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ния осуществляется арендатором.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8. В целях получения предусмо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ренного пунктом 2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 решения Рабочей группы о соглас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вании условий сделки по отчужд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нию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 федеральный орган исполн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 xml:space="preserve">тельной власти, к  установленной </w:t>
            </w:r>
            <w:r w:rsidRPr="00CA7A70">
              <w:rPr>
                <w:rFonts w:eastAsia="Calibri"/>
                <w:lang w:eastAsia="en-US"/>
              </w:rPr>
              <w:lastRenderedPageBreak/>
              <w:t>сфере деятельности которого отн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сится принадлежащее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ство, после получения от Фонда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чета об оценке рыночной стоимости принадлежащего Фонду имущества обеспечивает подготовку, согласов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ние с  органами и организациями, указанными в части 3 настоящей статьи, условий сделки по отчужд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нию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 в соответствии с компетенцией указанных органов и организаций и  представление в Рабочую группу, проекта решения Рабочей группы о согласовании условий сделки по  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чуждению принадлежащего Фонду имущества с приложением отчета об  оценке рыночной стоимости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лежащего Фонду имущества и  д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кументов о согласовании условий сделки по отчуждению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щего Фонду имущества с  органами и организациями, указанными в 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сти 3 настоящей статьи, в порядке, предусмотренном частью 10 статьи 139 настоящего Федерального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на.</w:t>
            </w:r>
          </w:p>
          <w:p w:rsid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9. Порядок уплаты арендатором ц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ны продажи принадлежащего Фонду имущества (единовременно или в рассрочку до трех лет с условием о  начислении процентов на сумму ра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срочки исходя из ставки, равной ключевой ставке Центрального банка Российской Федерации, действова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 xml:space="preserve">шей в период действия рассрочки) и </w:t>
            </w:r>
            <w:r w:rsidRPr="00CA7A70">
              <w:rPr>
                <w:rFonts w:eastAsia="Calibri"/>
                <w:lang w:eastAsia="en-US"/>
              </w:rPr>
              <w:lastRenderedPageBreak/>
              <w:t xml:space="preserve">условия предоставления арендатору рассрочки уплаты цены продажи принадлежащего Фонду имущества определяются решением Рабочей группы.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b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Статья 13</w:t>
            </w:r>
            <w:r w:rsidRPr="00CA7A70">
              <w:rPr>
                <w:rFonts w:eastAsia="Calibri"/>
                <w:vertAlign w:val="superscript"/>
                <w:lang w:eastAsia="en-US"/>
              </w:rPr>
              <w:t>11</w:t>
            </w:r>
            <w:r w:rsidRPr="00CA7A70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b/>
                <w:lang w:eastAsia="en-US"/>
              </w:rPr>
              <w:t>Порядок отчуждения принадлежащего Фонду имущ</w:t>
            </w:r>
            <w:r w:rsidRPr="00CA7A70">
              <w:rPr>
                <w:rFonts w:eastAsia="Calibri"/>
                <w:b/>
                <w:lang w:eastAsia="en-US"/>
              </w:rPr>
              <w:t>е</w:t>
            </w:r>
            <w:r w:rsidRPr="00CA7A70">
              <w:rPr>
                <w:rFonts w:eastAsia="Calibri"/>
                <w:b/>
                <w:lang w:eastAsia="en-US"/>
              </w:rPr>
              <w:t>ства с проведением торгов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1. При отчуждении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 с проведением торгов цена продажи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 определяется по итогам проведения торгов. Торги по отчуждению принадлежащего Фонду имущества проводятся в виде аукциона в электронной форме в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ответствии с общими условиями 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ганизации и проведения торгов, одобренными Рабочей группой (д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лее – общие условия торгов).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2. Общими условиями торгов опр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деляются: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1) тип аукциона, порядок его орг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низации и проведения, который в  том числе предусматривает, что: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а) аукцион является открытым по составу участников;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б) ценовые предложения участн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 xml:space="preserve">ков торгов подаются открыто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в ходе проведения торгов;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в) по итогам проведения торгов с победителем торгов, а в случае отк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за победителя торгов от заключения договора купли-продажи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lastRenderedPageBreak/>
              <w:t>жащего Фонду имущества – с лицом, подавшим предпоследнее ценовое предложение, заключается договор купли-продажи принадлежащего Фонду имущества после принятия правлением Фонда решения, указа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ного в  части 5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г) в случае, если заявку на участие в торгах подало одно лицо и такое 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цо признано единственным участн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ком торгов, с таким лицом заключ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ется договор купли-продажи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лежащего Фонду имущества по начальной цене продажи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жащего Фонду имущества после принятия правлением Фонда реш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ния, указанного в части 5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д) в случаях отсутствия заявок на участие в торгах, отсутствия хотя бы одной заявки, по результатам ра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смотрения которой лицо, подавшее данную заявку, признано участником торгов, отсутствия хотя бы одного ценового предложения участников торгов в ходе проведения торгов 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бо отказа лица, признанного еди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ственным участником торгов, или лица, подавшего предпоследнее ц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новое предложение (в случае, ук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занном в  подпункте «в» настоящего пункта), от заключения договора купли-продажи принадлежащего Фонду имущества аукцион признае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ся несостоявшимся;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lastRenderedPageBreak/>
              <w:t>е) продолжительность приема 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явок на участие в торгах cоставляет не менее чем двадцать пять дней. Одно лицо имеет право подать тол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ко одну заявку на участие в торгах;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ж) признание лиц, подавших заявку на участие в торгах, участниками торгов осуществляется в срок не позднее пятнадцати рабочих дней после совершения действия, указа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ного в части 4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Федерального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з) лицо, подавшее заявку на участие в торгах, до даты окончания приема заявок на участие в торгах имеет право отозвать поданную им заявку. В случае отзыва лицом, подавшим заявку на участие в торгах, в  уст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новленном порядке данной заявки до даты окончания приема заявок на  участие в торгах поступивший от лица, подавшего заявку на участие в  торгах, задаток подлежит возврату в срок не позднее пяти дней со  дня поступления уведомления об отзыве поданной заявки. В  случае отзыва лицом, подавшим заявку на участие в торгах, данной заявки позднее даты окончания приема заявок на участие в торгах задаток возвращается в п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рядке, установленном для участн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ков торгов;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и)  аукцион проводится не позднее третьего рабочего дня со дня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знания лиц, подавших заявки на уч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стие в торгах, участниками торгов;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lastRenderedPageBreak/>
              <w:t>к)  уведомление о признании участника торгов победителем то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гов или лица, признанного еди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ственным участником торгов, направляется таким участнику то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гов или лицу, признанному еди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 xml:space="preserve">ственным участником торгов, в день проведения аукциона;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2)  порядок определения цены пр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дажи принадлежащего Фонду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щества, содержащий в том числе условие об установлении начальной цены продажи принадлежащего Фонду имущества в размере равном рыночной стоимости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имущества, указанной в  отчете об оценке рыночной стоим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сти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ства, подготовка которого осущест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 xml:space="preserve">лялась в  соответствии с  частями </w:t>
            </w:r>
            <w:r>
              <w:rPr>
                <w:rFonts w:eastAsia="Calibri"/>
                <w:lang w:eastAsia="en-US"/>
              </w:rPr>
              <w:br/>
            </w:r>
            <w:r w:rsidRPr="00CA7A70">
              <w:rPr>
                <w:rFonts w:eastAsia="Calibri"/>
                <w:lang w:eastAsia="en-US"/>
              </w:rPr>
              <w:t>6 – 9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3) порядок (единовременно или в рассрочку до трех лет с условием о  начислении процентов на сумму ра</w:t>
            </w:r>
            <w:r w:rsidRPr="00CA7A70">
              <w:rPr>
                <w:rFonts w:eastAsia="Calibri"/>
                <w:lang w:eastAsia="en-US"/>
              </w:rPr>
              <w:t>с</w:t>
            </w:r>
            <w:r w:rsidRPr="00CA7A70">
              <w:rPr>
                <w:rFonts w:eastAsia="Calibri"/>
                <w:lang w:eastAsia="en-US"/>
              </w:rPr>
              <w:t>срочки исходя из ставки, равной ключевой ставке Центрального банка Российской Федерации, действова</w:t>
            </w:r>
            <w:r w:rsidRPr="00CA7A70">
              <w:rPr>
                <w:rFonts w:eastAsia="Calibri"/>
                <w:lang w:eastAsia="en-US"/>
              </w:rPr>
              <w:t>в</w:t>
            </w:r>
            <w:r w:rsidRPr="00CA7A70">
              <w:rPr>
                <w:rFonts w:eastAsia="Calibri"/>
                <w:lang w:eastAsia="en-US"/>
              </w:rPr>
              <w:t>шей в период действия рассрочки) уплаты цены продажи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щего Фонду имущества и условия предоставления рассрочки уплаты цены продажи принадлежащего Фонду имущества;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4) размер величины изменения ц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 xml:space="preserve">нового предложения, в соответствии </w:t>
            </w:r>
            <w:r w:rsidRPr="00CA7A70">
              <w:rPr>
                <w:rFonts w:eastAsia="Calibri"/>
                <w:lang w:eastAsia="en-US"/>
              </w:rPr>
              <w:lastRenderedPageBreak/>
              <w:t>с которой осуществляется подача ценовых предложений относительно текущей цены продажи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жащего Фонду имущества («шаг аукциона»), в случае проведения аукциона с понижением начальной цены продажи принадлежащего Фонду имущества – минимальная цена продажи принадлежащего Фо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ду имущества («цена отсечения»);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5) условия обеспечения заявки на участие в торгах, в том числе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сматривающие, что: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а) лицо, подавшее заявку на уч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стие в торгах, осуществляет внесение задатка в  размере: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20 процентов от начальной цены продажи принадлежащего Фонду имущества, указанной в информац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онном сообщении о проведении ау</w:t>
            </w:r>
            <w:r w:rsidRPr="00CA7A70">
              <w:rPr>
                <w:rFonts w:eastAsia="Calibri"/>
                <w:lang w:eastAsia="en-US"/>
              </w:rPr>
              <w:t>к</w:t>
            </w:r>
            <w:r w:rsidRPr="00CA7A70">
              <w:rPr>
                <w:rFonts w:eastAsia="Calibri"/>
                <w:lang w:eastAsia="en-US"/>
              </w:rPr>
              <w:t>циона и составляющей 100 милли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нов рублей и более;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10 процентов от начальной цены продажи принадлежащего Фонду имущества, указанной в информац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онном сообщении о проведении ау</w:t>
            </w:r>
            <w:r w:rsidRPr="00CA7A70">
              <w:rPr>
                <w:rFonts w:eastAsia="Calibri"/>
                <w:lang w:eastAsia="en-US"/>
              </w:rPr>
              <w:t>к</w:t>
            </w:r>
            <w:r w:rsidRPr="00CA7A70">
              <w:rPr>
                <w:rFonts w:eastAsia="Calibri"/>
                <w:lang w:eastAsia="en-US"/>
              </w:rPr>
              <w:t xml:space="preserve">циона и составляющей менее 100 миллионов рублей;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б) документом, подтверждающим поступление задатка в размере, предусмотренном подпунктом «а» настоящего пункта, на счет, указа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ный в информационном сообщении о проведении аукциона, является в</w:t>
            </w:r>
            <w:r w:rsidRPr="00CA7A70">
              <w:rPr>
                <w:rFonts w:eastAsia="Calibri"/>
                <w:lang w:eastAsia="en-US"/>
              </w:rPr>
              <w:t>ы</w:t>
            </w:r>
            <w:r w:rsidRPr="00CA7A70">
              <w:rPr>
                <w:rFonts w:eastAsia="Calibri"/>
                <w:lang w:eastAsia="en-US"/>
              </w:rPr>
              <w:t>писка с этого счета;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 xml:space="preserve">в) при отказе победителя торгов, </w:t>
            </w:r>
            <w:r w:rsidRPr="00CA7A70">
              <w:rPr>
                <w:rFonts w:eastAsia="Calibri"/>
                <w:lang w:eastAsia="en-US"/>
              </w:rPr>
              <w:lastRenderedPageBreak/>
              <w:t>лица, подавшего предпоследнее ц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новое предложение (в случае, ук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занном в подпункте «в» пункта 1 настоящей части), или лица,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знанного единственным участником торгов, от заключения в установле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ный срок договора купли-продажи принадлежащего Фонду имущества задаток таким лицам не возвращае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ся и данные лица утрачивают право на заключение указанного договора;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г) суммы задатков возвращаются участникам торгов, за исключением победителя торгов, лица, подавшего предпоследнее ценовое предложение (в случае, указанном в подпункте «в» пункта 1 настоящей части), лица, признанного единственным участн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ком торгов, в течение пяти дней с  даты подведения итогов торгов;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6) электронные площадки, на кот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рых проводятся торги;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7) порядок размещения информ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ции о проведении аукциона,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сматривающий размещение на эле</w:t>
            </w:r>
            <w:r w:rsidRPr="00CA7A70">
              <w:rPr>
                <w:rFonts w:eastAsia="Calibri"/>
                <w:lang w:eastAsia="en-US"/>
              </w:rPr>
              <w:t>к</w:t>
            </w:r>
            <w:r w:rsidRPr="00CA7A70">
              <w:rPr>
                <w:rFonts w:eastAsia="Calibri"/>
                <w:lang w:eastAsia="en-US"/>
              </w:rPr>
              <w:t>тронной площадке, на которой пр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водятся торги, информационного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общения о проведении аукциона, в  котором указываются: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а) наименование принадлежащего Фонду имущества и иные позвол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>ющие его индивидуализировать св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дения (характеристика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щего Фонду имущества);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б) тип аукциона;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в) начальная цена продажи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lastRenderedPageBreak/>
              <w:t>лежащего Фонду имущества;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г) условия и сроки платежей, нео</w:t>
            </w:r>
            <w:r w:rsidRPr="00CA7A70">
              <w:rPr>
                <w:rFonts w:eastAsia="Calibri"/>
                <w:lang w:eastAsia="en-US"/>
              </w:rPr>
              <w:t>б</w:t>
            </w:r>
            <w:r w:rsidRPr="00CA7A70">
              <w:rPr>
                <w:rFonts w:eastAsia="Calibri"/>
                <w:lang w:eastAsia="en-US"/>
              </w:rPr>
              <w:t>ходимые реквизиты счетов;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д) размер задатка, срок и порядок его внесения, необходимые реквиз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ты счетов;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 xml:space="preserve">е) порядок, место, даты начала и окончания подачи заявок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на участие в торгах;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ж) исчерпывающий перечень пре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ставляемых лицом, подавшим заявку на участие в торгах, документов и требования к их оформлению;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з) срок заключения договора купли-продажи принадлежащего Фонду имущества после принятия правл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нием Фонда решения, указанного в части 5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и) порядок определения лица, с 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торым по итогам проведения торгов заключается договор купли-продажи переданного Фонду имущества, – победителя торгов, лица, подавшего предпоследнее ценовое предложение (в случае, указанном в подпункте «в» пункта 1 настоящей части), или лица, признанного единственным участн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 xml:space="preserve">ком торгов;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к) порядок ознакомления лица, с которым по итогам проведения то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гов заключается договор купли-продажи принадлежащего Фонду имущества, с условиями договора купли-продажи принадлежащего Фонду имущества, иной информац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lastRenderedPageBreak/>
              <w:t>ей;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л) сведения о наличии (об отсу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ствии) обременений принадлежащ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Фонду имущества;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8) порядок размещения информ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ции об итогах торгов, предусматр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вающий размещение на электронной площадке, на которой проводятся торги, в течение десяти дней со дня заключения договора купли-продажи принадлежащего Фонду имущества по итогам проведения торгов, и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формационного сообщения об итогах торгов, в котором указываются: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а) наименование принадлежащего Фонду имущества и иные позвол</w:t>
            </w:r>
            <w:r w:rsidRPr="00CA7A70">
              <w:rPr>
                <w:rFonts w:eastAsia="Calibri"/>
                <w:lang w:eastAsia="en-US"/>
              </w:rPr>
              <w:t>я</w:t>
            </w:r>
            <w:r w:rsidRPr="00CA7A70">
              <w:rPr>
                <w:rFonts w:eastAsia="Calibri"/>
                <w:lang w:eastAsia="en-US"/>
              </w:rPr>
              <w:t>ющие его индивидуализировать св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дения (характеристика принадлеж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щего Фонду имущества);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б) дата, время и место проведения торгов;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в) цена продажи принадлежащего Фонду имущества;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г) наименование юридического л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ца или индивидуального предприн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мателя, с которыми по итогам пров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 xml:space="preserve">дения торгов заключается договор купли-продажи принадлежащего Фонду имущества;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9) обязательность совершения де</w:t>
            </w:r>
            <w:r w:rsidRPr="00CA7A70">
              <w:rPr>
                <w:rFonts w:eastAsia="Calibri"/>
                <w:lang w:eastAsia="en-US"/>
              </w:rPr>
              <w:t>й</w:t>
            </w:r>
            <w:r w:rsidRPr="00CA7A70">
              <w:rPr>
                <w:rFonts w:eastAsia="Calibri"/>
                <w:lang w:eastAsia="en-US"/>
              </w:rPr>
              <w:t xml:space="preserve">ствий, указанных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в частях 2 – 4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Федерального закона;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10)  обязательство лица, с которым по итогам проведения торгов закл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чается договор купли-продажи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lastRenderedPageBreak/>
              <w:t>надлежащего Фонду имущества, п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речислить часть цены продажи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в  размере стоимости неотделимых улучшений такого имущества, ос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ществленных арендатором в период действия договора аренды, которая определена в соответствии с отчетом об оценке рыночной стоимости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(при наличии заключения по результатам обследования неотделимых улучш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ний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ства, предусмотренного пунктом 2 части 5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настоящего Ф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дерального закона), на счет аренд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тора, а также порядок и срок испо</w:t>
            </w:r>
            <w:r w:rsidRPr="00CA7A70">
              <w:rPr>
                <w:rFonts w:eastAsia="Calibri"/>
                <w:lang w:eastAsia="en-US"/>
              </w:rPr>
              <w:t>л</w:t>
            </w:r>
            <w:r w:rsidRPr="00CA7A70">
              <w:rPr>
                <w:rFonts w:eastAsia="Calibri"/>
                <w:lang w:eastAsia="en-US"/>
              </w:rPr>
              <w:t>нения данного обязательства. При проведении аукциона с  понижением начальной цены продажи принадл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жащего Фонду имущества часть ц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ны продажи принадлежащего Фонду имущества, подлежащая в соотве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ствии с настоящим пунктом пер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числению арендатору, подлежит 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размерному уменьшению;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11) обязательство лица, с которым по итогам проведения торгов закл</w:t>
            </w:r>
            <w:r w:rsidRPr="00CA7A70">
              <w:rPr>
                <w:rFonts w:eastAsia="Calibri"/>
                <w:lang w:eastAsia="en-US"/>
              </w:rPr>
              <w:t>ю</w:t>
            </w:r>
            <w:r w:rsidRPr="00CA7A70">
              <w:rPr>
                <w:rFonts w:eastAsia="Calibri"/>
                <w:lang w:eastAsia="en-US"/>
              </w:rPr>
              <w:t>чается договор купли-продажи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имущества, возместить Фонду расходы на оплату услуг публично-правовой компании «Роскадастр» по обеспечению пр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ведения оценки рыночной стоимости принадлежащего Фонду имущества, а также публично-правовой комп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lastRenderedPageBreak/>
              <w:t>нии «Роскадастр» расходы на оплату услуг саморегулируемой организ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ции оценщиков по подготовке пол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жительного экспертного заключения;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12) необходимость представления Фонду лицом, подавшим заявку на участие в торгах, согласия на вза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модействие с органами и организ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циями, указанными в частях 2 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</w:t>
            </w:r>
            <w:r w:rsidRPr="00CA7A70">
              <w:rPr>
                <w:rFonts w:eastAsia="Calibri"/>
                <w:lang w:eastAsia="en-US"/>
              </w:rPr>
              <w:t>0 настоящего Федеральн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закона, в соответствии с комп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тенцией указанных органов и орг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низаций в целях совершения де</w:t>
            </w:r>
            <w:r w:rsidRPr="00CA7A70">
              <w:rPr>
                <w:rFonts w:eastAsia="Calibri"/>
                <w:lang w:eastAsia="en-US"/>
              </w:rPr>
              <w:t>й</w:t>
            </w:r>
            <w:r w:rsidRPr="00CA7A70">
              <w:rPr>
                <w:rFonts w:eastAsia="Calibri"/>
                <w:lang w:eastAsia="en-US"/>
              </w:rPr>
              <w:t xml:space="preserve">ствий, предусмотренных 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в частях 2 – 4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го Федерального закона.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3. В целях получения предусмо</w:t>
            </w:r>
            <w:r w:rsidRPr="00CA7A70">
              <w:rPr>
                <w:rFonts w:eastAsia="Calibri"/>
                <w:lang w:eastAsia="en-US"/>
              </w:rPr>
              <w:t>т</w:t>
            </w:r>
            <w:r w:rsidRPr="00CA7A70">
              <w:rPr>
                <w:rFonts w:eastAsia="Calibri"/>
                <w:lang w:eastAsia="en-US"/>
              </w:rPr>
              <w:t>ренного пунктом 2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 решения Рабочей группы о соглас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вании условий сделки по отчужд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нию принадлежащего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ства федеральный орган исполн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тельной власти, к установленной сфере деятельности которого отн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сится принадлежащее Фонду имущ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ство, в  случае признания аукциона состоявшимся обеспечивает подг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товку, согласование с органами и о</w:t>
            </w:r>
            <w:r w:rsidRPr="00CA7A70">
              <w:rPr>
                <w:rFonts w:eastAsia="Calibri"/>
                <w:lang w:eastAsia="en-US"/>
              </w:rPr>
              <w:t>р</w:t>
            </w:r>
            <w:r w:rsidRPr="00CA7A70">
              <w:rPr>
                <w:rFonts w:eastAsia="Calibri"/>
                <w:lang w:eastAsia="en-US"/>
              </w:rPr>
              <w:t>ганизациями, указанными в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го закона, условий сделки по отчу</w:t>
            </w:r>
            <w:r w:rsidRPr="00CA7A70">
              <w:rPr>
                <w:rFonts w:eastAsia="Calibri"/>
                <w:lang w:eastAsia="en-US"/>
              </w:rPr>
              <w:t>ж</w:t>
            </w:r>
            <w:r w:rsidRPr="00CA7A70">
              <w:rPr>
                <w:rFonts w:eastAsia="Calibri"/>
                <w:lang w:eastAsia="en-US"/>
              </w:rPr>
              <w:t>дению принадлежащего Фонду им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щества в соответствии с компете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цией указанных органов и организ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 xml:space="preserve">ций, и  представление в Рабочую </w:t>
            </w:r>
            <w:r w:rsidRPr="00CA7A70">
              <w:rPr>
                <w:rFonts w:eastAsia="Calibri"/>
                <w:lang w:eastAsia="en-US"/>
              </w:rPr>
              <w:lastRenderedPageBreak/>
              <w:t>группу проекта решения Рабочей группы с приложением отчета об оценке рыночной стоимости прина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лежащего Фонду имущества и док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ментов, подтверждающих согласов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ние с  органами и организациями, указанными в части 3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10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закона, условий сделки по отчуждению пр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надлежащего Фонду имущества в порядке, предусмотренном частью 10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</w:t>
            </w:r>
            <w:r w:rsidRPr="00CA7A70">
              <w:rPr>
                <w:rFonts w:eastAsia="Calibri"/>
                <w:lang w:eastAsia="en-US"/>
              </w:rPr>
              <w:t>ь</w:t>
            </w:r>
            <w:r w:rsidRPr="00CA7A70">
              <w:rPr>
                <w:rFonts w:eastAsia="Calibri"/>
                <w:lang w:eastAsia="en-US"/>
              </w:rPr>
              <w:t>ного закона.</w:t>
            </w:r>
          </w:p>
          <w:p w:rsidR="00CA7A70" w:rsidRPr="00CA7A70" w:rsidRDefault="00CA7A70" w:rsidP="00CA7A70">
            <w:pPr>
              <w:ind w:left="34" w:firstLine="142"/>
              <w:jc w:val="both"/>
              <w:rPr>
                <w:rFonts w:eastAsia="Calibri"/>
                <w:lang w:eastAsia="en-US"/>
              </w:rPr>
            </w:pPr>
            <w:r w:rsidRPr="00CA7A70">
              <w:rPr>
                <w:rFonts w:eastAsia="Calibri"/>
                <w:lang w:eastAsia="en-US"/>
              </w:rPr>
              <w:t>4. В случае принятия решения Р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бочей группы об отказе в согласов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нии условий сделки по отчуждению принадлежащего Фонду имущества правлением Фонда не принимается решение, указанное в части 5 статьи 13</w:t>
            </w:r>
            <w:r w:rsidRPr="00CA7A70">
              <w:rPr>
                <w:rFonts w:eastAsia="Calibri"/>
                <w:vertAlign w:val="superscript"/>
                <w:lang w:eastAsia="en-US"/>
              </w:rPr>
              <w:t>9</w:t>
            </w:r>
            <w:r w:rsidRPr="00CA7A70">
              <w:rPr>
                <w:rFonts w:eastAsia="Calibri"/>
                <w:lang w:eastAsia="en-US"/>
              </w:rPr>
              <w:t xml:space="preserve"> настоящего Федерального зак</w:t>
            </w:r>
            <w:r w:rsidRPr="00CA7A70">
              <w:rPr>
                <w:rFonts w:eastAsia="Calibri"/>
                <w:lang w:eastAsia="en-US"/>
              </w:rPr>
              <w:t>о</w:t>
            </w:r>
            <w:r w:rsidRPr="00CA7A70">
              <w:rPr>
                <w:rFonts w:eastAsia="Calibri"/>
                <w:lang w:eastAsia="en-US"/>
              </w:rPr>
              <w:t>на. Возврат суммы задатка побед</w:t>
            </w:r>
            <w:r w:rsidRPr="00CA7A70">
              <w:rPr>
                <w:rFonts w:eastAsia="Calibri"/>
                <w:lang w:eastAsia="en-US"/>
              </w:rPr>
              <w:t>и</w:t>
            </w:r>
            <w:r w:rsidRPr="00CA7A70">
              <w:rPr>
                <w:rFonts w:eastAsia="Calibri"/>
                <w:lang w:eastAsia="en-US"/>
              </w:rPr>
              <w:t>телю торгов, лицу, подавшему пре</w:t>
            </w:r>
            <w:r w:rsidRPr="00CA7A70">
              <w:rPr>
                <w:rFonts w:eastAsia="Calibri"/>
                <w:lang w:eastAsia="en-US"/>
              </w:rPr>
              <w:t>д</w:t>
            </w:r>
            <w:r w:rsidRPr="00CA7A70">
              <w:rPr>
                <w:rFonts w:eastAsia="Calibri"/>
                <w:lang w:eastAsia="en-US"/>
              </w:rPr>
              <w:t>последнее ценовое предложение (в</w:t>
            </w:r>
            <w:r>
              <w:rPr>
                <w:rFonts w:eastAsia="Calibri"/>
                <w:lang w:eastAsia="en-US"/>
              </w:rPr>
              <w:t> </w:t>
            </w:r>
            <w:r w:rsidRPr="00CA7A70">
              <w:rPr>
                <w:rFonts w:eastAsia="Calibri"/>
                <w:lang w:eastAsia="en-US"/>
              </w:rPr>
              <w:t xml:space="preserve"> случае, указанном в подпункте «в» пункта 1 части 2 настоящей ст</w:t>
            </w:r>
            <w:r w:rsidRPr="00CA7A70">
              <w:rPr>
                <w:rFonts w:eastAsia="Calibri"/>
                <w:lang w:eastAsia="en-US"/>
              </w:rPr>
              <w:t>а</w:t>
            </w:r>
            <w:r w:rsidRPr="00CA7A70">
              <w:rPr>
                <w:rFonts w:eastAsia="Calibri"/>
                <w:lang w:eastAsia="en-US"/>
              </w:rPr>
              <w:t>тьи), или лицу, признанному еди</w:t>
            </w:r>
            <w:r w:rsidRPr="00CA7A70">
              <w:rPr>
                <w:rFonts w:eastAsia="Calibri"/>
                <w:lang w:eastAsia="en-US"/>
              </w:rPr>
              <w:t>н</w:t>
            </w:r>
            <w:r w:rsidRPr="00CA7A70">
              <w:rPr>
                <w:rFonts w:eastAsia="Calibri"/>
                <w:lang w:eastAsia="en-US"/>
              </w:rPr>
              <w:t>ственным участником торгов, ос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ществляется в течение пяти дней с даты доведения до Фонда пред</w:t>
            </w:r>
            <w:r w:rsidRPr="00CA7A70">
              <w:rPr>
                <w:rFonts w:eastAsia="Calibri"/>
                <w:lang w:eastAsia="en-US"/>
              </w:rPr>
              <w:t>у</w:t>
            </w:r>
            <w:r w:rsidRPr="00CA7A70">
              <w:rPr>
                <w:rFonts w:eastAsia="Calibri"/>
                <w:lang w:eastAsia="en-US"/>
              </w:rPr>
              <w:t>смотренного настоящей частью р</w:t>
            </w:r>
            <w:r w:rsidRPr="00CA7A70">
              <w:rPr>
                <w:rFonts w:eastAsia="Calibri"/>
                <w:lang w:eastAsia="en-US"/>
              </w:rPr>
              <w:t>е</w:t>
            </w:r>
            <w:r w:rsidRPr="00CA7A70">
              <w:rPr>
                <w:rFonts w:eastAsia="Calibri"/>
                <w:lang w:eastAsia="en-US"/>
              </w:rPr>
              <w:t>шения Рабочей группы.».</w:t>
            </w:r>
          </w:p>
          <w:p w:rsidR="00D923EF" w:rsidRPr="004B5FB9" w:rsidRDefault="00D923EF" w:rsidP="00F81FCE">
            <w:pPr>
              <w:ind w:firstLine="17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8A8" w:rsidRPr="006758A8" w:rsidRDefault="006758A8" w:rsidP="006758A8">
            <w:pPr>
              <w:ind w:left="175" w:firstLine="1"/>
              <w:jc w:val="both"/>
              <w:rPr>
                <w:b/>
                <w:bCs/>
              </w:rPr>
            </w:pPr>
            <w:r w:rsidRPr="006758A8">
              <w:rPr>
                <w:bCs/>
              </w:rPr>
              <w:lastRenderedPageBreak/>
              <w:t>«Глава 5</w:t>
            </w:r>
            <w:r w:rsidRPr="006758A8">
              <w:rPr>
                <w:bCs/>
                <w:vertAlign w:val="superscript"/>
              </w:rPr>
              <w:t>1</w:t>
            </w:r>
            <w:r w:rsidRPr="006758A8">
              <w:rPr>
                <w:bCs/>
              </w:rPr>
              <w:t>.</w:t>
            </w:r>
            <w:r w:rsidRPr="006758A8">
              <w:rPr>
                <w:b/>
                <w:bCs/>
              </w:rPr>
              <w:tab/>
              <w:t>Осуществление Фондом деятельности по о</w:t>
            </w:r>
            <w:r w:rsidRPr="006758A8">
              <w:rPr>
                <w:b/>
                <w:bCs/>
              </w:rPr>
              <w:t>т</w:t>
            </w:r>
            <w:r w:rsidRPr="006758A8">
              <w:rPr>
                <w:b/>
                <w:bCs/>
              </w:rPr>
              <w:t>чуждению принадлежащего Фонду имущества, распол</w:t>
            </w:r>
            <w:r w:rsidRPr="006758A8">
              <w:rPr>
                <w:b/>
                <w:bCs/>
              </w:rPr>
              <w:t>о</w:t>
            </w:r>
            <w:r w:rsidRPr="006758A8">
              <w:rPr>
                <w:b/>
                <w:bCs/>
              </w:rPr>
              <w:t xml:space="preserve">женного на территориях </w:t>
            </w:r>
            <w:r>
              <w:rPr>
                <w:b/>
                <w:bCs/>
              </w:rPr>
              <w:br/>
            </w:r>
            <w:r w:rsidRPr="006758A8">
              <w:rPr>
                <w:b/>
                <w:bCs/>
              </w:rPr>
              <w:t>Донецкой Народной Республ</w:t>
            </w:r>
            <w:r w:rsidRPr="006758A8">
              <w:rPr>
                <w:b/>
                <w:bCs/>
              </w:rPr>
              <w:t>и</w:t>
            </w:r>
            <w:r w:rsidRPr="006758A8">
              <w:rPr>
                <w:b/>
                <w:bCs/>
              </w:rPr>
              <w:t xml:space="preserve">ки, Луганской Народной </w:t>
            </w:r>
            <w:r>
              <w:rPr>
                <w:b/>
                <w:bCs/>
              </w:rPr>
              <w:br/>
            </w:r>
            <w:r w:rsidRPr="006758A8">
              <w:rPr>
                <w:b/>
                <w:bCs/>
              </w:rPr>
              <w:t xml:space="preserve">Республики, Запорожской </w:t>
            </w:r>
            <w:r>
              <w:rPr>
                <w:b/>
                <w:bCs/>
              </w:rPr>
              <w:br/>
            </w:r>
            <w:r w:rsidRPr="006758A8">
              <w:rPr>
                <w:b/>
                <w:bCs/>
              </w:rPr>
              <w:t>области и Херсонской области</w:t>
            </w:r>
            <w:r>
              <w:rPr>
                <w:b/>
                <w:bCs/>
              </w:rPr>
              <w:t>»</w:t>
            </w:r>
            <w:r w:rsidRPr="006758A8" w:rsidDel="00164993">
              <w:rPr>
                <w:b/>
                <w:bCs/>
              </w:rPr>
              <w:t xml:space="preserve"> </w:t>
            </w:r>
          </w:p>
          <w:p w:rsidR="00C54B9E" w:rsidRDefault="00C54B9E" w:rsidP="00BA6CDA">
            <w:pPr>
              <w:ind w:left="175" w:firstLine="1"/>
              <w:jc w:val="both"/>
              <w:rPr>
                <w:bCs/>
              </w:rPr>
            </w:pPr>
          </w:p>
          <w:p w:rsidR="00BA6CDA" w:rsidRPr="00BA6CDA" w:rsidRDefault="00BA6CDA" w:rsidP="00BA6CDA">
            <w:pPr>
              <w:ind w:left="175" w:firstLine="1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Статья 13</w:t>
            </w:r>
            <w:r w:rsidRPr="00BA6CDA">
              <w:rPr>
                <w:bCs/>
                <w:vertAlign w:val="superscript"/>
              </w:rPr>
              <w:t>9</w:t>
            </w:r>
            <w:r w:rsidRPr="00BA6CDA">
              <w:rPr>
                <w:bCs/>
              </w:rPr>
              <w:t>.</w:t>
            </w:r>
            <w:r w:rsidRPr="00BA6CDA">
              <w:rPr>
                <w:b/>
                <w:bCs/>
              </w:rPr>
              <w:tab/>
              <w:t>Особенности о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чуждения принадлежащего Фонду имущества, распол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женного на территориях Д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нецкой Народной Республики, Луганской Народной Респу</w:t>
            </w:r>
            <w:r w:rsidRPr="00BA6CDA">
              <w:rPr>
                <w:b/>
                <w:bCs/>
              </w:rPr>
              <w:t>б</w:t>
            </w:r>
            <w:r w:rsidRPr="00BA6CDA">
              <w:rPr>
                <w:b/>
                <w:bCs/>
              </w:rPr>
              <w:t>лики, Запорожской области и Херсонской области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  <w:lang w:val="ru"/>
              </w:rPr>
            </w:pPr>
            <w:r w:rsidRPr="00BA6CDA">
              <w:rPr>
                <w:b/>
                <w:bCs/>
              </w:rPr>
              <w:t>1. Отчуждение принадлежащ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го Фонду имущества (предпри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/>
                <w:bCs/>
              </w:rPr>
              <w:t>тий, отдельных объектов, отн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сящихся к недвижимому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ству, иного имущества),</w:t>
            </w:r>
            <w:r w:rsidRPr="00BA6CDA" w:rsidDel="00B626C2">
              <w:rPr>
                <w:b/>
                <w:bCs/>
              </w:rPr>
              <w:t xml:space="preserve"> </w:t>
            </w:r>
            <w:r w:rsidRPr="00BA6CDA">
              <w:rPr>
                <w:b/>
                <w:bCs/>
              </w:rPr>
              <w:t>расп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ложенного на территориях Д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нецкой Народной Республики, Луганской Народной Республ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ки, Запорожской области и Хе</w:t>
            </w:r>
            <w:r w:rsidRPr="00BA6CDA">
              <w:rPr>
                <w:b/>
                <w:bCs/>
              </w:rPr>
              <w:t>р</w:t>
            </w:r>
            <w:r w:rsidRPr="00BA6CDA">
              <w:rPr>
                <w:b/>
                <w:bCs/>
              </w:rPr>
              <w:t xml:space="preserve">сонской области, отнесенного к федеральной собственности </w:t>
            </w:r>
            <w:r w:rsidRPr="00BA6CDA">
              <w:rPr>
                <w:b/>
                <w:bCs/>
              </w:rPr>
              <w:lastRenderedPageBreak/>
              <w:t>при разграничении имущества между Российской Федерацией, указанными субъектами Ро</w:t>
            </w:r>
            <w:r w:rsidRPr="00BA6CDA">
              <w:rPr>
                <w:b/>
                <w:bCs/>
              </w:rPr>
              <w:t>с</w:t>
            </w:r>
            <w:r w:rsidRPr="00BA6CDA">
              <w:rPr>
                <w:b/>
                <w:bCs/>
              </w:rPr>
              <w:t>сийской Федерации и их мун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ципальными образованиями, в последующем переданного в качестве имущественных взн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сов Российской Федерации в имущество Фонда и предоставленного им в аренду, в том числе в случае, если де</w:t>
            </w:r>
            <w:r w:rsidRPr="00BA6CDA">
              <w:rPr>
                <w:b/>
                <w:bCs/>
              </w:rPr>
              <w:t>й</w:t>
            </w:r>
            <w:r w:rsidRPr="00BA6CDA">
              <w:rPr>
                <w:b/>
                <w:bCs/>
              </w:rPr>
              <w:t>ствие договора аренды в отношении такого имущества, ранее предоставленного Фондом в аренду, прекратилось (далее в настоящей главе – 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щее Фонду имущество), в соответствии с частью 3 ст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тьи 5 Федерального констит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>ционного закона от 15 декабря 2025 года № 4-ФКЗ «О  внесении изменений в  отдельные фед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ральные конституционные з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коны» осуществляется с учетом особенностей, установленных настоящим Федеральным зак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ном. Предусмотренные насто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/>
                <w:bCs/>
              </w:rPr>
              <w:t>щим Федеральным законом ос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бенности отчуждения 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лежащего Фонду имущества не распространяются на нах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дящиеся в собственности Фонда земельные участки, распоряж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ние которыми осуществляется Фондом в соответствии с Фед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ральным законом от 24 июня </w:t>
            </w:r>
            <w:r w:rsidRPr="00BA6CDA">
              <w:rPr>
                <w:b/>
                <w:bCs/>
              </w:rPr>
              <w:lastRenderedPageBreak/>
              <w:t xml:space="preserve">2023 года </w:t>
            </w:r>
            <w:r w:rsidRPr="00BA6CDA">
              <w:rPr>
                <w:b/>
                <w:bCs/>
              </w:rPr>
              <w:br/>
              <w:t>№ 266-ФЗ «О свободной экон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мической зоне на территориях Донецкой Народной Республики, Луганской Народной Республ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ки, Запорожской области, Хе</w:t>
            </w:r>
            <w:r w:rsidRPr="00BA6CDA">
              <w:rPr>
                <w:b/>
                <w:bCs/>
              </w:rPr>
              <w:t>р</w:t>
            </w:r>
            <w:r w:rsidRPr="00BA6CDA">
              <w:rPr>
                <w:b/>
                <w:bCs/>
              </w:rPr>
              <w:t>сонской области и на прилег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ющих территориях».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2. Фонд заключает договор ку</w:t>
            </w:r>
            <w:r w:rsidRPr="00BA6CDA">
              <w:rPr>
                <w:bCs/>
              </w:rPr>
              <w:t>п</w:t>
            </w:r>
            <w:r w:rsidRPr="00BA6CDA">
              <w:rPr>
                <w:bCs/>
              </w:rPr>
              <w:t xml:space="preserve">ли-продажи </w:t>
            </w:r>
            <w:bookmarkStart w:id="2" w:name="OLE_LINK1"/>
            <w:bookmarkStart w:id="3" w:name="OLE_LINK2"/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</w:t>
            </w:r>
            <w:bookmarkEnd w:id="2"/>
            <w:bookmarkEnd w:id="3"/>
            <w:r w:rsidRPr="00BA6CDA">
              <w:rPr>
                <w:bCs/>
              </w:rPr>
              <w:t xml:space="preserve">, который предусматривает отчуждение </w:t>
            </w:r>
            <w:r w:rsidRPr="00BA6CDA">
              <w:rPr>
                <w:b/>
                <w:bCs/>
              </w:rPr>
              <w:t>вс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го технологически связанного между собой имущества (пре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приятий, отдельных объектов, относящихся к недвижимому имуществу, иного имущества), предусмотренного договором аренды принадлежащего Фонду имущества (договором аренды</w:t>
            </w:r>
            <w:r w:rsidRPr="00BA6CDA">
              <w:rPr>
                <w:b/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ства, действие которого прекр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тилось)</w:t>
            </w:r>
            <w:r w:rsidRPr="00BA6CDA">
              <w:rPr>
                <w:bCs/>
              </w:rPr>
              <w:t xml:space="preserve">, на основании принятого правлением Фонда решения об отчуждении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одним из сл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дующих способов: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1) без проведения торгов в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рядке, установленном статьей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 xml:space="preserve">10 </w:t>
            </w:r>
            <w:r w:rsidRPr="00BA6CDA">
              <w:rPr>
                <w:bCs/>
              </w:rPr>
              <w:t xml:space="preserve">настоящего Федерального закона, – с лицом, с которым заключен договор аренды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(далее – аре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датор), в связи с  </w:t>
            </w:r>
            <w:r w:rsidRPr="00BA6CDA">
              <w:rPr>
                <w:b/>
                <w:bCs/>
              </w:rPr>
              <w:t>его заявлением о реализации права на приобр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тение арендованного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lastRenderedPageBreak/>
              <w:t>ства</w:t>
            </w:r>
            <w:r w:rsidRPr="00BA6CDA">
              <w:rPr>
                <w:bCs/>
              </w:rPr>
              <w:t xml:space="preserve">;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2) </w:t>
            </w:r>
            <w:r w:rsidRPr="00BA6CDA">
              <w:rPr>
                <w:b/>
                <w:bCs/>
              </w:rPr>
              <w:t xml:space="preserve">с проведением </w:t>
            </w:r>
            <w:r w:rsidRPr="00BA6CDA">
              <w:rPr>
                <w:bCs/>
              </w:rPr>
              <w:t>торгов, пров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димых в порядке, </w:t>
            </w:r>
            <w:r w:rsidRPr="00BA6CDA">
              <w:rPr>
                <w:b/>
                <w:bCs/>
              </w:rPr>
              <w:t>установленном</w:t>
            </w:r>
            <w:r w:rsidRPr="00BA6CDA">
              <w:rPr>
                <w:bCs/>
              </w:rPr>
              <w:t xml:space="preserve"> статьей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11</w:t>
            </w:r>
            <w:r w:rsidRPr="00BA6CDA">
              <w:rPr>
                <w:bCs/>
              </w:rPr>
              <w:t xml:space="preserve"> настоящего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рального закона, – с победителем торгов, лицом, подавшим предп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следнее ценовое предложение (в случае, указанном в  подпункте «в» пункта 1 части 2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11</w:t>
            </w:r>
            <w:r w:rsidRPr="00BA6CDA">
              <w:rPr>
                <w:bCs/>
              </w:rPr>
              <w:t xml:space="preserve"> настоящего Федерального закона), или </w:t>
            </w:r>
            <w:r w:rsidRPr="00BA6CDA">
              <w:rPr>
                <w:b/>
                <w:bCs/>
              </w:rPr>
              <w:t>лицом, признанным</w:t>
            </w:r>
            <w:r w:rsidRPr="00BA6CDA">
              <w:rPr>
                <w:bCs/>
              </w:rPr>
              <w:t xml:space="preserve"> еди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ственн</w:t>
            </w:r>
            <w:r w:rsidRPr="00BA6CDA">
              <w:rPr>
                <w:b/>
                <w:bCs/>
              </w:rPr>
              <w:t>ым</w:t>
            </w:r>
            <w:r w:rsidRPr="00BA6CDA">
              <w:rPr>
                <w:bCs/>
              </w:rPr>
              <w:t xml:space="preserve"> участником торгов, в случае отказа арендатора от пр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обретения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(заключения договора купли-продажи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лежащего Фонду</w:t>
            </w:r>
            <w:r w:rsidRPr="00BA6CDA">
              <w:rPr>
                <w:bCs/>
              </w:rPr>
              <w:t xml:space="preserve"> имущества) </w:t>
            </w:r>
            <w:r w:rsidRPr="00BA6CDA">
              <w:rPr>
                <w:b/>
                <w:bCs/>
              </w:rPr>
              <w:t>или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невозможности совершения сделки по отчуждению аренд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тору принадлежащего Фонду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имущества в связи с несоотве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ствием арендатора требованию, установленному пунктом 1 ч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 xml:space="preserve">сти 4 настоящей статьи, </w:t>
            </w:r>
            <w:r w:rsidRPr="00BA6CDA">
              <w:rPr>
                <w:bCs/>
              </w:rPr>
              <w:t xml:space="preserve">либо в случае отчуждения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имущества, в отн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шении которого действие догов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ра аренды прекратилось.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3. Необходимыми условиями для принятия правлением Фонда р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шения об отчуждении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 явл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ются: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1) предварительное одобрение </w:t>
            </w:r>
            <w:r w:rsidRPr="00BA6CDA">
              <w:rPr>
                <w:b/>
                <w:bCs/>
              </w:rPr>
              <w:t>рабочей группой по реализации специального инфраструктурн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lastRenderedPageBreak/>
              <w:t>го проекта, созданной Прав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тельством Российской Федер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 xml:space="preserve">ции </w:t>
            </w:r>
            <w:r w:rsidRPr="00BA6CDA">
              <w:rPr>
                <w:bCs/>
              </w:rPr>
              <w:t xml:space="preserve">(далее </w:t>
            </w:r>
            <w:r w:rsidRPr="00BA6CDA">
              <w:rPr>
                <w:b/>
                <w:bCs/>
              </w:rPr>
              <w:t>– Рабочая группа</w:t>
            </w:r>
            <w:r w:rsidRPr="00BA6CDA">
              <w:rPr>
                <w:bCs/>
              </w:rPr>
              <w:t>)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</w:rPr>
              <w:t xml:space="preserve"> совершения сделки по отчужд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2) согласование </w:t>
            </w:r>
            <w:r w:rsidRPr="00BA6CDA">
              <w:rPr>
                <w:b/>
                <w:bCs/>
              </w:rPr>
              <w:t>Рабочей гру</w:t>
            </w:r>
            <w:r w:rsidRPr="00BA6CDA">
              <w:rPr>
                <w:b/>
                <w:bCs/>
              </w:rPr>
              <w:t>п</w:t>
            </w:r>
            <w:r w:rsidRPr="00BA6CDA">
              <w:rPr>
                <w:b/>
                <w:bCs/>
              </w:rPr>
              <w:t xml:space="preserve">пой </w:t>
            </w:r>
            <w:r w:rsidRPr="00BA6CDA">
              <w:rPr>
                <w:bCs/>
              </w:rPr>
              <w:t>условий сделки по отчужд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нию </w:t>
            </w:r>
            <w:r w:rsidRPr="00BA6CDA">
              <w:rPr>
                <w:b/>
                <w:bCs/>
              </w:rPr>
              <w:t>принадлежащего Фонду имущества</w:t>
            </w:r>
            <w:r w:rsidRPr="00BA6CDA">
              <w:rPr>
                <w:bCs/>
              </w:rPr>
              <w:t>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4. Приобретение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допуск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ется при </w:t>
            </w:r>
            <w:r w:rsidRPr="00BA6CDA">
              <w:rPr>
                <w:b/>
                <w:bCs/>
              </w:rPr>
              <w:t>соответствии</w:t>
            </w:r>
            <w:r w:rsidRPr="00BA6CDA">
              <w:rPr>
                <w:bCs/>
              </w:rPr>
              <w:t xml:space="preserve"> арендат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ра, лица, подавшего заявку на уч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стие в торгах (далее – претендент), следующим </w:t>
            </w:r>
            <w:r w:rsidRPr="00BA6CDA">
              <w:rPr>
                <w:b/>
                <w:bCs/>
              </w:rPr>
              <w:t>условиям и требованиям</w:t>
            </w:r>
            <w:r w:rsidRPr="00BA6CDA">
              <w:rPr>
                <w:bCs/>
              </w:rPr>
              <w:t>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1) претендент не является лицом, которому в соответствии с законодательством Российской Федерации запрещено </w:t>
            </w:r>
            <w:r w:rsidRPr="00BA6CDA">
              <w:rPr>
                <w:b/>
                <w:bCs/>
              </w:rPr>
              <w:t>владеть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 xml:space="preserve">принадлежащим Фонду </w:t>
            </w:r>
            <w:r w:rsidRPr="00BA6CDA">
              <w:rPr>
                <w:bCs/>
              </w:rPr>
              <w:t>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ство</w:t>
            </w:r>
            <w:r w:rsidRPr="00BA6CDA">
              <w:rPr>
                <w:b/>
                <w:bCs/>
              </w:rPr>
              <w:t>м</w:t>
            </w:r>
            <w:r w:rsidRPr="00BA6CDA">
              <w:rPr>
                <w:bCs/>
              </w:rPr>
              <w:t xml:space="preserve"> или его часть</w:t>
            </w:r>
            <w:r w:rsidRPr="00BA6CDA">
              <w:rPr>
                <w:b/>
                <w:bCs/>
              </w:rPr>
              <w:t>ю</w:t>
            </w:r>
            <w:r w:rsidRPr="00BA6CDA">
              <w:rPr>
                <w:bCs/>
              </w:rPr>
              <w:t xml:space="preserve"> на праве собственности;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2) претендент, являющийся арендатором: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а)</w:t>
            </w:r>
            <w:r w:rsidRPr="00BA6CDA">
              <w:rPr>
                <w:bCs/>
              </w:rPr>
              <w:t> исполнил свои обязательства по достижению значений ключ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вых показателей эффективности деятельности арендатора в течение периода, предусмотренного дог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вором аренды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и далее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должает исполнять указанные об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 xml:space="preserve">зательства в соответствии с </w:t>
            </w:r>
            <w:r w:rsidRPr="00BA6CDA">
              <w:rPr>
                <w:b/>
                <w:bCs/>
              </w:rPr>
              <w:t>да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ным</w:t>
            </w:r>
            <w:r w:rsidRPr="00BA6CDA">
              <w:rPr>
                <w:bCs/>
              </w:rPr>
              <w:t xml:space="preserve"> договором аренды. </w:t>
            </w:r>
            <w:bookmarkStart w:id="4" w:name="_Hlk230373513"/>
            <w:r w:rsidRPr="00BA6CDA">
              <w:rPr>
                <w:b/>
                <w:bCs/>
              </w:rPr>
              <w:t>Соотве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lastRenderedPageBreak/>
              <w:t xml:space="preserve">ствие претендента, являющегося арендатором, предусмотренному настоящим подпунктом условию </w:t>
            </w:r>
            <w:bookmarkEnd w:id="4"/>
            <w:r w:rsidRPr="00BA6CDA">
              <w:rPr>
                <w:bCs/>
              </w:rPr>
              <w:t>подтверждается на первое число квартала, предшествующего ква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 xml:space="preserve">талу, в котором </w:t>
            </w:r>
            <w:r w:rsidRPr="00BA6CDA">
              <w:rPr>
                <w:b/>
                <w:bCs/>
              </w:rPr>
              <w:t>в Фонд поступ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ло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заявление о реализации пр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ва на приобретение арендова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ного имущества</w:t>
            </w:r>
            <w:r w:rsidRPr="00BA6CDA">
              <w:rPr>
                <w:bCs/>
              </w:rPr>
              <w:t xml:space="preserve">. </w:t>
            </w:r>
            <w:bookmarkStart w:id="5" w:name="_Hlk222949206"/>
            <w:r w:rsidRPr="00BA6CDA">
              <w:rPr>
                <w:bCs/>
              </w:rPr>
              <w:t>Порядок оценки достижения значений ключевых показателей эффективности де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тельности арендатора утверждае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>ся Правительством Российской Федерации;</w:t>
            </w:r>
          </w:p>
          <w:bookmarkEnd w:id="5"/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б)</w:t>
            </w:r>
            <w:r w:rsidRPr="00BA6CDA">
              <w:rPr>
                <w:bCs/>
              </w:rPr>
              <w:t> не имеет задолженности по внесению арендной платы за пол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 xml:space="preserve">зование </w:t>
            </w:r>
            <w:r w:rsidRPr="00BA6CDA">
              <w:rPr>
                <w:b/>
                <w:bCs/>
              </w:rPr>
              <w:t>принадлежащим Фонду</w:t>
            </w:r>
            <w:r w:rsidRPr="00BA6CDA">
              <w:rPr>
                <w:bCs/>
              </w:rPr>
              <w:t xml:space="preserve"> имуществом на дату </w:t>
            </w:r>
            <w:r w:rsidRPr="00BA6CDA">
              <w:rPr>
                <w:b/>
                <w:bCs/>
              </w:rPr>
              <w:t>представл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ния в Фонд заявления о реал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зации права на  приобретение арендованного имущества</w:t>
            </w:r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3) у претендента </w:t>
            </w:r>
            <w:r w:rsidRPr="00BA6CDA">
              <w:rPr>
                <w:b/>
                <w:bCs/>
              </w:rPr>
              <w:t xml:space="preserve">по состоянию </w:t>
            </w:r>
            <w:r w:rsidRPr="00BA6CDA">
              <w:rPr>
                <w:bCs/>
              </w:rPr>
              <w:t>на первое число месяца, предш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ствующего месяцу, в котором </w:t>
            </w:r>
            <w:r w:rsidRPr="00BA6CDA">
              <w:rPr>
                <w:b/>
                <w:bCs/>
              </w:rPr>
              <w:t>представляется в Фонд заявл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ние о реализации права на 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обретение арендованного им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 xml:space="preserve">щества </w:t>
            </w:r>
            <w:r w:rsidRPr="00BA6CDA">
              <w:rPr>
                <w:bCs/>
              </w:rPr>
              <w:t xml:space="preserve">(подается заявка </w:t>
            </w:r>
            <w:r w:rsidRPr="00BA6CDA">
              <w:rPr>
                <w:b/>
                <w:bCs/>
              </w:rPr>
              <w:t>на уч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стие в торгах),</w:t>
            </w:r>
            <w:r w:rsidRPr="00BA6CDA">
              <w:rPr>
                <w:bCs/>
              </w:rPr>
              <w:t xml:space="preserve"> отсутствует неи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полненная обязанность по уплате налогов, сборов, страховых взн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сов, пеней, штрафов, процентов, подлежащих уплате в соотве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>ствии с  законодательством Ро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 xml:space="preserve">сийской Федерации о налогах и сборах в размере, установленном </w:t>
            </w:r>
            <w:r w:rsidRPr="00BA6CDA">
              <w:rPr>
                <w:bCs/>
              </w:rPr>
              <w:lastRenderedPageBreak/>
              <w:t>методикой проведения анализа (оценки) сведений о  финансово-хозяйственной деятельности юр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дического лица (индивидуального предпринимателя), утверждаемой федеральным органом исполн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тельной власти, уполномоченным по контролю и надзору в  области налогов и сборов, в соответствии со статьей 6</w:t>
            </w:r>
            <w:r w:rsidRPr="00BA6CDA">
              <w:rPr>
                <w:bCs/>
                <w:vertAlign w:val="superscript"/>
              </w:rPr>
              <w:t>3</w:t>
            </w:r>
            <w:r w:rsidRPr="00BA6CDA">
              <w:rPr>
                <w:bCs/>
              </w:rPr>
              <w:t xml:space="preserve"> Закона Российской Федерации от 21 марта 1991 года № 943-I «О налоговых органах Российской Федерации». </w:t>
            </w:r>
            <w:r w:rsidRPr="00BA6CDA">
              <w:rPr>
                <w:b/>
                <w:bCs/>
              </w:rPr>
              <w:t>Отсу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ствие у претендента данной н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исполненной обязанности</w:t>
            </w:r>
            <w:r w:rsidRPr="00BA6CDA">
              <w:rPr>
                <w:bCs/>
              </w:rPr>
              <w:t xml:space="preserve"> по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тверждается представляемой пр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тендентом </w:t>
            </w:r>
            <w:r w:rsidRPr="00BA6CDA">
              <w:rPr>
                <w:b/>
                <w:bCs/>
              </w:rPr>
              <w:t>в Фонд</w:t>
            </w:r>
            <w:r w:rsidRPr="00BA6CDA">
              <w:rPr>
                <w:bCs/>
              </w:rPr>
              <w:t xml:space="preserve"> выпиской, сформированной по результатам анализа (оценки) сведений о его финансово-хозяйственной де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тельности в соответствии со статьей 6</w:t>
            </w:r>
            <w:r w:rsidRPr="00BA6CDA">
              <w:rPr>
                <w:bCs/>
                <w:vertAlign w:val="superscript"/>
              </w:rPr>
              <w:t>3</w:t>
            </w:r>
            <w:r w:rsidRPr="00BA6CDA">
              <w:rPr>
                <w:bCs/>
              </w:rPr>
              <w:t xml:space="preserve"> Закона Российской Федерации от 21 марта 1991 года № 943-I «О налоговых органах Российской Федерации» </w:t>
            </w:r>
            <w:r w:rsidRPr="00BA6CDA">
              <w:rPr>
                <w:bCs/>
              </w:rPr>
              <w:br/>
            </w:r>
            <w:r w:rsidRPr="00BA6CDA">
              <w:rPr>
                <w:b/>
                <w:bCs/>
              </w:rPr>
              <w:t>(далее – выписка о результатах анализа (оценки) сведений о финансово-хозяйственной де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/>
                <w:bCs/>
              </w:rPr>
              <w:t>тельности</w:t>
            </w:r>
            <w:r w:rsidRPr="00BA6CDA">
              <w:rPr>
                <w:bCs/>
              </w:rPr>
              <w:t>);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4) у претендента, </w:t>
            </w:r>
            <w:r w:rsidRPr="00BA6CDA">
              <w:rPr>
                <w:b/>
                <w:bCs/>
              </w:rPr>
              <w:t>являющегося арендатором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по состоянию</w:t>
            </w:r>
            <w:r w:rsidRPr="00BA6CDA">
              <w:rPr>
                <w:bCs/>
              </w:rPr>
              <w:t xml:space="preserve"> на первое число месяца, предш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ствующего месяцу, в котором </w:t>
            </w:r>
            <w:r w:rsidRPr="00BA6CDA">
              <w:rPr>
                <w:b/>
                <w:bCs/>
              </w:rPr>
              <w:t>представляется в Фонд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заявл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ние о реализации права на  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обретение арендованного им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lastRenderedPageBreak/>
              <w:t>щества,</w:t>
            </w:r>
            <w:r w:rsidRPr="00BA6CDA">
              <w:rPr>
                <w:bCs/>
              </w:rPr>
              <w:t xml:space="preserve"> отсутствует задолже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ность по договор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Cs/>
              </w:rPr>
              <w:t xml:space="preserve"> энергоснабж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ния, договор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Cs/>
              </w:rPr>
              <w:t xml:space="preserve"> купли-продажи (п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ставки) электрической энергии (мощности), договор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Cs/>
              </w:rPr>
              <w:t xml:space="preserve"> теплосна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>жения, договор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Cs/>
              </w:rPr>
              <w:t xml:space="preserve"> горячего вод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снабжения, договор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Cs/>
              </w:rPr>
              <w:t xml:space="preserve"> холодного водоснабжения, </w:t>
            </w:r>
            <w:r w:rsidRPr="00BA6CDA">
              <w:rPr>
                <w:b/>
                <w:bCs/>
              </w:rPr>
              <w:t xml:space="preserve">договору </w:t>
            </w:r>
            <w:r w:rsidRPr="00BA6CDA">
              <w:rPr>
                <w:bCs/>
              </w:rPr>
              <w:t>водоо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ведения, иным договорам, </w:t>
            </w:r>
            <w:r w:rsidRPr="00BA6CDA">
              <w:rPr>
                <w:b/>
                <w:bCs/>
              </w:rPr>
              <w:t>закл</w:t>
            </w:r>
            <w:r w:rsidRPr="00BA6CDA">
              <w:rPr>
                <w:b/>
                <w:bCs/>
              </w:rPr>
              <w:t>ю</w:t>
            </w:r>
            <w:r w:rsidRPr="00BA6CDA">
              <w:rPr>
                <w:b/>
                <w:bCs/>
              </w:rPr>
              <w:t xml:space="preserve">чение которых </w:t>
            </w:r>
            <w:r w:rsidRPr="00BA6CDA">
              <w:rPr>
                <w:bCs/>
              </w:rPr>
              <w:t>необходим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Cs/>
              </w:rPr>
              <w:t xml:space="preserve"> в соответствии с законодател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 xml:space="preserve">ством </w:t>
            </w:r>
            <w:r w:rsidRPr="00BA6CDA">
              <w:rPr>
                <w:b/>
                <w:bCs/>
              </w:rPr>
              <w:t>Российской Федерации</w:t>
            </w:r>
            <w:r w:rsidRPr="00BA6CDA">
              <w:rPr>
                <w:bCs/>
              </w:rPr>
              <w:t xml:space="preserve"> для пользования </w:t>
            </w:r>
            <w:r w:rsidRPr="00BA6CDA">
              <w:rPr>
                <w:b/>
                <w:bCs/>
              </w:rPr>
              <w:t>принадлежащим Фонду</w:t>
            </w:r>
            <w:r w:rsidRPr="00BA6CDA">
              <w:rPr>
                <w:bCs/>
              </w:rPr>
              <w:t xml:space="preserve"> имуществом;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5) претендент не находится в процессе реорганизации, ликвид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ции, в отношении его не введена процедура банкротства, не прин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то решение о предстоящем искл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t>чении из единого государственн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го реестра юридических лиц, де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тельность претендента не пр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остановлена. </w:t>
            </w:r>
            <w:r w:rsidRPr="00BA6CDA">
              <w:rPr>
                <w:b/>
                <w:bCs/>
              </w:rPr>
              <w:t>Соответствие пр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тендента предусмотренному настоящим пунктом условию</w:t>
            </w:r>
            <w:r w:rsidRPr="00BA6CDA" w:rsidDel="00E15FF7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подтверждается</w:t>
            </w:r>
            <w:r w:rsidRPr="00BA6CDA">
              <w:rPr>
                <w:bCs/>
              </w:rPr>
              <w:t xml:space="preserve"> представляемой претендентом </w:t>
            </w:r>
            <w:r w:rsidRPr="00BA6CDA">
              <w:rPr>
                <w:b/>
                <w:bCs/>
              </w:rPr>
              <w:t>выпиской о результатах анализа (оценки) сведений о финансово-хозяйственной деятельности</w:t>
            </w:r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6) в реестре дисквалифицир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ванных лиц отсутствуют сведения о дисквалифицированных руков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дителе, членах коллегиального и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полнительного органа, лице, и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полняющем функции единоличн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lastRenderedPageBreak/>
              <w:t>го исполнительного органа, гла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ном бухгалтере юридического л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ца, являющегося претендентом, об индивидуальном предпринимат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ле, являющемся претендентом. </w:t>
            </w:r>
            <w:r w:rsidRPr="00BA6CDA">
              <w:rPr>
                <w:b/>
                <w:bCs/>
              </w:rPr>
              <w:t>Соответствие претендента предусмотренному настоящим пунктом условию</w:t>
            </w:r>
            <w:r w:rsidRPr="00BA6CDA" w:rsidDel="00E15FF7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подтверждае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ся</w:t>
            </w:r>
            <w:r w:rsidRPr="00BA6CDA">
              <w:rPr>
                <w:bCs/>
              </w:rPr>
              <w:t xml:space="preserve"> представляемой претендентом </w:t>
            </w:r>
            <w:r w:rsidRPr="00BA6CDA">
              <w:rPr>
                <w:b/>
                <w:bCs/>
              </w:rPr>
              <w:t>выпиской о результатах анализа (оценки) сведений о финансово-хозяйственной деятельности</w:t>
            </w:r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7) претендент не состоит в п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речне лиц, причастных к экстремизму или терроризму.</w:t>
            </w:r>
            <w:r w:rsidRPr="00BA6CDA">
              <w:rPr>
                <w:b/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Соответствие претендента предусмотренному настоящим пунктом условию</w:t>
            </w:r>
            <w:r w:rsidRPr="00BA6CDA" w:rsidDel="00E15FF7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подтверждае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ся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представляемой претенде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том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выпиской о результатах анализа (оценки) сведений о ф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нансово-хозяйственной деятел</w:t>
            </w:r>
            <w:r w:rsidRPr="00BA6CDA">
              <w:rPr>
                <w:b/>
                <w:bCs/>
              </w:rPr>
              <w:t>ь</w:t>
            </w:r>
            <w:r w:rsidRPr="00BA6CDA">
              <w:rPr>
                <w:b/>
                <w:bCs/>
              </w:rPr>
              <w:t>ности</w:t>
            </w:r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/>
                <w:bCs/>
              </w:rPr>
              <w:t>8) претендент не признан в с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ответствии с Федеральным з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коном от 14 июля 2022 года № 255-ФЗ «О контроле за деятельностью лиц, наход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/>
                <w:bCs/>
              </w:rPr>
              <w:t>щихся под иностранным вли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/>
                <w:bCs/>
              </w:rPr>
              <w:t>нием» иностранным агентом. Соответствие претендента предусмотренному настоящим пунктом условию</w:t>
            </w:r>
            <w:r w:rsidRPr="00BA6CDA" w:rsidDel="00E15FF7">
              <w:rPr>
                <w:b/>
                <w:bCs/>
              </w:rPr>
              <w:t xml:space="preserve"> </w:t>
            </w:r>
            <w:r w:rsidRPr="00BA6CDA">
              <w:rPr>
                <w:b/>
                <w:bCs/>
              </w:rPr>
              <w:t>подтверждае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ся представляемой претенде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том выпиской о результатах анализа (оценки) сведений о ф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lastRenderedPageBreak/>
              <w:t>нансово-хозяйственной деятел</w:t>
            </w:r>
            <w:r w:rsidRPr="00BA6CDA">
              <w:rPr>
                <w:b/>
                <w:bCs/>
              </w:rPr>
              <w:t>ь</w:t>
            </w:r>
            <w:r w:rsidRPr="00BA6CDA">
              <w:rPr>
                <w:b/>
                <w:bCs/>
              </w:rPr>
              <w:t>ности.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bookmarkStart w:id="6" w:name="_Hlk220516873"/>
            <w:r w:rsidRPr="00BA6CDA">
              <w:rPr>
                <w:bCs/>
              </w:rPr>
              <w:t xml:space="preserve">5. Правление Фонда принимает решение об отчуждении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 xml:space="preserve">лежащего Фонду </w:t>
            </w:r>
            <w:r w:rsidRPr="00BA6CDA">
              <w:rPr>
                <w:bCs/>
              </w:rPr>
              <w:t>имущества при условии получения предварител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ного одобрения совершения сде</w:t>
            </w:r>
            <w:r w:rsidRPr="00BA6CDA">
              <w:rPr>
                <w:bCs/>
              </w:rPr>
              <w:t>л</w:t>
            </w:r>
            <w:r w:rsidRPr="00BA6CDA">
              <w:rPr>
                <w:bCs/>
              </w:rPr>
              <w:t xml:space="preserve">ки по отчуждению </w:t>
            </w:r>
            <w:r w:rsidRPr="00BA6CDA">
              <w:rPr>
                <w:b/>
                <w:bCs/>
              </w:rPr>
              <w:t>переданного Фонду</w:t>
            </w:r>
            <w:r w:rsidRPr="00BA6CDA">
              <w:rPr>
                <w:bCs/>
              </w:rPr>
              <w:t xml:space="preserve"> имущества наблюдател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ным советом Фонда. В  решении наблюдательного совета Фонда о предварительном одобрении с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вершения сделки по отчуждению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ства, которое принимается после выполнения предусмотренных 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стью 3 настоящей статьи условий, должны быть указаны лица, явл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ющиеся сторонами сделки по 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цена </w:t>
            </w:r>
            <w:r w:rsidRPr="00BA6CDA">
              <w:rPr>
                <w:b/>
                <w:bCs/>
              </w:rPr>
              <w:t>продажи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</w:t>
            </w:r>
            <w:r w:rsidRPr="00BA6CDA">
              <w:rPr>
                <w:bCs/>
              </w:rPr>
              <w:t xml:space="preserve"> и порядок ее определения, предмет </w:t>
            </w:r>
            <w:r w:rsidRPr="00BA6CDA">
              <w:rPr>
                <w:b/>
                <w:bCs/>
              </w:rPr>
              <w:t xml:space="preserve">такой </w:t>
            </w:r>
            <w:r w:rsidRPr="00BA6CDA">
              <w:rPr>
                <w:bCs/>
              </w:rPr>
              <w:t xml:space="preserve">сделки и иные ее существенные условия. </w:t>
            </w:r>
          </w:p>
          <w:bookmarkEnd w:id="6"/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6. Цена продажи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при 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чуждении </w:t>
            </w:r>
            <w:r w:rsidRPr="00BA6CDA">
              <w:rPr>
                <w:b/>
                <w:bCs/>
              </w:rPr>
              <w:t>этого имущества</w:t>
            </w:r>
            <w:r w:rsidRPr="00BA6CDA" w:rsidDel="00300C29">
              <w:rPr>
                <w:bCs/>
              </w:rPr>
              <w:t xml:space="preserve"> </w:t>
            </w:r>
            <w:r w:rsidRPr="00BA6CDA">
              <w:rPr>
                <w:bCs/>
              </w:rPr>
              <w:t xml:space="preserve">без проведения торгов, начальная цена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при отчужд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нии </w:t>
            </w:r>
            <w:r w:rsidRPr="00BA6CDA">
              <w:rPr>
                <w:b/>
                <w:bCs/>
              </w:rPr>
              <w:t>этого имущества</w:t>
            </w:r>
            <w:r w:rsidRPr="00BA6CDA" w:rsidDel="00300C29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с провед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нием торгов</w:t>
            </w:r>
            <w:r w:rsidRPr="00BA6CDA">
              <w:rPr>
                <w:bCs/>
              </w:rPr>
              <w:t xml:space="preserve"> определя</w:t>
            </w:r>
            <w:r w:rsidRPr="00BA6CDA">
              <w:rPr>
                <w:b/>
                <w:bCs/>
              </w:rPr>
              <w:t>ю</w:t>
            </w:r>
            <w:r w:rsidRPr="00BA6CDA">
              <w:rPr>
                <w:bCs/>
              </w:rPr>
              <w:t>тся на о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 xml:space="preserve">новании </w:t>
            </w:r>
            <w:r w:rsidRPr="00BA6CDA">
              <w:rPr>
                <w:b/>
                <w:bCs/>
              </w:rPr>
              <w:t>рыночной стоимости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ства, определенной в отчете </w:t>
            </w:r>
            <w:r w:rsidRPr="00BA6CDA">
              <w:rPr>
                <w:bCs/>
              </w:rPr>
              <w:lastRenderedPageBreak/>
              <w:t xml:space="preserve">об  оценке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(включая стоимость неотд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лимых улучшений в случае </w:t>
            </w:r>
            <w:r w:rsidRPr="00BA6CDA">
              <w:rPr>
                <w:b/>
                <w:bCs/>
              </w:rPr>
              <w:t>пре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ставления арендатором закл</w:t>
            </w:r>
            <w:r w:rsidRPr="00BA6CDA">
              <w:rPr>
                <w:b/>
                <w:bCs/>
              </w:rPr>
              <w:t>ю</w:t>
            </w:r>
            <w:r w:rsidRPr="00BA6CDA">
              <w:rPr>
                <w:b/>
                <w:bCs/>
              </w:rPr>
              <w:t>чения по результатам обслед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вания неотделимых улучшений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</w:t>
            </w:r>
            <w:r w:rsidRPr="00BA6CDA">
              <w:rPr>
                <w:bCs/>
              </w:rPr>
              <w:t xml:space="preserve">, предусмотренного пунктом 2 части 5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Федерального закона), подгот</w:t>
            </w:r>
            <w:r w:rsidRPr="00BA6CDA">
              <w:rPr>
                <w:b/>
                <w:bCs/>
              </w:rPr>
              <w:t xml:space="preserve">овку которого обеспечивает </w:t>
            </w:r>
            <w:r w:rsidRPr="00BA6CDA">
              <w:rPr>
                <w:bCs/>
              </w:rPr>
              <w:t>публи</w:t>
            </w:r>
            <w:r w:rsidRPr="00BA6CDA">
              <w:rPr>
                <w:bCs/>
              </w:rPr>
              <w:t>ч</w:t>
            </w:r>
            <w:r w:rsidRPr="00BA6CDA">
              <w:rPr>
                <w:bCs/>
              </w:rPr>
              <w:t>но-правов</w:t>
            </w:r>
            <w:r w:rsidRPr="00BA6CDA">
              <w:rPr>
                <w:b/>
                <w:bCs/>
              </w:rPr>
              <w:t>ая</w:t>
            </w:r>
            <w:r w:rsidRPr="00BA6CDA">
              <w:rPr>
                <w:bCs/>
              </w:rPr>
              <w:t xml:space="preserve"> компани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Cs/>
              </w:rPr>
              <w:t xml:space="preserve"> «Роск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дастр», осуществляющ</w:t>
            </w:r>
            <w:r w:rsidRPr="00BA6CDA">
              <w:rPr>
                <w:b/>
                <w:bCs/>
              </w:rPr>
              <w:t>ая</w:t>
            </w:r>
            <w:r w:rsidRPr="00BA6CDA">
              <w:rPr>
                <w:bCs/>
              </w:rPr>
              <w:t xml:space="preserve"> свою 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ятельность в  соответствии с  Ф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деральным законом от 30 декабря 2021 года № 448-ФЗ «О публично-правовой компании «Роскадастр» (в том числе с привлечением тр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тьих лиц)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</w:rPr>
              <w:t xml:space="preserve"> в соответствии с зак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нодательством Российской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рации об  оценочной деятельн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сти.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7. </w:t>
            </w:r>
            <w:r w:rsidRPr="00BA6CDA">
              <w:rPr>
                <w:b/>
                <w:bCs/>
              </w:rPr>
              <w:t>Отчет об оценке рыночной стоимости принадлежащего Фонду имущества подлежит экспертизе в соответствии со статьей 17</w:t>
            </w:r>
            <w:r w:rsidRPr="00BA6CDA">
              <w:rPr>
                <w:b/>
                <w:bCs/>
                <w:vertAlign w:val="superscript"/>
              </w:rPr>
              <w:t>1</w:t>
            </w:r>
            <w:r w:rsidRPr="00BA6CDA">
              <w:rPr>
                <w:b/>
                <w:bCs/>
              </w:rPr>
              <w:t xml:space="preserve"> Федерального закона от 29 июля 1998 года № 135-ФЗ «Об оценочной деятельности в Российской Федерации». </w:t>
            </w:r>
            <w:r w:rsidRPr="00BA6CDA">
              <w:rPr>
                <w:bCs/>
              </w:rPr>
              <w:t xml:space="preserve">В отношении отчета об оценке рыночной стоимости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жащего Фонду </w:t>
            </w:r>
            <w:r w:rsidRPr="00BA6CDA">
              <w:rPr>
                <w:bCs/>
              </w:rPr>
              <w:t xml:space="preserve">имущества: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1) публично-правовая компания «Роскадастр» обеспечивает пол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lastRenderedPageBreak/>
              <w:t>чение экспертного заключения с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морегулируемой организации оценщиков, </w:t>
            </w:r>
            <w:r w:rsidRPr="00BA6CDA">
              <w:rPr>
                <w:b/>
                <w:bCs/>
              </w:rPr>
              <w:t>содержащего выв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ды</w:t>
            </w:r>
            <w:r w:rsidRPr="00BA6CDA">
              <w:rPr>
                <w:bCs/>
              </w:rPr>
              <w:t xml:space="preserve"> о соответствии отчета об оценке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требованиям законодател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ства Российской Федерации об оценочной деятельности</w:t>
            </w:r>
            <w:r w:rsidRPr="00BA6CDA">
              <w:rPr>
                <w:b/>
                <w:bCs/>
              </w:rPr>
              <w:t>, ста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дартам и правилам оценочной деятельности с учетом особенн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 xml:space="preserve">стей, предусмотренных частью 8 настоящей статьи,  </w:t>
            </w:r>
            <w:r w:rsidRPr="00BA6CDA">
              <w:rPr>
                <w:bCs/>
              </w:rPr>
              <w:t>и о подтверждении рыночной ст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имости </w:t>
            </w:r>
            <w:r w:rsidRPr="00BA6CDA">
              <w:rPr>
                <w:b/>
                <w:bCs/>
              </w:rPr>
              <w:t>принадлежащего Фонду имущества, указанной в данном отчете (далее – положительное экспертное заключение)</w:t>
            </w:r>
            <w:r w:rsidRPr="00BA6CDA">
              <w:rPr>
                <w:bCs/>
              </w:rPr>
              <w:t>. В сл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чае получения публично-правовой компанией «Роскадастр» экспер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>ного заключения саморегулиру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мой организации оценщиков, </w:t>
            </w:r>
            <w:r w:rsidRPr="00BA6CDA">
              <w:rPr>
                <w:b/>
                <w:bCs/>
              </w:rPr>
              <w:t>с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держащего выводы</w:t>
            </w:r>
            <w:r w:rsidRPr="00BA6CDA">
              <w:rPr>
                <w:bCs/>
              </w:rPr>
              <w:t xml:space="preserve"> о несоответствии отчета об оценке рыночной стоимости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 треб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ваниям законодательства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ской Федерации об оценочной 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ятельности</w:t>
            </w:r>
            <w:r w:rsidRPr="00BA6CDA">
              <w:rPr>
                <w:b/>
                <w:bCs/>
              </w:rPr>
              <w:t>, стандартам и прав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лам оценочной деятельности</w:t>
            </w:r>
            <w:r w:rsidRPr="00BA6CDA">
              <w:rPr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с учетом особенностей, пред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 xml:space="preserve">смотренных частью 8 настоящей статьи, </w:t>
            </w:r>
            <w:r w:rsidRPr="00BA6CDA">
              <w:rPr>
                <w:bCs/>
              </w:rPr>
              <w:t>и (или) о  неподтвержд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нии рыночной стоимости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 xml:space="preserve">лежащего Фонду имущества, указанной </w:t>
            </w:r>
            <w:r w:rsidRPr="00BA6CDA">
              <w:rPr>
                <w:bCs/>
              </w:rPr>
              <w:t xml:space="preserve">в </w:t>
            </w:r>
            <w:r w:rsidRPr="00BA6CDA">
              <w:rPr>
                <w:b/>
                <w:bCs/>
              </w:rPr>
              <w:t>данном</w:t>
            </w:r>
            <w:r w:rsidRPr="00BA6CDA">
              <w:rPr>
                <w:bCs/>
              </w:rPr>
              <w:t xml:space="preserve"> отчете, пу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lastRenderedPageBreak/>
              <w:t>лично-правовая компания «Роск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дастр» </w:t>
            </w:r>
            <w:r w:rsidRPr="00BA6CDA">
              <w:rPr>
                <w:b/>
                <w:bCs/>
              </w:rPr>
              <w:t>обеспечивает</w:t>
            </w:r>
            <w:r w:rsidRPr="00BA6CDA">
              <w:rPr>
                <w:bCs/>
              </w:rPr>
              <w:t xml:space="preserve"> доработку </w:t>
            </w:r>
            <w:r w:rsidRPr="00BA6CDA">
              <w:rPr>
                <w:b/>
                <w:bCs/>
              </w:rPr>
              <w:t>данного</w:t>
            </w:r>
            <w:r w:rsidRPr="00BA6CDA">
              <w:rPr>
                <w:bCs/>
              </w:rPr>
              <w:t xml:space="preserve"> отчета и получение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ложительного экспертного закл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t xml:space="preserve">чения. Отчет об  оценке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и </w:t>
            </w:r>
            <w:r w:rsidRPr="00BA6CDA">
              <w:rPr>
                <w:b/>
                <w:bCs/>
              </w:rPr>
              <w:t>положител</w:t>
            </w:r>
            <w:r w:rsidRPr="00BA6CDA">
              <w:rPr>
                <w:b/>
                <w:bCs/>
              </w:rPr>
              <w:t>ь</w:t>
            </w:r>
            <w:r w:rsidRPr="00BA6CDA">
              <w:rPr>
                <w:b/>
                <w:bCs/>
              </w:rPr>
              <w:t>ное экспертное</w:t>
            </w:r>
            <w:r w:rsidRPr="00BA6CDA">
              <w:rPr>
                <w:bCs/>
              </w:rPr>
              <w:t xml:space="preserve"> заключение направля</w:t>
            </w:r>
            <w:r w:rsidRPr="00BA6CDA">
              <w:rPr>
                <w:b/>
                <w:bCs/>
              </w:rPr>
              <w:t>ю</w:t>
            </w:r>
            <w:r w:rsidRPr="00BA6CDA">
              <w:rPr>
                <w:bCs/>
              </w:rPr>
              <w:t>тся публично-правовой компанией «Роскадастр» в Фонд в трехдневный срок со дня получ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ния положительного экспертного заключения;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2) после получения от публично-правовой компании «Роскадастр» документов, указанных в пункте 1 настоящей части, </w:t>
            </w:r>
            <w:r w:rsidRPr="00BA6CDA">
              <w:rPr>
                <w:b/>
                <w:bCs/>
              </w:rPr>
              <w:t>Фонд</w:t>
            </w:r>
            <w:r w:rsidRPr="00BA6CDA">
              <w:rPr>
                <w:bCs/>
              </w:rPr>
              <w:t xml:space="preserve"> обеспеч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вает получение </w:t>
            </w:r>
            <w:r w:rsidRPr="00BA6CDA">
              <w:rPr>
                <w:b/>
                <w:bCs/>
              </w:rPr>
              <w:t xml:space="preserve">от </w:t>
            </w:r>
            <w:r w:rsidRPr="00BA6CDA">
              <w:rPr>
                <w:bCs/>
              </w:rPr>
              <w:t>федерального органа исполнительной власти, осуществляющего функции по управлению федеральным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ством, </w:t>
            </w:r>
            <w:r w:rsidRPr="00BA6CDA">
              <w:rPr>
                <w:b/>
                <w:bCs/>
              </w:rPr>
              <w:t>подтверждения возмо</w:t>
            </w:r>
            <w:r w:rsidRPr="00BA6CDA">
              <w:rPr>
                <w:b/>
                <w:bCs/>
              </w:rPr>
              <w:t>ж</w:t>
            </w:r>
            <w:r w:rsidRPr="00BA6CDA">
              <w:rPr>
                <w:b/>
                <w:bCs/>
              </w:rPr>
              <w:t>ности использовать направле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ный Фондом отчет об оценке рыночной стоимости 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 имущества для определения цены продажи (начальной цены продажи) 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 имущества</w:t>
            </w:r>
            <w:r w:rsidRPr="00BA6CDA">
              <w:rPr>
                <w:bCs/>
              </w:rPr>
              <w:t>. Федеральный орган исполнител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ной власти, осуществляющий функции по управлению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ральным имуществом, </w:t>
            </w:r>
            <w:r w:rsidRPr="00BA6CDA">
              <w:rPr>
                <w:b/>
                <w:bCs/>
              </w:rPr>
              <w:t>предоста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/>
                <w:bCs/>
              </w:rPr>
              <w:t>ляет</w:t>
            </w:r>
            <w:r w:rsidRPr="00BA6CDA">
              <w:rPr>
                <w:bCs/>
              </w:rPr>
              <w:t xml:space="preserve"> указанн</w:t>
            </w:r>
            <w:r w:rsidRPr="00BA6CDA">
              <w:rPr>
                <w:b/>
                <w:bCs/>
              </w:rPr>
              <w:t>ое подтверждение</w:t>
            </w:r>
            <w:r w:rsidRPr="00BA6CDA">
              <w:rPr>
                <w:bCs/>
              </w:rPr>
              <w:t xml:space="preserve"> в срок не позднее тридцати дней со дня получения от Фонда отчета </w:t>
            </w:r>
            <w:r w:rsidRPr="00BA6CDA">
              <w:rPr>
                <w:bCs/>
              </w:rPr>
              <w:lastRenderedPageBreak/>
              <w:t xml:space="preserve">об оценке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ства. В случае</w:t>
            </w:r>
            <w:r w:rsidRPr="00BA6CDA">
              <w:rPr>
                <w:b/>
                <w:bCs/>
              </w:rPr>
              <w:t>, если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федеральный орган исполнительной власти, осуществляющий функции по управлению федеральным им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>ществом,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проинформировал Фонд о недостатках, допуще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ных при подготовке отчета об оценке рыночной стоимости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ства, и о невозможности испол</w:t>
            </w:r>
            <w:r w:rsidRPr="00BA6CDA">
              <w:rPr>
                <w:b/>
                <w:bCs/>
              </w:rPr>
              <w:t>ь</w:t>
            </w:r>
            <w:r w:rsidRPr="00BA6CDA">
              <w:rPr>
                <w:b/>
                <w:bCs/>
              </w:rPr>
              <w:t>зования данного отчета для определения цены продажи (начальной цены продажи) 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 xml:space="preserve">надлежащего Фонду имущества, </w:t>
            </w:r>
            <w:r w:rsidRPr="00BA6CDA">
              <w:rPr>
                <w:bCs/>
              </w:rPr>
              <w:t xml:space="preserve">Фонд направляет отчет об оценке рыночной стоимости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 в пу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 xml:space="preserve">лично-правовую компанию «Роскадастр» для </w:t>
            </w:r>
            <w:r w:rsidRPr="00BA6CDA">
              <w:rPr>
                <w:b/>
                <w:bCs/>
              </w:rPr>
              <w:t>обеспечения</w:t>
            </w:r>
            <w:r w:rsidRPr="00BA6CDA">
              <w:rPr>
                <w:bCs/>
              </w:rPr>
              <w:t xml:space="preserve"> его доработки и после получения д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работанного отчета об оценке р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 xml:space="preserve">ночной стоимости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повторно направляет его в  федеральный 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>ган исполнительной власти, ос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ществляющий функции по упра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 xml:space="preserve">лению федеральным имуществом, для получения </w:t>
            </w:r>
            <w:r w:rsidRPr="00BA6CDA">
              <w:rPr>
                <w:b/>
                <w:bCs/>
              </w:rPr>
              <w:t>подтверждения возможности использовать д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работанный отчет об оценке рыночной стоимости 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 имущества для определения цены продажи (начальной цены продажи) 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lastRenderedPageBreak/>
              <w:t>надлежащего Фонду имущества</w:t>
            </w:r>
            <w:r w:rsidRPr="00BA6CDA">
              <w:rPr>
                <w:bCs/>
              </w:rPr>
              <w:t xml:space="preserve">.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8. Проведение оценки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осуществляется с учетом следующих особенностей (при наличии):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1) </w:t>
            </w:r>
            <w:r w:rsidRPr="00BA6CDA">
              <w:rPr>
                <w:b/>
                <w:bCs/>
              </w:rPr>
              <w:t>повреждения</w:t>
            </w:r>
            <w:r w:rsidRPr="00BA6CDA">
              <w:rPr>
                <w:bCs/>
              </w:rPr>
              <w:t xml:space="preserve"> (</w:t>
            </w:r>
            <w:r w:rsidRPr="00BA6CDA">
              <w:rPr>
                <w:b/>
                <w:bCs/>
              </w:rPr>
              <w:t xml:space="preserve">рисков </w:t>
            </w:r>
            <w:r w:rsidRPr="00BA6CDA">
              <w:rPr>
                <w:bCs/>
              </w:rPr>
              <w:t>повр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ждения) указанного имущества в результате боевых действий (д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версий, террористических актов), актов агрессии против Российской Федерации;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2) отсутствие возможности и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 xml:space="preserve">пользования </w:t>
            </w:r>
            <w:r w:rsidRPr="00BA6CDA">
              <w:rPr>
                <w:b/>
                <w:bCs/>
              </w:rPr>
              <w:t>указанного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</w:t>
            </w:r>
            <w:r w:rsidRPr="00BA6CDA">
              <w:rPr>
                <w:bCs/>
              </w:rPr>
              <w:t>, неполная загрузка произво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ственных мощностей и (или)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стои (временная приостановка р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боты) вследствие обстоятельств непреодолимой силы, действий третьих лиц и (или) отсутствия ресурсоснабжения (электросна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>жения, теплоснабжения, газ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снабжения), в том числе в результате наступления рисков, указанных в пункте 1 настоящей части;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3) необходимость проведения работ по поиску, обезвреживанию и (или) уничтожению взрывоопа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 xml:space="preserve">ных предметов на объектах </w:t>
            </w:r>
            <w:r w:rsidRPr="00BA6CDA">
              <w:rPr>
                <w:b/>
                <w:bCs/>
              </w:rPr>
              <w:t>ук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занного имущества</w:t>
            </w:r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4) отсутствие полных аналогий или несопоставимость </w:t>
            </w:r>
            <w:r w:rsidRPr="00BA6CDA">
              <w:rPr>
                <w:b/>
                <w:bCs/>
              </w:rPr>
              <w:t>указанного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 xml:space="preserve">имущества </w:t>
            </w:r>
            <w:r w:rsidRPr="00BA6CDA">
              <w:rPr>
                <w:bCs/>
              </w:rPr>
              <w:t xml:space="preserve">с прочими </w:t>
            </w:r>
            <w:bookmarkStart w:id="7" w:name="_Hlk220313039"/>
            <w:r w:rsidRPr="00BA6CDA">
              <w:rPr>
                <w:bCs/>
              </w:rPr>
              <w:t>объектами-аналогами</w:t>
            </w:r>
            <w:bookmarkEnd w:id="7"/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5) повреждение или износ о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lastRenderedPageBreak/>
              <w:t>новных фондов</w:t>
            </w:r>
            <w:r w:rsidRPr="00BA6CDA">
              <w:rPr>
                <w:b/>
                <w:bCs/>
              </w:rPr>
              <w:t xml:space="preserve"> предприятия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входящего в состав указанного имущества,</w:t>
            </w:r>
            <w:r w:rsidRPr="00BA6CDA">
              <w:rPr>
                <w:bCs/>
              </w:rPr>
              <w:t xml:space="preserve"> которые использую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ся, но находятся в непригодном </w:t>
            </w:r>
            <w:r w:rsidRPr="00BA6CDA">
              <w:rPr>
                <w:b/>
                <w:bCs/>
              </w:rPr>
              <w:t xml:space="preserve">для эксплуатации </w:t>
            </w:r>
            <w:r w:rsidRPr="00BA6CDA">
              <w:rPr>
                <w:bCs/>
              </w:rPr>
              <w:t>техническом состоянии;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6) ценовая конъюнктура на ры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ках сбыта продукции предприятия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входящего в состав указанного имущества</w:t>
            </w:r>
            <w:r w:rsidRPr="00BA6CDA">
              <w:rPr>
                <w:bCs/>
              </w:rPr>
              <w:t>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7) торговые и экономические санкции, введенные иностранн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 xml:space="preserve">ми государствами, включенными в </w:t>
            </w:r>
            <w:r w:rsidRPr="00BA6CDA">
              <w:rPr>
                <w:b/>
                <w:bCs/>
              </w:rPr>
              <w:t xml:space="preserve">утвержденный </w:t>
            </w:r>
            <w:r w:rsidRPr="00BA6CDA">
              <w:rPr>
                <w:bCs/>
              </w:rPr>
              <w:t>Правительством Российской Федерации перечень иностранных государств и терр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торий, совершающих в отношении Российской Федерации,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ских юридических лиц и физич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ских лиц недружественные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ствия;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8) льготные регуляторные, т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рифные и </w:t>
            </w:r>
            <w:r w:rsidRPr="00BA6CDA">
              <w:rPr>
                <w:b/>
                <w:bCs/>
              </w:rPr>
              <w:t>ины</w:t>
            </w:r>
            <w:r w:rsidRPr="00BA6CDA">
              <w:rPr>
                <w:bCs/>
              </w:rPr>
              <w:t>е условия, которые влияют на рентабельность пре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приятия;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9) прочие особенности, которые прямо или косвенно влияют на оценку рыночной стоимости </w:t>
            </w:r>
            <w:r w:rsidRPr="00BA6CDA">
              <w:rPr>
                <w:b/>
                <w:bCs/>
              </w:rPr>
              <w:t>указанного имущества</w:t>
            </w:r>
            <w:r w:rsidRPr="00BA6CDA">
              <w:rPr>
                <w:bCs/>
              </w:rPr>
              <w:t xml:space="preserve"> в завис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мости от применяемых подходов и методов оценки.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9. </w:t>
            </w:r>
            <w:r w:rsidRPr="00BA6CDA">
              <w:rPr>
                <w:b/>
                <w:bCs/>
              </w:rPr>
              <w:t>Обеспечение п</w:t>
            </w:r>
            <w:r w:rsidRPr="00BA6CDA">
              <w:rPr>
                <w:bCs/>
              </w:rPr>
              <w:t>одготовк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Cs/>
              </w:rPr>
              <w:t xml:space="preserve"> пу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 xml:space="preserve">лично-правовой компанией «Роскадастр» отчета об оценке рыночной стоимости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 (вкл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lastRenderedPageBreak/>
              <w:t>чая стоимость неотделимых улу</w:t>
            </w:r>
            <w:r w:rsidRPr="00BA6CDA">
              <w:rPr>
                <w:bCs/>
              </w:rPr>
              <w:t>ч</w:t>
            </w:r>
            <w:r w:rsidRPr="00BA6CDA">
              <w:rPr>
                <w:bCs/>
              </w:rPr>
              <w:t xml:space="preserve">шений в случае </w:t>
            </w:r>
            <w:r w:rsidRPr="00BA6CDA">
              <w:rPr>
                <w:b/>
                <w:bCs/>
              </w:rPr>
              <w:t>представления арендатором заключения по р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зультатам обследования неотд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лимых улучшений 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 имущества</w:t>
            </w:r>
            <w:r w:rsidRPr="00BA6CDA">
              <w:rPr>
                <w:bCs/>
              </w:rPr>
              <w:t>, предусмотренного пунктом 2 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сти 5 статьи 13</w:t>
            </w:r>
            <w:r w:rsidRPr="00BA6CDA">
              <w:rPr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Ф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дерального закона) осуществляе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>ся на основании задания на оценку</w:t>
            </w:r>
            <w:r w:rsidRPr="00BA6CDA">
              <w:rPr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рыночной стоимости 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 имущества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по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готовка которого осуществляе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 xml:space="preserve">ся </w:t>
            </w:r>
            <w:r w:rsidRPr="00BA6CDA">
              <w:rPr>
                <w:bCs/>
              </w:rPr>
              <w:t xml:space="preserve">Фондом </w:t>
            </w:r>
            <w:r w:rsidRPr="00BA6CDA">
              <w:rPr>
                <w:b/>
                <w:bCs/>
              </w:rPr>
              <w:t xml:space="preserve">совместно </w:t>
            </w:r>
            <w:r w:rsidRPr="00BA6CDA">
              <w:rPr>
                <w:bCs/>
              </w:rPr>
              <w:t>с публично-правовой компани</w:t>
            </w:r>
            <w:r w:rsidRPr="00BA6CDA">
              <w:rPr>
                <w:b/>
                <w:bCs/>
              </w:rPr>
              <w:t>ей</w:t>
            </w:r>
            <w:r w:rsidRPr="00BA6CDA">
              <w:rPr>
                <w:bCs/>
              </w:rPr>
              <w:t xml:space="preserve"> «Роскадастр» в соответствии с типовым задан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ем на оценку</w:t>
            </w:r>
            <w:r w:rsidRPr="00BA6CDA">
              <w:rPr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рыночной стоим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сти принадлежащего Фонду имущества</w:t>
            </w:r>
            <w:r w:rsidRPr="00BA6CDA">
              <w:rPr>
                <w:bCs/>
              </w:rPr>
              <w:t xml:space="preserve">, утвержденным </w:t>
            </w:r>
            <w:r w:rsidRPr="00BA6CDA">
              <w:rPr>
                <w:b/>
                <w:bCs/>
              </w:rPr>
              <w:t>Раб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чей группой</w:t>
            </w:r>
            <w:r w:rsidRPr="00BA6CDA">
              <w:rPr>
                <w:bCs/>
              </w:rPr>
              <w:t xml:space="preserve"> по предложению Фонда, согласованному с федеральными органами испо</w:t>
            </w:r>
            <w:r w:rsidRPr="00BA6CDA">
              <w:rPr>
                <w:bCs/>
              </w:rPr>
              <w:t>л</w:t>
            </w:r>
            <w:r w:rsidRPr="00BA6CDA">
              <w:rPr>
                <w:bCs/>
              </w:rPr>
              <w:t>нительной власти, к установле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ной сфере деятельности </w:t>
            </w:r>
            <w:r w:rsidRPr="00BA6CDA">
              <w:rPr>
                <w:b/>
                <w:bCs/>
              </w:rPr>
              <w:t xml:space="preserve">которых </w:t>
            </w:r>
            <w:r w:rsidRPr="00BA6CDA">
              <w:rPr>
                <w:bCs/>
              </w:rPr>
              <w:t xml:space="preserve">относится </w:t>
            </w:r>
            <w:r w:rsidRPr="00BA6CDA">
              <w:rPr>
                <w:b/>
                <w:bCs/>
              </w:rPr>
              <w:t xml:space="preserve">принадлежащее Фонду </w:t>
            </w:r>
            <w:r w:rsidRPr="00BA6CDA">
              <w:rPr>
                <w:bCs/>
              </w:rPr>
              <w:t>имущество, уполномоченным ф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деральным органом, осуществл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ющим функции по нормативно-правовому регулированию оц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ночной деятельности, и  публично-правовой компанией «Роск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дастр». </w:t>
            </w:r>
            <w:bookmarkStart w:id="8" w:name="_Hlk222946553"/>
          </w:p>
          <w:bookmarkEnd w:id="8"/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10. Порядок подготовки и пр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нятия решения </w:t>
            </w:r>
            <w:r w:rsidRPr="00BA6CDA">
              <w:rPr>
                <w:b/>
                <w:bCs/>
              </w:rPr>
              <w:t>Рабочей группы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о предварительном</w:t>
            </w:r>
            <w:r w:rsidRPr="00BA6CDA">
              <w:rPr>
                <w:bCs/>
              </w:rPr>
              <w:t xml:space="preserve"> одобрении совершения сделки по отчужд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lastRenderedPageBreak/>
              <w:t xml:space="preserve">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предусмотренно</w:t>
            </w:r>
            <w:r w:rsidRPr="00BA6CDA">
              <w:rPr>
                <w:b/>
                <w:bCs/>
              </w:rPr>
              <w:t>м</w:t>
            </w:r>
            <w:r w:rsidRPr="00BA6CDA">
              <w:rPr>
                <w:bCs/>
              </w:rPr>
              <w:t xml:space="preserve"> пунктом 1 части 3 настоящей ст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тьи, а также порядок подготовки, согласования с органами и организациями, указанными в части 3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Федерального закона, и высшим исполнительным органом субъе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 xml:space="preserve">та Российской Федерации условий сделки по отчуждению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лежащего Фонду</w:t>
            </w:r>
            <w:r w:rsidRPr="00BA6CDA">
              <w:rPr>
                <w:bCs/>
              </w:rPr>
              <w:t xml:space="preserve"> имущества </w:t>
            </w:r>
            <w:r w:rsidRPr="00BA6CDA">
              <w:rPr>
                <w:b/>
                <w:bCs/>
              </w:rPr>
              <w:t xml:space="preserve">и </w:t>
            </w:r>
            <w:r w:rsidRPr="00BA6CDA">
              <w:rPr>
                <w:bCs/>
              </w:rPr>
              <w:t xml:space="preserve">принятия решения </w:t>
            </w:r>
            <w:r w:rsidRPr="00BA6CDA">
              <w:rPr>
                <w:b/>
                <w:bCs/>
              </w:rPr>
              <w:t>Рабочей гру</w:t>
            </w:r>
            <w:r w:rsidRPr="00BA6CDA">
              <w:rPr>
                <w:b/>
                <w:bCs/>
              </w:rPr>
              <w:t>п</w:t>
            </w:r>
            <w:r w:rsidRPr="00BA6CDA">
              <w:rPr>
                <w:b/>
                <w:bCs/>
              </w:rPr>
              <w:t>пы</w:t>
            </w:r>
            <w:r w:rsidRPr="00BA6CDA">
              <w:rPr>
                <w:bCs/>
              </w:rPr>
              <w:t xml:space="preserve"> о </w:t>
            </w:r>
            <w:r w:rsidRPr="00BA6CDA">
              <w:rPr>
                <w:b/>
                <w:bCs/>
              </w:rPr>
              <w:t>согласовании</w:t>
            </w:r>
            <w:r w:rsidRPr="00BA6CDA">
              <w:rPr>
                <w:bCs/>
              </w:rPr>
              <w:t xml:space="preserve"> условий такой сделки, предусмотренно</w:t>
            </w:r>
            <w:r w:rsidRPr="00BA6CDA">
              <w:rPr>
                <w:b/>
                <w:bCs/>
              </w:rPr>
              <w:t>м</w:t>
            </w:r>
            <w:r w:rsidRPr="00BA6CDA">
              <w:rPr>
                <w:bCs/>
              </w:rPr>
              <w:t xml:space="preserve"> пунктом 2 части 3 настоящей статьи, </w:t>
            </w:r>
            <w:r w:rsidRPr="00BA6CDA">
              <w:rPr>
                <w:b/>
                <w:bCs/>
              </w:rPr>
              <w:t>и д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ведения такого решения до Фонда</w:t>
            </w:r>
            <w:r w:rsidRPr="00BA6CDA">
              <w:rPr>
                <w:bCs/>
              </w:rPr>
              <w:t>, устанавливаются Прав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тельством Российской Федерации.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11. </w:t>
            </w:r>
            <w:r w:rsidRPr="00BA6CDA">
              <w:rPr>
                <w:b/>
                <w:bCs/>
              </w:rPr>
              <w:t>Рабочей группой</w:t>
            </w:r>
            <w:r w:rsidRPr="00BA6CDA">
              <w:rPr>
                <w:bCs/>
              </w:rPr>
              <w:t xml:space="preserve"> на основ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нии решения Президента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ской Федерации устанавливаются специальные и (или) дополн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тельные условия совершения сд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лок по отчуждению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имущества, которые могут предусматривать в том чи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ле: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1) обременение </w:t>
            </w:r>
            <w:r w:rsidRPr="00BA6CDA">
              <w:rPr>
                <w:b/>
                <w:bCs/>
              </w:rPr>
              <w:t>покупателей указанного имущества</w:t>
            </w:r>
            <w:r w:rsidRPr="00BA6CDA">
              <w:rPr>
                <w:bCs/>
              </w:rPr>
              <w:t xml:space="preserve"> обяз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тельствами по реконструкции и (или) модернизации </w:t>
            </w:r>
            <w:r w:rsidRPr="00BA6CDA">
              <w:rPr>
                <w:b/>
                <w:bCs/>
              </w:rPr>
              <w:t xml:space="preserve">такого </w:t>
            </w:r>
            <w:r w:rsidRPr="00BA6CDA">
              <w:rPr>
                <w:bCs/>
              </w:rPr>
              <w:t>им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 xml:space="preserve">щества в течение установленного договором купли-продажи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</w:t>
            </w:r>
            <w:r w:rsidRPr="00BA6CDA">
              <w:rPr>
                <w:bCs/>
              </w:rPr>
              <w:t xml:space="preserve"> имущества срока, который не должен прев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lastRenderedPageBreak/>
              <w:t>шать пять лет;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2) обременение </w:t>
            </w:r>
            <w:r w:rsidRPr="00BA6CDA">
              <w:rPr>
                <w:b/>
                <w:bCs/>
              </w:rPr>
              <w:t>покупателей указанного имущества</w:t>
            </w:r>
            <w:r w:rsidRPr="00BA6CDA">
              <w:rPr>
                <w:bCs/>
              </w:rPr>
              <w:t xml:space="preserve"> обяз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тельствами по эксплуатации </w:t>
            </w:r>
            <w:r w:rsidRPr="00BA6CDA">
              <w:rPr>
                <w:b/>
                <w:bCs/>
              </w:rPr>
              <w:t>ук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занного</w:t>
            </w:r>
            <w:r w:rsidRPr="00BA6CDA">
              <w:rPr>
                <w:bCs/>
              </w:rPr>
              <w:t xml:space="preserve"> имущества и (или) обяз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тельствами по сохранению его назначения на срок до пяти лет;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3) особенности определения ц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ны продажи </w:t>
            </w:r>
            <w:r w:rsidRPr="00BA6CDA">
              <w:rPr>
                <w:b/>
                <w:bCs/>
              </w:rPr>
              <w:t xml:space="preserve">указанного </w:t>
            </w:r>
            <w:r w:rsidRPr="00BA6CDA">
              <w:rPr>
                <w:bCs/>
              </w:rPr>
              <w:t>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ства и ее уплаты, </w:t>
            </w:r>
            <w:r w:rsidRPr="00BA6CDA">
              <w:rPr>
                <w:b/>
                <w:bCs/>
              </w:rPr>
              <w:t>помимо прочего</w:t>
            </w:r>
            <w:r w:rsidRPr="00BA6CDA">
              <w:rPr>
                <w:bCs/>
              </w:rPr>
              <w:t xml:space="preserve"> предусматривающие возможность уменьшения такой цены на расх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ды, которые понесены или будут понесены </w:t>
            </w:r>
            <w:r w:rsidRPr="00BA6CDA">
              <w:rPr>
                <w:b/>
                <w:bCs/>
              </w:rPr>
              <w:t>покупателем указанн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го имущества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в том числе в св</w:t>
            </w:r>
            <w:r w:rsidRPr="00BA6CDA">
              <w:rPr>
                <w:b/>
                <w:bCs/>
              </w:rPr>
              <w:t>я</w:t>
            </w:r>
            <w:r w:rsidRPr="00BA6CDA">
              <w:rPr>
                <w:b/>
                <w:bCs/>
              </w:rPr>
              <w:t>зи с </w:t>
            </w:r>
            <w:r w:rsidRPr="00BA6CDA">
              <w:rPr>
                <w:bCs/>
              </w:rPr>
              <w:t>исполнени</w:t>
            </w:r>
            <w:r w:rsidRPr="00BA6CDA">
              <w:rPr>
                <w:b/>
                <w:bCs/>
              </w:rPr>
              <w:t>ем</w:t>
            </w:r>
            <w:r w:rsidRPr="00BA6CDA">
              <w:rPr>
                <w:bCs/>
              </w:rPr>
              <w:t xml:space="preserve"> обязательств </w:t>
            </w:r>
            <w:r w:rsidRPr="00BA6CDA">
              <w:rPr>
                <w:b/>
                <w:bCs/>
              </w:rPr>
              <w:t xml:space="preserve">по оплате </w:t>
            </w:r>
            <w:r w:rsidRPr="00BA6CDA">
              <w:rPr>
                <w:bCs/>
              </w:rPr>
              <w:t>поставленн</w:t>
            </w:r>
            <w:r w:rsidRPr="00BA6CDA">
              <w:rPr>
                <w:b/>
                <w:bCs/>
              </w:rPr>
              <w:t>ых</w:t>
            </w:r>
            <w:r w:rsidRPr="00BA6CDA">
              <w:rPr>
                <w:bCs/>
              </w:rPr>
              <w:t xml:space="preserve"> товар</w:t>
            </w:r>
            <w:r w:rsidRPr="00BA6CDA">
              <w:rPr>
                <w:b/>
                <w:bCs/>
              </w:rPr>
              <w:t>ов</w:t>
            </w:r>
            <w:r w:rsidRPr="00BA6CDA">
              <w:rPr>
                <w:bCs/>
              </w:rPr>
              <w:t xml:space="preserve"> (выполненны</w:t>
            </w:r>
            <w:r w:rsidRPr="00BA6CDA">
              <w:rPr>
                <w:b/>
                <w:bCs/>
              </w:rPr>
              <w:t>х</w:t>
            </w:r>
            <w:r w:rsidRPr="00BA6CDA">
              <w:rPr>
                <w:bCs/>
              </w:rPr>
              <w:t xml:space="preserve"> работ, оказанны</w:t>
            </w:r>
            <w:r w:rsidRPr="00BA6CDA">
              <w:rPr>
                <w:b/>
                <w:bCs/>
              </w:rPr>
              <w:t>х</w:t>
            </w:r>
            <w:r w:rsidRPr="00BA6CDA">
              <w:rPr>
                <w:bCs/>
              </w:rPr>
              <w:t xml:space="preserve"> услуг), обязательств по оплате труда, выплате выходных пос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бий, возникших в  результате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 xml:space="preserve">ствий (бездействия) третьих лиц, которые владели и  пользовались </w:t>
            </w:r>
            <w:r w:rsidRPr="00BA6CDA">
              <w:rPr>
                <w:b/>
                <w:bCs/>
              </w:rPr>
              <w:t>указанным</w:t>
            </w:r>
            <w:r w:rsidRPr="00BA6CDA">
              <w:rPr>
                <w:bCs/>
              </w:rPr>
              <w:t xml:space="preserve"> имуществом до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ключения договора аренды </w:t>
            </w:r>
            <w:r w:rsidRPr="00BA6CDA">
              <w:rPr>
                <w:b/>
                <w:bCs/>
              </w:rPr>
              <w:t>ук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занного</w:t>
            </w:r>
            <w:r w:rsidRPr="00BA6CDA">
              <w:rPr>
                <w:bCs/>
              </w:rPr>
              <w:t xml:space="preserve"> имущества, а также на иные расходы.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bookmarkStart w:id="9" w:name="_Hlk222906594"/>
            <w:r w:rsidRPr="00BA6CDA">
              <w:rPr>
                <w:bCs/>
              </w:rPr>
              <w:t>12. Фонд</w:t>
            </w:r>
            <w:r w:rsidRPr="00BA6CDA">
              <w:rPr>
                <w:b/>
                <w:bCs/>
              </w:rPr>
              <w:t>ом</w:t>
            </w:r>
            <w:r w:rsidRPr="00BA6CDA">
              <w:rPr>
                <w:bCs/>
              </w:rPr>
              <w:t xml:space="preserve"> ведется обособле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ный учет доход</w:t>
            </w:r>
            <w:r w:rsidRPr="00BA6CDA">
              <w:rPr>
                <w:b/>
                <w:bCs/>
              </w:rPr>
              <w:t>ов, полученных</w:t>
            </w:r>
            <w:r w:rsidRPr="00BA6CDA">
              <w:rPr>
                <w:bCs/>
              </w:rPr>
              <w:t xml:space="preserve"> от отчуждения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имущества. Средства,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лученные Фондом в  виде доходов от  отчуждения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за  вычетом затрат на  финансовое обеспечение расходов Фонда, связанных с </w:t>
            </w:r>
            <w:r w:rsidRPr="00BA6CDA">
              <w:rPr>
                <w:bCs/>
              </w:rPr>
              <w:lastRenderedPageBreak/>
              <w:t>уплатой налогов, сборов и иных обязательных платежей в бюджеты бюджетной системы Российской Федерации</w:t>
            </w:r>
            <w:bookmarkStart w:id="10" w:name="_Hlk222906930"/>
            <w:r w:rsidRPr="00BA6CDA">
              <w:rPr>
                <w:bCs/>
              </w:rPr>
              <w:t xml:space="preserve">, </w:t>
            </w:r>
            <w:bookmarkEnd w:id="10"/>
            <w:r w:rsidRPr="00BA6CDA">
              <w:rPr>
                <w:bCs/>
              </w:rPr>
              <w:t xml:space="preserve">а также иных расходов Фонда, возникших в связи с  отчуждением </w:t>
            </w:r>
            <w:r w:rsidRPr="00BA6CDA">
              <w:rPr>
                <w:b/>
                <w:bCs/>
              </w:rPr>
              <w:t>указанн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го</w:t>
            </w:r>
            <w:r w:rsidRPr="00BA6CDA">
              <w:rPr>
                <w:bCs/>
              </w:rPr>
              <w:t xml:space="preserve"> имущества, используются </w:t>
            </w:r>
            <w:bookmarkStart w:id="11" w:name="_Hlk224215587"/>
            <w:r w:rsidRPr="00BA6CDA">
              <w:rPr>
                <w:bCs/>
              </w:rPr>
              <w:t>на  финансирование расходов, св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занных с осуществлением фун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>ций и полномочий Фонда и  обе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печением его текущей деятельн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сти, если иное не </w:t>
            </w:r>
            <w:r w:rsidRPr="00BA6CDA">
              <w:rPr>
                <w:b/>
                <w:bCs/>
              </w:rPr>
              <w:t>установлено</w:t>
            </w:r>
            <w:r w:rsidRPr="00BA6CDA">
              <w:rPr>
                <w:bCs/>
              </w:rPr>
              <w:t xml:space="preserve"> 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стью 13 настоящей статьи. </w:t>
            </w:r>
          </w:p>
          <w:bookmarkEnd w:id="11"/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13. Наблюдательный совет Фо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да вправе принять решение о  бе</w:t>
            </w:r>
            <w:r w:rsidRPr="00BA6CDA">
              <w:rPr>
                <w:bCs/>
              </w:rPr>
              <w:t>з</w:t>
            </w:r>
            <w:r w:rsidRPr="00BA6CDA">
              <w:rPr>
                <w:bCs/>
              </w:rPr>
              <w:t>возмездной передаче части средств, указанных в части 12 настоящей статьи, в бюджет суб</w:t>
            </w:r>
            <w:r w:rsidRPr="00BA6CDA">
              <w:rPr>
                <w:bCs/>
              </w:rPr>
              <w:t>ъ</w:t>
            </w:r>
            <w:r w:rsidRPr="00BA6CDA">
              <w:rPr>
                <w:bCs/>
              </w:rPr>
              <w:t xml:space="preserve">екта Российской Федерации, на территории которого расположено </w:t>
            </w:r>
            <w:r w:rsidRPr="00BA6CDA">
              <w:rPr>
                <w:b/>
                <w:bCs/>
              </w:rPr>
              <w:t>принадлежащее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ство, при условии согласования такого решения </w:t>
            </w:r>
            <w:r w:rsidRPr="00BA6CDA">
              <w:rPr>
                <w:b/>
                <w:bCs/>
              </w:rPr>
              <w:t>с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Рабочей гру</w:t>
            </w:r>
            <w:r w:rsidRPr="00BA6CDA">
              <w:rPr>
                <w:b/>
                <w:bCs/>
              </w:rPr>
              <w:t>п</w:t>
            </w:r>
            <w:r w:rsidRPr="00BA6CDA">
              <w:rPr>
                <w:b/>
                <w:bCs/>
              </w:rPr>
              <w:t>пой</w:t>
            </w:r>
            <w:r w:rsidRPr="00BA6CDA">
              <w:rPr>
                <w:bCs/>
              </w:rPr>
              <w:t xml:space="preserve">. </w:t>
            </w:r>
            <w:r w:rsidRPr="00BA6CDA">
              <w:rPr>
                <w:b/>
                <w:bCs/>
              </w:rPr>
              <w:t>Рабочая группа</w:t>
            </w:r>
            <w:r w:rsidRPr="00BA6CDA">
              <w:rPr>
                <w:bCs/>
              </w:rPr>
              <w:t xml:space="preserve"> определяет цели использования безвозмездно передаваемых бюджетам субъе</w:t>
            </w:r>
            <w:r w:rsidRPr="00BA6CDA">
              <w:rPr>
                <w:bCs/>
              </w:rPr>
              <w:t>к</w:t>
            </w:r>
            <w:r w:rsidRPr="00BA6CDA">
              <w:rPr>
                <w:bCs/>
              </w:rPr>
              <w:t>тов Российской Федерации средств</w:t>
            </w:r>
            <w:r w:rsidRPr="00BA6CDA">
              <w:rPr>
                <w:b/>
                <w:bCs/>
              </w:rPr>
              <w:t>, указанных в части 12 настоящей статьи</w:t>
            </w:r>
            <w:r w:rsidRPr="00BA6CDA">
              <w:rPr>
                <w:bCs/>
              </w:rPr>
              <w:t>.</w:t>
            </w:r>
            <w:bookmarkEnd w:id="9"/>
          </w:p>
          <w:p w:rsidR="00BA6CDA" w:rsidRDefault="00BA6CDA" w:rsidP="00BA6CDA">
            <w:pPr>
              <w:ind w:firstLine="176"/>
              <w:jc w:val="both"/>
              <w:rPr>
                <w:bCs/>
              </w:rPr>
            </w:pPr>
          </w:p>
          <w:p w:rsidR="00BA6CDA" w:rsidRPr="00BA6CDA" w:rsidRDefault="00BA6CDA" w:rsidP="00BA6CDA">
            <w:pPr>
              <w:ind w:left="175" w:firstLine="1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Статья 13</w:t>
            </w:r>
            <w:r w:rsidRPr="00BA6CDA">
              <w:rPr>
                <w:bCs/>
                <w:vertAlign w:val="superscript"/>
              </w:rPr>
              <w:t>10</w:t>
            </w:r>
            <w:r w:rsidRPr="00BA6CDA">
              <w:rPr>
                <w:bCs/>
              </w:rPr>
              <w:t>.</w:t>
            </w:r>
            <w:r w:rsidRPr="00BA6CDA">
              <w:rPr>
                <w:bCs/>
              </w:rPr>
              <w:tab/>
            </w:r>
            <w:r w:rsidRPr="00BA6CDA">
              <w:rPr>
                <w:b/>
                <w:bCs/>
              </w:rPr>
              <w:t>Порядок отчужд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ния принадлежащего Фонду имущества без проведения торгов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1. В целях приобретения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lastRenderedPageBreak/>
              <w:t>надлежащего Фонду</w:t>
            </w:r>
            <w:r w:rsidRPr="00BA6CDA">
              <w:rPr>
                <w:bCs/>
              </w:rPr>
              <w:t xml:space="preserve"> имущества без проведения торгов арендатор, соответствующий условиям </w:t>
            </w:r>
            <w:r w:rsidRPr="00BA6CDA">
              <w:rPr>
                <w:b/>
                <w:bCs/>
              </w:rPr>
              <w:t>и требованиям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предусмотре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ным</w:t>
            </w:r>
            <w:r w:rsidRPr="00BA6CDA">
              <w:rPr>
                <w:bCs/>
              </w:rPr>
              <w:t xml:space="preserve"> частью 4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щего Федерального закона, пре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 xml:space="preserve">ставляет в Фонд </w:t>
            </w:r>
            <w:r w:rsidRPr="00BA6CDA">
              <w:rPr>
                <w:b/>
                <w:bCs/>
              </w:rPr>
              <w:t>заявление о ре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лизации права на приобретение арендованного имущества</w:t>
            </w:r>
            <w:r w:rsidRPr="00BA6CDA">
              <w:rPr>
                <w:bCs/>
              </w:rPr>
              <w:t xml:space="preserve"> с пр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ложением документов, подтве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 xml:space="preserve">ждающих соответствие указанным условиям и требованиям. Форма данного </w:t>
            </w:r>
            <w:r w:rsidRPr="00BA6CDA">
              <w:rPr>
                <w:b/>
                <w:bCs/>
              </w:rPr>
              <w:t>заявления</w:t>
            </w:r>
            <w:r w:rsidRPr="00BA6CDA">
              <w:rPr>
                <w:bCs/>
              </w:rPr>
              <w:t xml:space="preserve"> и перечень прилагаемых к нему документов устанавливаются правлением Фонда.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 xml:space="preserve">2. Фонд </w:t>
            </w:r>
            <w:r w:rsidRPr="00BA6CDA">
              <w:rPr>
                <w:b/>
                <w:bCs/>
              </w:rPr>
              <w:t>осуществляет</w:t>
            </w:r>
            <w:r w:rsidRPr="00BA6CDA">
              <w:rPr>
                <w:bCs/>
              </w:rPr>
              <w:t xml:space="preserve"> проверку соответствия арендатора условиям и требованиям, </w:t>
            </w:r>
            <w:r w:rsidRPr="00BA6CDA">
              <w:rPr>
                <w:b/>
                <w:bCs/>
              </w:rPr>
              <w:t>предусмотре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ным</w:t>
            </w:r>
            <w:r w:rsidRPr="00BA6CDA">
              <w:rPr>
                <w:bCs/>
              </w:rPr>
              <w:t xml:space="preserve"> частью 4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 xml:space="preserve">щего Федерального закона. При осуществлении такой проверки Фонд вправе запрашивать </w:t>
            </w:r>
            <w:r w:rsidRPr="00BA6CDA">
              <w:rPr>
                <w:b/>
                <w:bCs/>
              </w:rPr>
              <w:t>у фед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ральных органов исполнител</w:t>
            </w:r>
            <w:r w:rsidRPr="00BA6CDA">
              <w:rPr>
                <w:b/>
                <w:bCs/>
              </w:rPr>
              <w:t>ь</w:t>
            </w:r>
            <w:r w:rsidRPr="00BA6CDA">
              <w:rPr>
                <w:b/>
                <w:bCs/>
              </w:rPr>
              <w:t>ной власти, органов госуда</w:t>
            </w:r>
            <w:r w:rsidRPr="00BA6CDA">
              <w:rPr>
                <w:b/>
                <w:bCs/>
              </w:rPr>
              <w:t>р</w:t>
            </w:r>
            <w:r w:rsidRPr="00BA6CDA">
              <w:rPr>
                <w:b/>
                <w:bCs/>
              </w:rPr>
              <w:t>ственной власти субъекта Ро</w:t>
            </w:r>
            <w:r w:rsidRPr="00BA6CDA">
              <w:rPr>
                <w:b/>
                <w:bCs/>
              </w:rPr>
              <w:t>с</w:t>
            </w:r>
            <w:r w:rsidRPr="00BA6CDA">
              <w:rPr>
                <w:b/>
                <w:bCs/>
              </w:rPr>
              <w:t>сийской Федерации, на территории которого расп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ложено принадлежащее Фонду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имущество, органов и организ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ций, указанных в части 3 наст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ящей статьи,</w:t>
            </w:r>
            <w:r w:rsidRPr="00BA6CDA">
              <w:rPr>
                <w:bCs/>
              </w:rPr>
              <w:t xml:space="preserve"> и безвозмездно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лучать </w:t>
            </w:r>
            <w:r w:rsidRPr="00BA6CDA">
              <w:rPr>
                <w:b/>
                <w:bCs/>
              </w:rPr>
              <w:t>от них</w:t>
            </w:r>
            <w:r w:rsidRPr="00BA6CDA">
              <w:rPr>
                <w:bCs/>
              </w:rPr>
              <w:t xml:space="preserve"> информацию в соответствии с компетенцией указанных органов и организаций. Результаты предусмотренной </w:t>
            </w:r>
            <w:r w:rsidRPr="00BA6CDA">
              <w:rPr>
                <w:bCs/>
              </w:rPr>
              <w:lastRenderedPageBreak/>
              <w:t>настоящей частью проверки после одобрения правлением Фонда представляются Фондом в фед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ральный орган исполнительной власти, к установленной сфере 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ятельности которого относится </w:t>
            </w:r>
            <w:r w:rsidRPr="00BA6CDA">
              <w:rPr>
                <w:b/>
                <w:bCs/>
              </w:rPr>
              <w:t>принадлежащее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ство, с приложением </w:t>
            </w:r>
            <w:r w:rsidRPr="00BA6CDA">
              <w:rPr>
                <w:b/>
                <w:bCs/>
              </w:rPr>
              <w:t>предста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/>
                <w:bCs/>
              </w:rPr>
              <w:t>ленных арендатором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заявления о реализации права на  приобр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тение арендованного имущества</w:t>
            </w:r>
            <w:r w:rsidRPr="00BA6CDA" w:rsidDel="00C40C00">
              <w:rPr>
                <w:b/>
                <w:bCs/>
              </w:rPr>
              <w:t xml:space="preserve"> </w:t>
            </w:r>
            <w:r w:rsidRPr="00BA6CDA">
              <w:rPr>
                <w:b/>
                <w:bCs/>
              </w:rPr>
              <w:t>и прилагаемых к такому зая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/>
                <w:bCs/>
              </w:rPr>
              <w:t xml:space="preserve">лению </w:t>
            </w:r>
            <w:r w:rsidRPr="00BA6CDA">
              <w:rPr>
                <w:bCs/>
              </w:rPr>
              <w:t>документов.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3. Федеральный орган исполн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тельной власти, к установленной сфере деятельности которого 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носится </w:t>
            </w:r>
            <w:r w:rsidRPr="00BA6CDA">
              <w:rPr>
                <w:b/>
                <w:bCs/>
              </w:rPr>
              <w:t>принадлежащее Фонду</w:t>
            </w:r>
            <w:r w:rsidRPr="00BA6CDA">
              <w:rPr>
                <w:bCs/>
              </w:rPr>
              <w:t xml:space="preserve"> имущество, после получения от Фонда в соответствии с частью 2 настоящей статьи результатов проверки соответствия арендатора условиям и </w:t>
            </w:r>
            <w:r w:rsidRPr="00BA6CDA">
              <w:rPr>
                <w:b/>
                <w:bCs/>
              </w:rPr>
              <w:t>требованиям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пред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>смотренным</w:t>
            </w:r>
            <w:r w:rsidRPr="00BA6CDA">
              <w:rPr>
                <w:bCs/>
              </w:rPr>
              <w:t xml:space="preserve"> частью 4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настоящего Федерального закона, </w:t>
            </w:r>
            <w:r w:rsidRPr="00BA6CDA">
              <w:rPr>
                <w:b/>
                <w:bCs/>
              </w:rPr>
              <w:t>обеспечивает</w:t>
            </w:r>
            <w:r w:rsidRPr="00BA6CDA">
              <w:rPr>
                <w:bCs/>
              </w:rPr>
              <w:t xml:space="preserve"> получение позиций федеральных органов </w:t>
            </w:r>
            <w:r w:rsidRPr="00BA6CDA">
              <w:rPr>
                <w:b/>
                <w:bCs/>
              </w:rPr>
              <w:t>исполн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тельной</w:t>
            </w:r>
            <w:r w:rsidRPr="00BA6CDA">
              <w:rPr>
                <w:bCs/>
              </w:rPr>
              <w:t xml:space="preserve"> власти, органов госуда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>ственной власти субъекта Росси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 xml:space="preserve">ской Федерации, на территории которого расположено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жащее Фонду</w:t>
            </w:r>
            <w:r w:rsidRPr="00BA6CDA">
              <w:rPr>
                <w:bCs/>
              </w:rPr>
              <w:t xml:space="preserve"> имущество, иных органов и организаций, на которые возложено осуществление пу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 xml:space="preserve">лично значимых функций и перечень которых определяется </w:t>
            </w:r>
            <w:r w:rsidRPr="00BA6CDA">
              <w:rPr>
                <w:b/>
                <w:bCs/>
              </w:rPr>
              <w:t>Рабочей группой,</w:t>
            </w:r>
            <w:r w:rsidRPr="00BA6CDA">
              <w:rPr>
                <w:bCs/>
              </w:rPr>
              <w:t xml:space="preserve"> в соответствии </w:t>
            </w:r>
            <w:r w:rsidRPr="00BA6CDA">
              <w:rPr>
                <w:bCs/>
              </w:rPr>
              <w:lastRenderedPageBreak/>
              <w:t>с компетенцией указанных орг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нов и организаций и </w:t>
            </w:r>
            <w:r w:rsidRPr="00BA6CDA">
              <w:rPr>
                <w:b/>
                <w:bCs/>
              </w:rPr>
              <w:t>обеспечивает</w:t>
            </w:r>
            <w:r w:rsidRPr="00BA6CDA">
              <w:rPr>
                <w:bCs/>
              </w:rPr>
              <w:t xml:space="preserve"> представление </w:t>
            </w:r>
            <w:r w:rsidRPr="00BA6CDA">
              <w:rPr>
                <w:b/>
                <w:bCs/>
              </w:rPr>
              <w:t>предусмотренных настоящей частью</w:t>
            </w:r>
            <w:r w:rsidRPr="00BA6CDA">
              <w:rPr>
                <w:bCs/>
              </w:rPr>
              <w:t xml:space="preserve"> позиций в </w:t>
            </w:r>
            <w:r w:rsidRPr="00BA6CDA">
              <w:rPr>
                <w:b/>
                <w:bCs/>
              </w:rPr>
              <w:t>Рабочую группу</w:t>
            </w:r>
            <w:r w:rsidRPr="00BA6CDA">
              <w:rPr>
                <w:bCs/>
              </w:rPr>
              <w:t xml:space="preserve"> в порядке, предусмотренном частью 10 ст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настоящего Федерального закона, в целях получения </w:t>
            </w:r>
            <w:r w:rsidRPr="00BA6CDA">
              <w:rPr>
                <w:b/>
                <w:bCs/>
              </w:rPr>
              <w:t>реш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ния Рабочей группы о предварительном одобрении </w:t>
            </w:r>
            <w:r w:rsidRPr="00BA6CDA">
              <w:rPr>
                <w:bCs/>
              </w:rPr>
              <w:t>совершения сделки по отчужд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предусмотренно</w:t>
            </w:r>
            <w:r w:rsidRPr="00BA6CDA">
              <w:rPr>
                <w:b/>
                <w:bCs/>
              </w:rPr>
              <w:t>м</w:t>
            </w:r>
            <w:r w:rsidRPr="00BA6CDA">
              <w:rPr>
                <w:bCs/>
              </w:rPr>
              <w:t xml:space="preserve"> пунктом 1 части 3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настоящего Федерального закона.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4. </w:t>
            </w:r>
            <w:r w:rsidRPr="00BA6CDA">
              <w:rPr>
                <w:b/>
                <w:bCs/>
              </w:rPr>
              <w:t>Принятие решения Рабочей группы о</w:t>
            </w:r>
            <w:r w:rsidRPr="00BA6CDA">
              <w:rPr>
                <w:bCs/>
              </w:rPr>
              <w:t xml:space="preserve"> предварительном одо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>рении совершения сделки по 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предусмотре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но</w:t>
            </w:r>
            <w:r w:rsidRPr="00BA6CDA">
              <w:rPr>
                <w:b/>
                <w:bCs/>
              </w:rPr>
              <w:t>м</w:t>
            </w:r>
            <w:r w:rsidRPr="00BA6CDA">
              <w:rPr>
                <w:bCs/>
              </w:rPr>
              <w:t xml:space="preserve"> пунктом 1 части 3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/>
                <w:bCs/>
              </w:rPr>
              <w:t xml:space="preserve"> </w:t>
            </w:r>
            <w:r w:rsidRPr="00BA6CDA">
              <w:rPr>
                <w:bCs/>
              </w:rPr>
              <w:t>настоящего Федерального закона, осуществляется с учетом позиций, представленных в </w:t>
            </w:r>
            <w:r w:rsidRPr="00BA6CDA">
              <w:rPr>
                <w:b/>
                <w:bCs/>
              </w:rPr>
              <w:t>Рабочую гру</w:t>
            </w:r>
            <w:r w:rsidRPr="00BA6CDA">
              <w:rPr>
                <w:b/>
                <w:bCs/>
              </w:rPr>
              <w:t>п</w:t>
            </w:r>
            <w:r w:rsidRPr="00BA6CDA">
              <w:rPr>
                <w:b/>
                <w:bCs/>
              </w:rPr>
              <w:t>пу</w:t>
            </w:r>
            <w:r w:rsidRPr="00BA6CDA">
              <w:rPr>
                <w:bCs/>
              </w:rPr>
              <w:t xml:space="preserve"> в соответствии с частью 3 </w:t>
            </w:r>
            <w:r w:rsidRPr="00BA6CDA">
              <w:rPr>
                <w:b/>
                <w:bCs/>
              </w:rPr>
              <w:t>настоящей</w:t>
            </w:r>
            <w:r w:rsidRPr="00BA6CDA">
              <w:rPr>
                <w:bCs/>
              </w:rPr>
              <w:t xml:space="preserve"> статьи.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5. При отчуждении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 без проведения торгов цена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ства определяется на основании </w:t>
            </w:r>
            <w:r w:rsidRPr="00BA6CDA">
              <w:rPr>
                <w:b/>
                <w:bCs/>
              </w:rPr>
              <w:t>рыночной стоимости 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имущества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ук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занной в</w:t>
            </w:r>
            <w:r w:rsidRPr="00BA6CDA">
              <w:rPr>
                <w:bCs/>
              </w:rPr>
              <w:t xml:space="preserve"> отчет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Cs/>
              </w:rPr>
              <w:t xml:space="preserve"> об оценке </w:t>
            </w:r>
            <w:r w:rsidRPr="00BA6CDA">
              <w:rPr>
                <w:b/>
                <w:bCs/>
              </w:rPr>
              <w:t>р</w:t>
            </w:r>
            <w:r w:rsidRPr="00BA6CDA">
              <w:rPr>
                <w:b/>
                <w:bCs/>
              </w:rPr>
              <w:t>ы</w:t>
            </w:r>
            <w:r w:rsidRPr="00BA6CDA">
              <w:rPr>
                <w:b/>
                <w:bCs/>
              </w:rPr>
              <w:t>ночной стоимости</w:t>
            </w:r>
            <w:r w:rsidRPr="00BA6CDA">
              <w:rPr>
                <w:bCs/>
                <w:lang w:val="ru"/>
              </w:rPr>
              <w:t xml:space="preserve">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 имущества,</w:t>
            </w:r>
            <w:r w:rsidRPr="00BA6CDA">
              <w:rPr>
                <w:bCs/>
              </w:rPr>
              <w:t xml:space="preserve"> подг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lastRenderedPageBreak/>
              <w:t>тов</w:t>
            </w:r>
            <w:r w:rsidRPr="00BA6CDA">
              <w:rPr>
                <w:b/>
                <w:bCs/>
              </w:rPr>
              <w:t xml:space="preserve">ленного </w:t>
            </w:r>
            <w:r w:rsidRPr="00BA6CDA">
              <w:rPr>
                <w:bCs/>
              </w:rPr>
              <w:t xml:space="preserve">в соответствии с частями 6 – 9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/>
                <w:bCs/>
              </w:rPr>
              <w:t xml:space="preserve"> </w:t>
            </w:r>
            <w:r w:rsidRPr="00BA6CDA">
              <w:rPr>
                <w:bCs/>
              </w:rPr>
              <w:t>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 xml:space="preserve">щего Федерального закона, после получения </w:t>
            </w:r>
            <w:r w:rsidRPr="00BA6CDA">
              <w:rPr>
                <w:b/>
                <w:bCs/>
              </w:rPr>
              <w:t xml:space="preserve">решения Рабочей группы </w:t>
            </w:r>
            <w:r w:rsidRPr="00BA6CDA">
              <w:rPr>
                <w:bCs/>
              </w:rPr>
              <w:t>о предварительном одо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>рении совершения сделки по 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предусмотре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но</w:t>
            </w:r>
            <w:r w:rsidRPr="00BA6CDA">
              <w:rPr>
                <w:b/>
                <w:bCs/>
              </w:rPr>
              <w:t>м</w:t>
            </w:r>
            <w:r w:rsidRPr="00BA6CDA">
              <w:rPr>
                <w:bCs/>
              </w:rPr>
              <w:t xml:space="preserve"> пунктом 1 части 3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настоящего Федерального закона. При этом на  основании </w:t>
            </w:r>
            <w:r w:rsidRPr="00BA6CDA">
              <w:rPr>
                <w:b/>
                <w:bCs/>
              </w:rPr>
              <w:t>пре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 xml:space="preserve">ставленного </w:t>
            </w:r>
            <w:r w:rsidRPr="00BA6CDA">
              <w:rPr>
                <w:bCs/>
              </w:rPr>
              <w:t>арендатор</w:t>
            </w:r>
            <w:r w:rsidRPr="00BA6CDA">
              <w:rPr>
                <w:b/>
                <w:bCs/>
              </w:rPr>
              <w:t>ом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зая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/>
                <w:bCs/>
              </w:rPr>
              <w:t xml:space="preserve">ления о реализации права на приобретение арендованного имущества </w:t>
            </w:r>
            <w:r w:rsidRPr="00BA6CDA">
              <w:rPr>
                <w:bCs/>
              </w:rPr>
              <w:t xml:space="preserve">цена продажи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</w:t>
            </w:r>
            <w:r w:rsidRPr="00BA6CDA">
              <w:rPr>
                <w:bCs/>
              </w:rPr>
              <w:t xml:space="preserve"> имущества подлежит уменьшению на: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1) размер документально по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твержденных арендатором расх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дов, понесенных им в связи с и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полнением предусмотренных д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говором аренды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обязанностей арендатора, связанных с ос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 xml:space="preserve">ществлением государственного кадастрового учета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 xml:space="preserve">щего Фонду </w:t>
            </w:r>
            <w:r w:rsidRPr="00BA6CDA">
              <w:rPr>
                <w:bCs/>
              </w:rPr>
              <w:t>имущества;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2) стоимость неотделимых улучшений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осуществле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ных арендатором в период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>ствия договора аренды, опред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ленную </w:t>
            </w:r>
            <w:r w:rsidRPr="00BA6CDA">
              <w:rPr>
                <w:b/>
                <w:bCs/>
              </w:rPr>
              <w:t xml:space="preserve">на основании </w:t>
            </w:r>
            <w:r w:rsidRPr="00BA6CDA">
              <w:rPr>
                <w:bCs/>
              </w:rPr>
              <w:t>отчет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Cs/>
              </w:rPr>
              <w:t xml:space="preserve"> об оценке рыночной стоимости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</w:t>
            </w:r>
            <w:r w:rsidRPr="00BA6CDA">
              <w:rPr>
                <w:bCs/>
              </w:rPr>
              <w:t xml:space="preserve"> имущества, – в случае представления аренд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lastRenderedPageBreak/>
              <w:t>тором заключения по результатам обследования неотделимых улу</w:t>
            </w:r>
            <w:r w:rsidRPr="00BA6CDA">
              <w:rPr>
                <w:bCs/>
              </w:rPr>
              <w:t>ч</w:t>
            </w:r>
            <w:r w:rsidRPr="00BA6CDA">
              <w:rPr>
                <w:bCs/>
              </w:rPr>
              <w:t xml:space="preserve">шений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которое проводится за счет средств арендатора. Ук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занное заключение выдается эк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 xml:space="preserve">пертной организацией, </w:t>
            </w:r>
            <w:r w:rsidRPr="00BA6CDA">
              <w:rPr>
                <w:b/>
                <w:bCs/>
              </w:rPr>
              <w:t>которая</w:t>
            </w:r>
            <w:r w:rsidRPr="00BA6CDA">
              <w:rPr>
                <w:bCs/>
              </w:rPr>
              <w:t xml:space="preserve"> определена арендатором по согл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сованию с  федеральным органом исполнительной власти, к уст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новленной сфере деятельности к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торого относится </w:t>
            </w:r>
            <w:r w:rsidRPr="00BA6CDA">
              <w:rPr>
                <w:b/>
                <w:bCs/>
              </w:rPr>
              <w:t>принадлежащее Фонду</w:t>
            </w:r>
            <w:r w:rsidRPr="00BA6CDA">
              <w:rPr>
                <w:bCs/>
              </w:rPr>
              <w:t xml:space="preserve"> имущество, и Фондом и  работники которой обладают специальными знаниями, необх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димыми для проведения обслед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вания </w:t>
            </w:r>
            <w:r w:rsidRPr="00BA6CDA">
              <w:rPr>
                <w:b/>
                <w:bCs/>
              </w:rPr>
              <w:t>неотделимых улучшений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</w:t>
            </w:r>
            <w:r w:rsidRPr="00BA6CDA">
              <w:rPr>
                <w:bCs/>
              </w:rPr>
              <w:t xml:space="preserve">. </w:t>
            </w:r>
            <w:r w:rsidRPr="00BA6CDA">
              <w:rPr>
                <w:b/>
                <w:bCs/>
              </w:rPr>
              <w:t>Указанное з</w:t>
            </w:r>
            <w:r w:rsidRPr="00BA6CDA">
              <w:rPr>
                <w:bCs/>
              </w:rPr>
              <w:t>аключение должно содержать информацию, подтверждающую наличие нео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делимых улучшений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имущества, пер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од времени, в </w:t>
            </w:r>
            <w:r w:rsidRPr="00BA6CDA">
              <w:rPr>
                <w:b/>
                <w:bCs/>
              </w:rPr>
              <w:t>течение которого</w:t>
            </w:r>
            <w:r w:rsidRPr="00BA6CDA">
              <w:rPr>
                <w:bCs/>
              </w:rPr>
              <w:t xml:space="preserve"> осуществлены неотделимые улучшения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и  направле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ность неотделимых улучшений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на восстановление, сохран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ние или увеличение объемов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изводства товаров (выполнения работ, оказания услуг).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6. </w:t>
            </w:r>
            <w:bookmarkStart w:id="12" w:name="_Hlk222948420"/>
            <w:r w:rsidRPr="00BA6CDA">
              <w:rPr>
                <w:bCs/>
              </w:rPr>
              <w:t xml:space="preserve">Арендная плата, выплаченная арендатором за пользование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lastRenderedPageBreak/>
              <w:t>ством, не учитывается при опр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делении цены продажи </w:t>
            </w:r>
            <w:r w:rsidRPr="00BA6CDA">
              <w:rPr>
                <w:b/>
                <w:bCs/>
              </w:rPr>
              <w:t>такого имущества</w:t>
            </w:r>
            <w:r w:rsidRPr="00BA6CDA">
              <w:rPr>
                <w:bCs/>
              </w:rPr>
              <w:t xml:space="preserve">. </w:t>
            </w:r>
          </w:p>
          <w:bookmarkEnd w:id="12"/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7. В целях оплаты работ (услуг) публично-правовой компании «Роскадастр» по </w:t>
            </w:r>
            <w:r w:rsidRPr="00BA6CDA">
              <w:rPr>
                <w:b/>
                <w:bCs/>
              </w:rPr>
              <w:t>обеспечению подготовки</w:t>
            </w:r>
            <w:r w:rsidRPr="00BA6CDA">
              <w:rPr>
                <w:bCs/>
              </w:rPr>
              <w:t xml:space="preserve"> отчета об оценке р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 xml:space="preserve">ночной стоимости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(включая стоимость неотделимых улучш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ний в случае </w:t>
            </w:r>
            <w:r w:rsidRPr="00BA6CDA">
              <w:rPr>
                <w:b/>
                <w:bCs/>
              </w:rPr>
              <w:t>представления арендатором заключения по р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зультатам обследования неотд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лимых улучшений 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 имущества</w:t>
            </w:r>
            <w:r w:rsidRPr="00BA6CDA">
              <w:rPr>
                <w:bCs/>
              </w:rPr>
              <w:t>, предусмотренного пунктом 2 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сти 5 настоящей статьи), а также работ (услуг) саморегулируемой организации оценщиков по подг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товке положительного экспертн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го заключения, между Фондом, арендатором и  публично-правовой компанией «Роскадастр» заключается соглашение, которым предусматриваются следующие условия: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1) публично-правовая компания «Роскадастр» </w:t>
            </w:r>
            <w:r w:rsidRPr="00BA6CDA">
              <w:rPr>
                <w:b/>
                <w:bCs/>
              </w:rPr>
              <w:t>обеспечивает по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готовку</w:t>
            </w:r>
            <w:r w:rsidRPr="00BA6CDA">
              <w:rPr>
                <w:bCs/>
              </w:rPr>
              <w:t xml:space="preserve"> отчет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Cs/>
              </w:rPr>
              <w:t xml:space="preserve"> об оценке рыно</w:t>
            </w:r>
            <w:r w:rsidRPr="00BA6CDA">
              <w:rPr>
                <w:bCs/>
              </w:rPr>
              <w:t>ч</w:t>
            </w:r>
            <w:r w:rsidRPr="00BA6CDA">
              <w:rPr>
                <w:bCs/>
              </w:rPr>
              <w:t xml:space="preserve">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по  заказу и за счет Фонда. 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Cs/>
              </w:rPr>
              <w:t>озмещение расходов Фонда на оплату работ (услуг) публично-правовой компании «Роскадастр» осуществляется арендатором;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lastRenderedPageBreak/>
              <w:t>2) согласие арендатора с поря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ком составления задания на оце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ку </w:t>
            </w:r>
            <w:r w:rsidRPr="00BA6CDA">
              <w:rPr>
                <w:b/>
                <w:bCs/>
              </w:rPr>
              <w:t>рыночной стоимости 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лежащего Фонду имущества</w:t>
            </w:r>
            <w:r w:rsidRPr="00BA6CDA">
              <w:rPr>
                <w:bCs/>
              </w:rPr>
              <w:t xml:space="preserve"> в соответствии с частью 9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  <w:vertAlign w:val="superscript"/>
              </w:rPr>
              <w:t xml:space="preserve"> </w:t>
            </w:r>
            <w:r w:rsidRPr="00BA6CDA">
              <w:rPr>
                <w:bCs/>
              </w:rPr>
              <w:t>настоящего Федерального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3) публично-правовая компания «Роскадастр» обеспечивает пол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чение положительного экспертн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го заключения. 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Cs/>
              </w:rPr>
              <w:t>озмещение ра</w:t>
            </w:r>
            <w:r w:rsidRPr="00BA6CDA">
              <w:rPr>
                <w:bCs/>
              </w:rPr>
              <w:t>с</w:t>
            </w:r>
            <w:r w:rsidRPr="00BA6CDA">
              <w:rPr>
                <w:bCs/>
              </w:rPr>
              <w:t>ходов публично-правовой комп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нии «Роскадастр» на  оплату работ (услуг) саморегулируемой орган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зации оценщиков по  подготовке положительного экспертного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ключения осуществляется аренд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тором.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bookmarkStart w:id="13" w:name="_Hlk230380790"/>
            <w:r w:rsidRPr="00BA6CDA">
              <w:rPr>
                <w:bCs/>
              </w:rPr>
              <w:t>8. </w:t>
            </w:r>
            <w:r w:rsidRPr="00BA6CDA">
              <w:rPr>
                <w:b/>
                <w:bCs/>
              </w:rPr>
              <w:t>В целях получения пред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>смотренного пунктом 2 части 3 статьи 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/>
                <w:bCs/>
              </w:rPr>
              <w:t xml:space="preserve"> настоящего Фед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рального закона решения Раб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чей группы о согласовании условий сделки по отчуждению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ства федеральный </w:t>
            </w:r>
            <w:r w:rsidRPr="00BA6CDA">
              <w:rPr>
                <w:bCs/>
              </w:rPr>
              <w:t>орган испо</w:t>
            </w:r>
            <w:r w:rsidRPr="00BA6CDA">
              <w:rPr>
                <w:bCs/>
              </w:rPr>
              <w:t>л</w:t>
            </w:r>
            <w:r w:rsidRPr="00BA6CDA">
              <w:rPr>
                <w:bCs/>
              </w:rPr>
              <w:t>нительной власти, к  установле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ной сфере деятельности которого относится </w:t>
            </w:r>
            <w:r w:rsidRPr="00BA6CDA">
              <w:rPr>
                <w:b/>
                <w:bCs/>
              </w:rPr>
              <w:t>принадлежащее Фонду</w:t>
            </w:r>
            <w:r w:rsidRPr="00BA6CDA">
              <w:rPr>
                <w:bCs/>
              </w:rPr>
              <w:t xml:space="preserve"> имущество, после получения от Фонда отчета об оценке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обеспечивает подготовку, согласование с  орг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нами и организациями, указанн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 xml:space="preserve">ми в части 3 настоящей статьи, </w:t>
            </w:r>
            <w:r w:rsidRPr="00BA6CDA">
              <w:rPr>
                <w:bCs/>
              </w:rPr>
              <w:lastRenderedPageBreak/>
              <w:t xml:space="preserve">условий сделки по отчуждению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в соответствии с компетенц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ей указанных органов и организаций и  представление в </w:t>
            </w:r>
            <w:r w:rsidRPr="00BA6CDA">
              <w:rPr>
                <w:b/>
                <w:bCs/>
              </w:rPr>
              <w:t>Рабочую группу</w:t>
            </w:r>
            <w:r w:rsidRPr="00BA6CDA">
              <w:rPr>
                <w:bCs/>
              </w:rPr>
              <w:t>, проекта реш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ния </w:t>
            </w:r>
            <w:r w:rsidRPr="00BA6CDA">
              <w:rPr>
                <w:b/>
                <w:bCs/>
              </w:rPr>
              <w:t>Рабочей группы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о соглас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вании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условий сделки по  о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чуждению принадлежащего Фонду имущества</w:t>
            </w:r>
            <w:r w:rsidRPr="00BA6CDA">
              <w:rPr>
                <w:bCs/>
              </w:rPr>
              <w:t xml:space="preserve"> с приложением отчета об  оценке рыночной сто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</w:t>
            </w:r>
            <w:r w:rsidRPr="00BA6CDA">
              <w:rPr>
                <w:b/>
                <w:bCs/>
              </w:rPr>
              <w:t>и  документов о с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 xml:space="preserve">гласовании условий сделки по отчуждению принадлежащего Фонду имущества с  органами и организациями, указанными в части 3 настоящей статьи, </w:t>
            </w:r>
            <w:r w:rsidRPr="00BA6CDA">
              <w:rPr>
                <w:bCs/>
              </w:rPr>
              <w:t>в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рядке, предусмотренном частью 10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 xml:space="preserve">9 </w:t>
            </w:r>
            <w:r w:rsidRPr="00BA6CDA">
              <w:rPr>
                <w:b/>
                <w:bCs/>
              </w:rPr>
              <w:t>настоящего Фед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рального закона</w:t>
            </w:r>
            <w:r w:rsidRPr="00BA6CDA">
              <w:rPr>
                <w:bCs/>
              </w:rPr>
              <w:t>.</w:t>
            </w:r>
          </w:p>
          <w:bookmarkEnd w:id="13"/>
          <w:p w:rsid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9. Порядок уплаты арендатором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(единовременно или в рассрочку до трех лет с условием о  начислении процентов на сумму рассрочки исходя из ставки, равной ключевой ставке Центрального банка Российской Федерации, действовавшей в п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риод действия рассрочки) и условия предоставления аренд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тору рассрочки уплаты цены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определяются решен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ем </w:t>
            </w:r>
            <w:r w:rsidRPr="00BA6CDA">
              <w:rPr>
                <w:b/>
                <w:bCs/>
              </w:rPr>
              <w:t>Рабочей группы</w:t>
            </w:r>
            <w:r w:rsidRPr="00BA6CDA">
              <w:rPr>
                <w:bCs/>
              </w:rPr>
              <w:t xml:space="preserve">.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</w:p>
          <w:p w:rsidR="00BA6CDA" w:rsidRPr="00BA6CDA" w:rsidRDefault="00BA6CDA" w:rsidP="00BA6CDA">
            <w:pPr>
              <w:ind w:left="175" w:firstLine="1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Статья 13</w:t>
            </w:r>
            <w:r w:rsidRPr="00BA6CDA">
              <w:rPr>
                <w:bCs/>
                <w:vertAlign w:val="superscript"/>
              </w:rPr>
              <w:t>11</w:t>
            </w:r>
            <w:r w:rsidRPr="00BA6CDA">
              <w:rPr>
                <w:bCs/>
              </w:rPr>
              <w:t>.</w:t>
            </w:r>
            <w:r w:rsidRPr="00BA6CDA">
              <w:rPr>
                <w:bCs/>
              </w:rPr>
              <w:tab/>
            </w:r>
            <w:bookmarkStart w:id="14" w:name="_Hlk222826880"/>
            <w:r w:rsidRPr="00BA6CDA">
              <w:rPr>
                <w:b/>
                <w:bCs/>
              </w:rPr>
              <w:t>Порядок отчужд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ния принадлежащего Фонду имущества с проведением то</w:t>
            </w:r>
            <w:r w:rsidRPr="00BA6CDA">
              <w:rPr>
                <w:b/>
                <w:bCs/>
              </w:rPr>
              <w:t>р</w:t>
            </w:r>
            <w:r w:rsidRPr="00BA6CDA">
              <w:rPr>
                <w:b/>
                <w:bCs/>
              </w:rPr>
              <w:t>гов</w:t>
            </w:r>
            <w:bookmarkEnd w:id="14"/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1. При отчуждении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 </w:t>
            </w:r>
            <w:r w:rsidRPr="00BA6CDA">
              <w:rPr>
                <w:b/>
                <w:bCs/>
              </w:rPr>
              <w:t>с проведением</w:t>
            </w:r>
            <w:r w:rsidRPr="00BA6CDA">
              <w:rPr>
                <w:bCs/>
              </w:rPr>
              <w:t xml:space="preserve"> торгов цена пр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определяется по ит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гам проведения торгов. Торги по отчуждению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проводятся в виде аукциона в электронной форме в соответствии с общими условиями организации и проведения торгов, одобренн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 xml:space="preserve">ми </w:t>
            </w:r>
            <w:r w:rsidRPr="00BA6CDA">
              <w:rPr>
                <w:b/>
                <w:bCs/>
              </w:rPr>
              <w:t>Рабочей группой</w:t>
            </w:r>
            <w:r w:rsidRPr="00BA6CDA">
              <w:rPr>
                <w:bCs/>
              </w:rPr>
              <w:t xml:space="preserve"> (далее – о</w:t>
            </w:r>
            <w:r w:rsidRPr="00BA6CDA">
              <w:rPr>
                <w:bCs/>
              </w:rPr>
              <w:t>б</w:t>
            </w:r>
            <w:r w:rsidRPr="00BA6CDA">
              <w:rPr>
                <w:bCs/>
              </w:rPr>
              <w:t>щие условия торгов).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2. Общими условиями торгов определяются: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1) тип аукциона, порядок его 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>ганизации и проведения, который в  том числе предусматривает, что: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а) аукцион является открытым по составу участников;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б) ценовые предложения учас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ников торгов подаются открыто </w:t>
            </w:r>
            <w:r w:rsidRPr="00BA6CDA">
              <w:rPr>
                <w:bCs/>
              </w:rPr>
              <w:br/>
              <w:t>в ходе проведения торгов;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bookmarkStart w:id="15" w:name="_Hlk221117552"/>
            <w:r w:rsidRPr="00BA6CDA">
              <w:rPr>
                <w:bCs/>
              </w:rPr>
              <w:t xml:space="preserve">в) по итогам </w:t>
            </w:r>
            <w:r w:rsidRPr="00BA6CDA">
              <w:rPr>
                <w:b/>
                <w:bCs/>
              </w:rPr>
              <w:t xml:space="preserve">проведения </w:t>
            </w:r>
            <w:r w:rsidRPr="00BA6CDA">
              <w:rPr>
                <w:bCs/>
              </w:rPr>
              <w:t>торгов с победителем торгов, а в случае отказа победителя торгов от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ключения договора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– с лицом, подавшим </w:t>
            </w:r>
            <w:r w:rsidRPr="00BA6CDA">
              <w:rPr>
                <w:bCs/>
              </w:rPr>
              <w:lastRenderedPageBreak/>
              <w:t>предпоследнее ценовое предлож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ние, заключается договор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после принятия пра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лением Фонда решения, указанн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го в  части 5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/>
                <w:bCs/>
              </w:rPr>
              <w:t xml:space="preserve"> </w:t>
            </w:r>
            <w:r w:rsidRPr="00BA6CDA">
              <w:rPr>
                <w:bCs/>
              </w:rPr>
              <w:t>настоящего Федерального закона;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г) в случае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</w:rPr>
              <w:t xml:space="preserve"> если заявку на участие в торгах подало одно лицо и такое лицо признано еди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ственным участником торгов, с таким лицом заключается договор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по начальной цене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после принятия правлением Фонда решения, ук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занного в части 5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настоящего Федерального закона;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д) в случаях отсутствия заявок на участие в торгах, отсутствия хотя бы одной заявки, по резул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 xml:space="preserve">татам рассмотрения которой лицо, подавшее </w:t>
            </w:r>
            <w:r w:rsidRPr="00BA6CDA">
              <w:rPr>
                <w:b/>
                <w:bCs/>
              </w:rPr>
              <w:t>данную</w:t>
            </w:r>
            <w:r w:rsidRPr="00BA6CDA">
              <w:rPr>
                <w:bCs/>
              </w:rPr>
              <w:t xml:space="preserve"> заявку, призн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но участником торгов, </w:t>
            </w:r>
            <w:r w:rsidRPr="00BA6CDA">
              <w:rPr>
                <w:b/>
                <w:bCs/>
              </w:rPr>
              <w:t>отсутствия хотя бы одного ценового пре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ложения участников торгов в ходе проведения торгов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 xml:space="preserve">либо 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>каза лица, признанного еди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ственным участником торгов, </w:t>
            </w:r>
            <w:r w:rsidRPr="00BA6CDA">
              <w:rPr>
                <w:b/>
                <w:bCs/>
              </w:rPr>
              <w:t xml:space="preserve">или </w:t>
            </w:r>
            <w:r w:rsidRPr="00BA6CDA">
              <w:rPr>
                <w:bCs/>
              </w:rPr>
              <w:t xml:space="preserve">лица, подавшего предпоследнее ценовое предложение (в случае, указанном в  подпункте «в» </w:t>
            </w:r>
            <w:r w:rsidRPr="00BA6CDA">
              <w:rPr>
                <w:b/>
                <w:bCs/>
              </w:rPr>
              <w:t>настоящего</w:t>
            </w:r>
            <w:r w:rsidRPr="00BA6CDA">
              <w:rPr>
                <w:bCs/>
              </w:rPr>
              <w:t xml:space="preserve"> пункта), от заключ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ния договора купли-продажи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 имущества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Cs/>
              </w:rPr>
              <w:lastRenderedPageBreak/>
              <w:t>аукцион признается несостоя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шимся;</w:t>
            </w:r>
          </w:p>
          <w:bookmarkEnd w:id="15"/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е) продолжительность приема заявок на участие в торгах </w:t>
            </w:r>
            <w:r w:rsidRPr="00BA6CDA">
              <w:rPr>
                <w:bCs/>
                <w:lang w:val="en-US"/>
              </w:rPr>
              <w:t>c</w:t>
            </w:r>
            <w:r w:rsidRPr="00BA6CDA">
              <w:rPr>
                <w:bCs/>
              </w:rPr>
              <w:t>оста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ляет не менее чем двадцать пять дней. Одно лицо имеет право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дать только одну заявку на уч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стие в торгах;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ж) признание лиц, подавших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явку на участие в торгах, участн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ками торгов осуществляется в срок не позднее пятнадцати р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бочих дней после совершения де</w:t>
            </w:r>
            <w:r w:rsidRPr="00BA6CDA">
              <w:rPr>
                <w:bCs/>
              </w:rPr>
              <w:t>й</w:t>
            </w:r>
            <w:r w:rsidRPr="00BA6CDA">
              <w:rPr>
                <w:bCs/>
              </w:rPr>
              <w:t xml:space="preserve">ствия, указанного в части 4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Федерального 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з) лицо, подавшее заявку на участие в торгах, до даты око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чания приема заявок </w:t>
            </w:r>
            <w:r w:rsidRPr="00BA6CDA">
              <w:rPr>
                <w:b/>
                <w:bCs/>
              </w:rPr>
              <w:t>на участие в торгах</w:t>
            </w:r>
            <w:r w:rsidRPr="00BA6CDA">
              <w:rPr>
                <w:bCs/>
              </w:rPr>
              <w:t xml:space="preserve"> имеет право отозвать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данную </w:t>
            </w:r>
            <w:r w:rsidRPr="00BA6CDA">
              <w:rPr>
                <w:b/>
                <w:bCs/>
              </w:rPr>
              <w:t>им</w:t>
            </w:r>
            <w:r w:rsidRPr="00BA6CDA">
              <w:rPr>
                <w:bCs/>
              </w:rPr>
              <w:t xml:space="preserve"> заявку. В случае отз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>ва лицом, подавшим заявку на участие в торгах, в  устано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 xml:space="preserve">ленном порядке </w:t>
            </w:r>
            <w:r w:rsidRPr="00BA6CDA">
              <w:rPr>
                <w:b/>
                <w:bCs/>
              </w:rPr>
              <w:t xml:space="preserve">данной </w:t>
            </w:r>
            <w:r w:rsidRPr="00BA6CDA">
              <w:rPr>
                <w:bCs/>
              </w:rPr>
              <w:t xml:space="preserve">заявки до даты окончания приема заявок на  </w:t>
            </w:r>
            <w:r w:rsidRPr="00BA6CDA">
              <w:rPr>
                <w:b/>
                <w:bCs/>
              </w:rPr>
              <w:t>участие в торгах</w:t>
            </w:r>
            <w:r w:rsidRPr="00BA6CDA">
              <w:rPr>
                <w:bCs/>
              </w:rPr>
              <w:t xml:space="preserve"> поступи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>ший от лица, подавшего заявку на участие в  торгах, задаток по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 xml:space="preserve">лежит возврату в срок не позднее </w:t>
            </w:r>
            <w:r w:rsidRPr="00BA6CDA">
              <w:rPr>
                <w:b/>
                <w:bCs/>
              </w:rPr>
              <w:t>пяти</w:t>
            </w:r>
            <w:r w:rsidRPr="00BA6CDA">
              <w:rPr>
                <w:bCs/>
              </w:rPr>
              <w:t xml:space="preserve"> дней со  дня поступления уведомления об отзыве </w:t>
            </w:r>
            <w:r w:rsidRPr="00BA6CDA">
              <w:rPr>
                <w:b/>
                <w:bCs/>
              </w:rPr>
              <w:t xml:space="preserve">поданной </w:t>
            </w:r>
            <w:r w:rsidRPr="00BA6CDA">
              <w:rPr>
                <w:bCs/>
              </w:rPr>
              <w:t>заявки. В  случае отзыва лицом, подавшим заявку на участие в то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 xml:space="preserve">гах, </w:t>
            </w:r>
            <w:r w:rsidRPr="00BA6CDA">
              <w:rPr>
                <w:b/>
                <w:bCs/>
              </w:rPr>
              <w:t>данной</w:t>
            </w:r>
            <w:r w:rsidRPr="00BA6CDA">
              <w:rPr>
                <w:bCs/>
              </w:rPr>
              <w:t xml:space="preserve"> заявки позднее даты окончания приема заявок </w:t>
            </w:r>
            <w:r w:rsidRPr="00BA6CDA">
              <w:rPr>
                <w:b/>
                <w:bCs/>
              </w:rPr>
              <w:t>на уч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стие в торгах</w:t>
            </w:r>
            <w:r w:rsidRPr="00BA6CDA">
              <w:rPr>
                <w:bCs/>
              </w:rPr>
              <w:t xml:space="preserve"> задаток возвращае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lastRenderedPageBreak/>
              <w:t>ся в порядке, установленном для участников торгов;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и)  аукцион проводится не поз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нее третьего рабочего дня со дня признания лиц, подавших заявки на участие в торгах, участниками торгов;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к)  уведомление о признании участника торгов победителем торгов или </w:t>
            </w:r>
            <w:r w:rsidRPr="00BA6CDA">
              <w:rPr>
                <w:b/>
                <w:bCs/>
              </w:rPr>
              <w:t xml:space="preserve">лица, признанного </w:t>
            </w:r>
            <w:r w:rsidRPr="00BA6CDA">
              <w:rPr>
                <w:bCs/>
              </w:rPr>
              <w:t>единственным участником торгов</w:t>
            </w:r>
            <w:r w:rsidRPr="00BA6CDA">
              <w:rPr>
                <w:b/>
                <w:bCs/>
              </w:rPr>
              <w:t>,</w:t>
            </w:r>
            <w:r w:rsidRPr="00BA6CDA">
              <w:rPr>
                <w:bCs/>
              </w:rPr>
              <w:t xml:space="preserve"> направляется так</w:t>
            </w:r>
            <w:r w:rsidRPr="00BA6CDA">
              <w:rPr>
                <w:b/>
                <w:bCs/>
              </w:rPr>
              <w:t>им</w:t>
            </w:r>
            <w:r w:rsidRPr="00BA6CDA">
              <w:rPr>
                <w:bCs/>
              </w:rPr>
              <w:t xml:space="preserve"> участнику торгов </w:t>
            </w:r>
            <w:r w:rsidRPr="00BA6CDA">
              <w:rPr>
                <w:b/>
                <w:bCs/>
              </w:rPr>
              <w:t>или лицу, признанному единственным участником то</w:t>
            </w:r>
            <w:r w:rsidRPr="00BA6CDA">
              <w:rPr>
                <w:b/>
                <w:bCs/>
              </w:rPr>
              <w:t>р</w:t>
            </w:r>
            <w:r w:rsidRPr="00BA6CDA">
              <w:rPr>
                <w:b/>
                <w:bCs/>
              </w:rPr>
              <w:t>гов,</w:t>
            </w:r>
            <w:r w:rsidRPr="00BA6CDA">
              <w:rPr>
                <w:bCs/>
              </w:rPr>
              <w:t xml:space="preserve"> в день проведения аукциона;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2)  порядок определения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содержащий в том числе условие об установлении начальной цены продажи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лежащего Фонду</w:t>
            </w:r>
            <w:r w:rsidRPr="00BA6CDA">
              <w:rPr>
                <w:bCs/>
              </w:rPr>
              <w:t xml:space="preserve"> имущества </w:t>
            </w:r>
            <w:r w:rsidRPr="00BA6CDA">
              <w:rPr>
                <w:b/>
                <w:bCs/>
              </w:rPr>
              <w:t>в размере</w:t>
            </w:r>
            <w:r w:rsidRPr="00BA6CDA">
              <w:rPr>
                <w:bCs/>
              </w:rPr>
              <w:t xml:space="preserve"> равном рыночной сто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</w:t>
            </w:r>
            <w:r w:rsidRPr="00BA6CDA">
              <w:rPr>
                <w:b/>
                <w:bCs/>
              </w:rPr>
              <w:t>указанной</w:t>
            </w:r>
            <w:r w:rsidRPr="00BA6CDA">
              <w:rPr>
                <w:bCs/>
              </w:rPr>
              <w:t xml:space="preserve"> в  отчете об оценке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ства, </w:t>
            </w:r>
            <w:r w:rsidRPr="00BA6CDA">
              <w:rPr>
                <w:b/>
                <w:bCs/>
              </w:rPr>
              <w:t>подготовка которого ос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 xml:space="preserve">ществлялась </w:t>
            </w:r>
            <w:r w:rsidRPr="00BA6CDA">
              <w:rPr>
                <w:bCs/>
              </w:rPr>
              <w:t xml:space="preserve">в  соответствии с  частями 6 – 9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  <w:vertAlign w:val="superscript"/>
              </w:rPr>
              <w:t xml:space="preserve"> </w:t>
            </w:r>
            <w:r w:rsidRPr="00BA6CDA">
              <w:rPr>
                <w:bCs/>
              </w:rPr>
              <w:t>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щего Федерального закона;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3) порядок (единовременно или в рассрочку до трех лет с условием о  начислении </w:t>
            </w:r>
            <w:r w:rsidRPr="00BA6CDA">
              <w:rPr>
                <w:b/>
                <w:bCs/>
              </w:rPr>
              <w:t xml:space="preserve">процентов </w:t>
            </w:r>
            <w:r w:rsidRPr="00BA6CDA">
              <w:rPr>
                <w:bCs/>
              </w:rPr>
              <w:t>на су</w:t>
            </w:r>
            <w:r w:rsidRPr="00BA6CDA">
              <w:rPr>
                <w:bCs/>
              </w:rPr>
              <w:t>м</w:t>
            </w:r>
            <w:r w:rsidRPr="00BA6CDA">
              <w:rPr>
                <w:bCs/>
              </w:rPr>
              <w:t>му рассрочки исходя из ставки, равной ключевой ставке Це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трального банка Российской Ф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lastRenderedPageBreak/>
              <w:t xml:space="preserve">дерации, действовавшей в период действия рассрочки) уплаты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и условия предоста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 xml:space="preserve">ления рассрочки уплаты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имущества;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4) </w:t>
            </w:r>
            <w:r w:rsidRPr="00BA6CDA">
              <w:rPr>
                <w:bCs/>
              </w:rPr>
              <w:t>размер величины изменения ценового предложения, в соответствии с которой ос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ществляется подача ценовых предложений относительно тек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 xml:space="preserve">щей цены продажи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(«шаг аукциона»), в случае проведения аукциона с понижением начальной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– минимальная цена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(«цена отсеч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ния»);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5) условия обеспечения заявки на участие в торгах, в том числе предусматривающие</w:t>
            </w:r>
            <w:r w:rsidRPr="00BA6CDA">
              <w:rPr>
                <w:b/>
                <w:bCs/>
              </w:rPr>
              <w:t>, чт</w:t>
            </w:r>
            <w:r w:rsidRPr="00BA6CDA">
              <w:rPr>
                <w:bCs/>
              </w:rPr>
              <w:t>о: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а) лицо, подавш</w:t>
            </w:r>
            <w:r w:rsidRPr="00BA6CDA">
              <w:rPr>
                <w:b/>
                <w:bCs/>
              </w:rPr>
              <w:t>ее</w:t>
            </w:r>
            <w:r w:rsidRPr="00BA6CDA">
              <w:rPr>
                <w:bCs/>
              </w:rPr>
              <w:t xml:space="preserve"> заявку на уч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стие в торгах, </w:t>
            </w:r>
            <w:r w:rsidRPr="00BA6CDA">
              <w:rPr>
                <w:b/>
                <w:bCs/>
              </w:rPr>
              <w:t>осуществляет вн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сение</w:t>
            </w:r>
            <w:r w:rsidRPr="00BA6CDA">
              <w:rPr>
                <w:bCs/>
              </w:rPr>
              <w:t xml:space="preserve"> задатка в  размере: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20</w:t>
            </w:r>
            <w:r w:rsidRPr="00BA6CDA">
              <w:rPr>
                <w:bCs/>
              </w:rPr>
              <w:t xml:space="preserve"> процентов от начальной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указанной в информ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ционном сообщении о проведении аукциона и составляющей 100 миллионов рублей и более;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/>
                <w:bCs/>
              </w:rPr>
              <w:t>10</w:t>
            </w:r>
            <w:r w:rsidRPr="00BA6CDA">
              <w:rPr>
                <w:bCs/>
              </w:rPr>
              <w:t xml:space="preserve"> процентов от начальной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указанной в информ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lastRenderedPageBreak/>
              <w:t xml:space="preserve">ционном сообщении о проведении аукциона и составляющей менее 100 миллионов рублей;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б) документом, подтвержда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t>щим поступление задатка в разм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ре, предусмотренном подпунктом «а» настоящего пункта, на счет, указанный в информационном с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общении о проведении аукциона, является выписка с этого счета;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в) при отказе победителя торгов, лица, подавшего предпоследнее ценовое предложение (в случае, указанном в подпункте «в» пункта 1 настоящей </w:t>
            </w:r>
            <w:r w:rsidRPr="00BA6CDA">
              <w:rPr>
                <w:b/>
                <w:bCs/>
              </w:rPr>
              <w:t>части</w:t>
            </w:r>
            <w:r w:rsidRPr="00BA6CDA">
              <w:rPr>
                <w:bCs/>
              </w:rPr>
              <w:t xml:space="preserve">), </w:t>
            </w:r>
            <w:r w:rsidRPr="00BA6CDA">
              <w:rPr>
                <w:b/>
                <w:bCs/>
              </w:rPr>
              <w:t xml:space="preserve">или </w:t>
            </w:r>
            <w:r w:rsidRPr="00BA6CDA">
              <w:rPr>
                <w:bCs/>
              </w:rPr>
              <w:t>лица, признанного единственным учас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ником </w:t>
            </w:r>
            <w:r w:rsidRPr="00BA6CDA">
              <w:rPr>
                <w:b/>
                <w:bCs/>
              </w:rPr>
              <w:t>торгов</w:t>
            </w:r>
            <w:r w:rsidRPr="00BA6CDA">
              <w:rPr>
                <w:bCs/>
              </w:rPr>
              <w:t xml:space="preserve">, от заключения в установленный срок договора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задаток </w:t>
            </w:r>
            <w:r w:rsidRPr="00BA6CDA">
              <w:rPr>
                <w:b/>
                <w:bCs/>
              </w:rPr>
              <w:t>таким</w:t>
            </w:r>
            <w:r w:rsidRPr="00BA6CDA">
              <w:rPr>
                <w:bCs/>
              </w:rPr>
              <w:t xml:space="preserve"> лиц</w:t>
            </w:r>
            <w:r w:rsidRPr="00BA6CDA">
              <w:rPr>
                <w:b/>
                <w:bCs/>
              </w:rPr>
              <w:t>ам</w:t>
            </w:r>
            <w:r w:rsidRPr="00BA6CDA">
              <w:rPr>
                <w:bCs/>
              </w:rPr>
              <w:t xml:space="preserve"> не возвращается и данные лица утрачива</w:t>
            </w:r>
            <w:r w:rsidRPr="00BA6CDA">
              <w:rPr>
                <w:b/>
                <w:bCs/>
              </w:rPr>
              <w:t>ю</w:t>
            </w:r>
            <w:r w:rsidRPr="00BA6CDA">
              <w:rPr>
                <w:bCs/>
              </w:rPr>
              <w:t>т право на закл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t>чение указанного договора;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Cs/>
              </w:rPr>
              <w:t>г) суммы задатков возвращаются участникам торгов, за исключен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ем победителя торгов, лица, п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давшего предпоследнее ценовое предложение (в </w:t>
            </w:r>
            <w:r w:rsidRPr="00BA6CDA">
              <w:rPr>
                <w:b/>
                <w:bCs/>
              </w:rPr>
              <w:t xml:space="preserve">случае, </w:t>
            </w:r>
            <w:r w:rsidRPr="00BA6CDA">
              <w:rPr>
                <w:bCs/>
              </w:rPr>
              <w:t>указанном в подпункте «в» пункта 1 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 xml:space="preserve">щей </w:t>
            </w:r>
            <w:r w:rsidRPr="00BA6CDA">
              <w:rPr>
                <w:b/>
                <w:bCs/>
              </w:rPr>
              <w:t>части</w:t>
            </w:r>
            <w:r w:rsidRPr="00BA6CDA">
              <w:rPr>
                <w:bCs/>
              </w:rPr>
              <w:t xml:space="preserve">), лица, признанного единственным участником </w:t>
            </w:r>
            <w:r w:rsidRPr="00BA6CDA">
              <w:rPr>
                <w:b/>
                <w:bCs/>
              </w:rPr>
              <w:t>торгов</w:t>
            </w:r>
            <w:r w:rsidRPr="00BA6CDA">
              <w:rPr>
                <w:bCs/>
              </w:rPr>
              <w:t xml:space="preserve">, </w:t>
            </w:r>
            <w:r w:rsidRPr="00BA6CDA">
              <w:rPr>
                <w:b/>
                <w:bCs/>
              </w:rPr>
              <w:t>в течение пяти дней с  даты по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ведения итогов торгов;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6) электронные площадки, на к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торых проводятся торги;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7) порядок размещения инфо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lastRenderedPageBreak/>
              <w:t>мации о проведении аукциона, предусматривающий размещение на электронной площадке, на к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торой проводятся торги, информ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ционного сообщения о проведении аукциона, в  котором указываются: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а) наименование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и иные позволяющие его индивидуализ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ровать сведения (характеристика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ства);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б) тип аукциона;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в) начальная цена продажи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</w:t>
            </w:r>
            <w:r w:rsidRPr="00BA6CDA">
              <w:rPr>
                <w:bCs/>
              </w:rPr>
              <w:t xml:space="preserve"> имущества;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г) условия и сроки платежей, н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обходимые реквизиты счетов;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д) размер задатка, срок и пор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док его внесения, необходимые реквизиты счетов;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е) порядок, место, даты начала и окончания подачи заявок </w:t>
            </w:r>
            <w:r w:rsidRPr="00BA6CDA">
              <w:rPr>
                <w:bCs/>
              </w:rPr>
              <w:br/>
              <w:t>на участие в торгах;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ж) исчерпывающий перечень представляемых лиц</w:t>
            </w:r>
            <w:r w:rsidRPr="00BA6CDA">
              <w:rPr>
                <w:b/>
                <w:bCs/>
              </w:rPr>
              <w:t>ом</w:t>
            </w:r>
            <w:r w:rsidRPr="00BA6CDA">
              <w:rPr>
                <w:bCs/>
              </w:rPr>
              <w:t>, подавшим заявку на участие в торгах, док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>ментов и требования к их офор</w:t>
            </w:r>
            <w:r w:rsidRPr="00BA6CDA">
              <w:rPr>
                <w:bCs/>
              </w:rPr>
              <w:t>м</w:t>
            </w:r>
            <w:r w:rsidRPr="00BA6CDA">
              <w:rPr>
                <w:bCs/>
              </w:rPr>
              <w:t>лению;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з) срок заключения договора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после принятия правлением Фонда решения, ук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занного в части 5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Cs/>
              </w:rPr>
              <w:t xml:space="preserve"> настоящего Федерального закона;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и) порядок определения лица, с которым </w:t>
            </w:r>
            <w:r w:rsidRPr="00BA6CDA">
              <w:rPr>
                <w:b/>
                <w:bCs/>
              </w:rPr>
              <w:t>по итогам проведения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Cs/>
              </w:rPr>
              <w:lastRenderedPageBreak/>
              <w:t>торгов заключается договор ку</w:t>
            </w:r>
            <w:r w:rsidRPr="00BA6CDA">
              <w:rPr>
                <w:bCs/>
              </w:rPr>
              <w:t>п</w:t>
            </w:r>
            <w:r w:rsidRPr="00BA6CDA">
              <w:rPr>
                <w:bCs/>
              </w:rPr>
              <w:t xml:space="preserve">ли-продажи </w:t>
            </w:r>
            <w:r w:rsidRPr="00BA6CDA">
              <w:rPr>
                <w:b/>
                <w:bCs/>
              </w:rPr>
              <w:t>переданного Фонду</w:t>
            </w:r>
            <w:r w:rsidRPr="00BA6CDA">
              <w:rPr>
                <w:bCs/>
              </w:rPr>
              <w:t xml:space="preserve"> имущества, – победителя торгов, лица, подавшего предпоследнее ценовое предложение (в случае, указанном в подпункте «в» пункта 1 настоящей </w:t>
            </w:r>
            <w:r w:rsidRPr="00BA6CDA">
              <w:rPr>
                <w:b/>
                <w:bCs/>
              </w:rPr>
              <w:t>части</w:t>
            </w:r>
            <w:r w:rsidRPr="00BA6CDA">
              <w:rPr>
                <w:bCs/>
              </w:rPr>
              <w:t xml:space="preserve">), или </w:t>
            </w:r>
            <w:r w:rsidRPr="00BA6CDA">
              <w:rPr>
                <w:b/>
                <w:bCs/>
              </w:rPr>
              <w:t>лица, признанного единственным участником</w:t>
            </w:r>
            <w:r w:rsidRPr="00BA6CDA">
              <w:rPr>
                <w:bCs/>
              </w:rPr>
              <w:t xml:space="preserve"> торгов;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к) порядок ознакомления лица, с которым </w:t>
            </w:r>
            <w:r w:rsidRPr="00BA6CDA">
              <w:rPr>
                <w:b/>
                <w:bCs/>
              </w:rPr>
              <w:t>по итогам проведения</w:t>
            </w:r>
            <w:r w:rsidRPr="00BA6CDA">
              <w:rPr>
                <w:bCs/>
              </w:rPr>
              <w:t xml:space="preserve"> торгов заключается договор ку</w:t>
            </w:r>
            <w:r w:rsidRPr="00BA6CDA">
              <w:rPr>
                <w:bCs/>
              </w:rPr>
              <w:t>п</w:t>
            </w:r>
            <w:r w:rsidRPr="00BA6CDA">
              <w:rPr>
                <w:bCs/>
              </w:rPr>
              <w:t xml:space="preserve">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с условиями договора купли-продажи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лежащего Фонду</w:t>
            </w:r>
            <w:r w:rsidRPr="00BA6CDA">
              <w:rPr>
                <w:bCs/>
              </w:rPr>
              <w:t xml:space="preserve"> имущества, иной информацией;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л) сведения о наличии </w:t>
            </w:r>
            <w:r w:rsidRPr="00BA6CDA">
              <w:rPr>
                <w:b/>
                <w:bCs/>
              </w:rPr>
              <w:t>(об</w:t>
            </w:r>
            <w:r w:rsidRPr="00BA6CDA">
              <w:rPr>
                <w:bCs/>
              </w:rPr>
              <w:t xml:space="preserve"> отсу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ствии) обременений </w:t>
            </w:r>
            <w:r w:rsidRPr="00BA6CDA">
              <w:rPr>
                <w:b/>
                <w:bCs/>
              </w:rPr>
              <w:t>принадл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жащего Фонду</w:t>
            </w:r>
            <w:r w:rsidRPr="00BA6CDA">
              <w:rPr>
                <w:bCs/>
              </w:rPr>
              <w:t xml:space="preserve"> имущества;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8) порядок размещения инфо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>мации об итогах торгов, пред</w:t>
            </w:r>
            <w:r w:rsidRPr="00BA6CDA">
              <w:rPr>
                <w:bCs/>
              </w:rPr>
              <w:t>у</w:t>
            </w:r>
            <w:r w:rsidRPr="00BA6CDA">
              <w:rPr>
                <w:bCs/>
              </w:rPr>
              <w:t xml:space="preserve">сматривающий размещение </w:t>
            </w:r>
            <w:r w:rsidRPr="00BA6CDA">
              <w:rPr>
                <w:b/>
                <w:bCs/>
              </w:rPr>
              <w:t>на электронной площадке, на кот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рой проводятся торги</w:t>
            </w:r>
            <w:r w:rsidRPr="00BA6CDA">
              <w:rPr>
                <w:bCs/>
              </w:rPr>
              <w:t xml:space="preserve">, в течение десяти дней со дня заключения договора купли-продажи </w:t>
            </w:r>
            <w:r w:rsidRPr="00BA6CDA">
              <w:rPr>
                <w:b/>
                <w:bCs/>
              </w:rPr>
              <w:t>прина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 xml:space="preserve">лежащего Фонду </w:t>
            </w:r>
            <w:r w:rsidRPr="00BA6CDA">
              <w:rPr>
                <w:bCs/>
              </w:rPr>
              <w:t>имущества</w:t>
            </w:r>
            <w:r w:rsidRPr="00BA6CDA">
              <w:rPr>
                <w:b/>
                <w:bCs/>
              </w:rPr>
              <w:t xml:space="preserve"> по итогам проведения </w:t>
            </w:r>
            <w:r w:rsidRPr="00BA6CDA">
              <w:rPr>
                <w:bCs/>
              </w:rPr>
              <w:t>торгов, и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>формационного сообщения об итогах торгов, в котором указ</w:t>
            </w:r>
            <w:r w:rsidRPr="00BA6CDA">
              <w:rPr>
                <w:bCs/>
              </w:rPr>
              <w:t>ы</w:t>
            </w:r>
            <w:r w:rsidRPr="00BA6CDA">
              <w:rPr>
                <w:bCs/>
              </w:rPr>
              <w:t>ваются: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а) наименование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 и иные позволяющие его индивидуализ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ровать сведения (характеристика </w:t>
            </w:r>
            <w:r w:rsidRPr="00BA6CDA">
              <w:rPr>
                <w:b/>
                <w:bCs/>
              </w:rPr>
              <w:lastRenderedPageBreak/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ства);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б) дата, время и место провед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ния торгов;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в) цена продажи </w:t>
            </w:r>
            <w:r w:rsidRPr="00BA6CDA">
              <w:rPr>
                <w:b/>
                <w:bCs/>
              </w:rPr>
              <w:t>принадлеж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щего Фонду</w:t>
            </w:r>
            <w:r w:rsidRPr="00BA6CDA">
              <w:rPr>
                <w:bCs/>
              </w:rPr>
              <w:t xml:space="preserve"> имущества;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г) наименование юридического лица или индивидуального пре</w:t>
            </w:r>
            <w:r w:rsidRPr="00BA6CDA">
              <w:rPr>
                <w:bCs/>
              </w:rPr>
              <w:t>д</w:t>
            </w:r>
            <w:r w:rsidRPr="00BA6CDA">
              <w:rPr>
                <w:bCs/>
              </w:rPr>
              <w:t>принимателя, с которым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по ит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гам проведения</w:t>
            </w:r>
            <w:r w:rsidRPr="00BA6CDA">
              <w:rPr>
                <w:bCs/>
              </w:rPr>
              <w:t xml:space="preserve"> торгов заключ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ется договор купли-продажи </w:t>
            </w:r>
            <w:r w:rsidRPr="00BA6CDA">
              <w:rPr>
                <w:b/>
                <w:bCs/>
              </w:rPr>
              <w:t>пр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/>
                <w:bCs/>
              </w:rPr>
              <w:t>надлежащего Фонду</w:t>
            </w:r>
            <w:r w:rsidRPr="00BA6CDA">
              <w:rPr>
                <w:bCs/>
              </w:rPr>
              <w:t xml:space="preserve"> имущества; 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 xml:space="preserve">9) обязательность совершения действий, указанных </w:t>
            </w:r>
            <w:r w:rsidRPr="00BA6CDA">
              <w:rPr>
                <w:bCs/>
              </w:rPr>
              <w:br/>
              <w:t xml:space="preserve">в частях 2 – 4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</w:t>
            </w:r>
            <w:r w:rsidRPr="00BA6CDA">
              <w:rPr>
                <w:bCs/>
              </w:rPr>
              <w:t>я</w:t>
            </w:r>
            <w:r w:rsidRPr="00BA6CDA">
              <w:rPr>
                <w:bCs/>
              </w:rPr>
              <w:t>щего Федерального закона;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10)  обязательство лица, с кот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рым </w:t>
            </w:r>
            <w:r w:rsidRPr="00BA6CDA">
              <w:rPr>
                <w:b/>
                <w:bCs/>
              </w:rPr>
              <w:t>по итогам проведения</w:t>
            </w:r>
            <w:r w:rsidRPr="00BA6CDA">
              <w:rPr>
                <w:bCs/>
              </w:rPr>
              <w:t xml:space="preserve"> то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 xml:space="preserve">гов заключается договор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перечислить часть ц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в  размере ст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имости неотделимых улучшений </w:t>
            </w:r>
            <w:r w:rsidRPr="00BA6CDA">
              <w:rPr>
                <w:b/>
                <w:bCs/>
              </w:rPr>
              <w:t>такого</w:t>
            </w:r>
            <w:r w:rsidRPr="00BA6CDA">
              <w:rPr>
                <w:bCs/>
              </w:rPr>
              <w:t xml:space="preserve"> имущества, осуществле</w:t>
            </w:r>
            <w:r w:rsidRPr="00BA6CDA">
              <w:rPr>
                <w:bCs/>
              </w:rPr>
              <w:t>н</w:t>
            </w:r>
            <w:r w:rsidRPr="00BA6CDA">
              <w:rPr>
                <w:bCs/>
              </w:rPr>
              <w:t xml:space="preserve">ных арендатором </w:t>
            </w:r>
            <w:r w:rsidRPr="00BA6CDA">
              <w:rPr>
                <w:b/>
                <w:bCs/>
              </w:rPr>
              <w:t>в период де</w:t>
            </w:r>
            <w:r w:rsidRPr="00BA6CDA">
              <w:rPr>
                <w:b/>
                <w:bCs/>
              </w:rPr>
              <w:t>й</w:t>
            </w:r>
            <w:r w:rsidRPr="00BA6CDA">
              <w:rPr>
                <w:b/>
                <w:bCs/>
              </w:rPr>
              <w:t>ствия договора аренды,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которая определена</w:t>
            </w:r>
            <w:r w:rsidRPr="00BA6CDA">
              <w:rPr>
                <w:bCs/>
              </w:rPr>
              <w:t xml:space="preserve"> в соответствии с отч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том об оценке рыночной стоим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</w:t>
            </w:r>
            <w:r w:rsidRPr="00BA6CDA" w:rsidDel="004924D1">
              <w:rPr>
                <w:bCs/>
              </w:rPr>
              <w:t xml:space="preserve"> </w:t>
            </w:r>
            <w:r w:rsidRPr="00BA6CDA">
              <w:rPr>
                <w:bCs/>
              </w:rPr>
              <w:t>(</w:t>
            </w:r>
            <w:r w:rsidRPr="00BA6CDA">
              <w:rPr>
                <w:b/>
                <w:bCs/>
              </w:rPr>
              <w:t>при</w:t>
            </w:r>
            <w:r w:rsidRPr="00BA6CDA">
              <w:rPr>
                <w:bCs/>
              </w:rPr>
              <w:t xml:space="preserve"> наличи</w:t>
            </w:r>
            <w:r w:rsidRPr="00BA6CDA">
              <w:rPr>
                <w:b/>
                <w:bCs/>
              </w:rPr>
              <w:t>и</w:t>
            </w:r>
            <w:r w:rsidRPr="00BA6CDA">
              <w:rPr>
                <w:bCs/>
              </w:rPr>
              <w:t xml:space="preserve"> закл</w:t>
            </w:r>
            <w:r w:rsidRPr="00BA6CDA">
              <w:rPr>
                <w:bCs/>
              </w:rPr>
              <w:t>ю</w:t>
            </w:r>
            <w:r w:rsidRPr="00BA6CDA">
              <w:rPr>
                <w:bCs/>
              </w:rPr>
              <w:t>чения по результатам обследов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ния неотделимых улучшений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 xml:space="preserve">ства, предусмотренного пунктом 2 части 5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</w:t>
            </w:r>
            <w:r w:rsidRPr="00BA6CDA">
              <w:rPr>
                <w:bCs/>
              </w:rPr>
              <w:lastRenderedPageBreak/>
              <w:t xml:space="preserve">Федерального закона), на счет арендатора, а также порядок и срок исполнения </w:t>
            </w:r>
            <w:r w:rsidRPr="00BA6CDA">
              <w:rPr>
                <w:b/>
                <w:bCs/>
              </w:rPr>
              <w:t xml:space="preserve">данного </w:t>
            </w:r>
            <w:r w:rsidRPr="00BA6CDA">
              <w:rPr>
                <w:bCs/>
              </w:rPr>
              <w:t>обяз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тельства. При проведении аукци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на с  понижением начальной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часть цены 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ства, подлежащая в соответствии с настоящим пунктом перечисл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нию арендатору, подлежит сора</w:t>
            </w:r>
            <w:r w:rsidRPr="00BA6CDA">
              <w:rPr>
                <w:bCs/>
              </w:rPr>
              <w:t>з</w:t>
            </w:r>
            <w:r w:rsidRPr="00BA6CDA">
              <w:rPr>
                <w:bCs/>
              </w:rPr>
              <w:t>мерному уменьшению;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11) обязательство лица, с кот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 xml:space="preserve">рым по </w:t>
            </w:r>
            <w:r w:rsidRPr="00BA6CDA">
              <w:rPr>
                <w:b/>
                <w:bCs/>
              </w:rPr>
              <w:t>итогам проведения</w:t>
            </w:r>
            <w:r w:rsidRPr="00BA6CDA">
              <w:rPr>
                <w:bCs/>
              </w:rPr>
              <w:t xml:space="preserve"> то</w:t>
            </w:r>
            <w:r w:rsidRPr="00BA6CDA">
              <w:rPr>
                <w:bCs/>
              </w:rPr>
              <w:t>р</w:t>
            </w:r>
            <w:r w:rsidRPr="00BA6CDA">
              <w:rPr>
                <w:bCs/>
              </w:rPr>
              <w:t xml:space="preserve">гов заключается договор купли-продажи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имущества, возместить Фонду расходы на оплату услуг публи</w:t>
            </w:r>
            <w:r w:rsidRPr="00BA6CDA">
              <w:rPr>
                <w:bCs/>
              </w:rPr>
              <w:t>ч</w:t>
            </w:r>
            <w:r w:rsidRPr="00BA6CDA">
              <w:rPr>
                <w:bCs/>
              </w:rPr>
              <w:t>но-правовой компании «Роск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>дастр» по </w:t>
            </w:r>
            <w:r w:rsidRPr="00BA6CDA">
              <w:rPr>
                <w:b/>
                <w:bCs/>
              </w:rPr>
              <w:t>обеспечению провед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ния </w:t>
            </w:r>
            <w:r w:rsidRPr="00BA6CDA">
              <w:rPr>
                <w:bCs/>
              </w:rPr>
              <w:t xml:space="preserve">оценки рыночной стоимости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ства, а также публично-правовой компании «Роскадастр» расходы на оплату услуг саморегулируемой организации оценщиков по подг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товке положительного экспертн</w:t>
            </w:r>
            <w:r w:rsidRPr="00BA6CDA">
              <w:rPr>
                <w:bCs/>
              </w:rPr>
              <w:t>о</w:t>
            </w:r>
            <w:r w:rsidRPr="00BA6CDA">
              <w:rPr>
                <w:bCs/>
              </w:rPr>
              <w:t>го заключения;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12) необходимость представл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ния Фонду лиц</w:t>
            </w:r>
            <w:r w:rsidRPr="00BA6CDA">
              <w:rPr>
                <w:b/>
                <w:bCs/>
              </w:rPr>
              <w:t>ом</w:t>
            </w:r>
            <w:r w:rsidRPr="00BA6CDA">
              <w:rPr>
                <w:bCs/>
              </w:rPr>
              <w:t>, подавшим зая</w:t>
            </w:r>
            <w:r w:rsidRPr="00BA6CDA">
              <w:rPr>
                <w:bCs/>
              </w:rPr>
              <w:t>в</w:t>
            </w:r>
            <w:r w:rsidRPr="00BA6CDA">
              <w:rPr>
                <w:bCs/>
              </w:rPr>
              <w:t xml:space="preserve">ку на участие в торгах, </w:t>
            </w:r>
            <w:bookmarkStart w:id="16" w:name="_Hlk222827804"/>
            <w:r w:rsidRPr="00BA6CDA">
              <w:rPr>
                <w:bCs/>
              </w:rPr>
              <w:t xml:space="preserve">согласия на взаимодействие с органами и организациями, указанными в частях 2 и 3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го Федерального закона</w:t>
            </w:r>
            <w:bookmarkEnd w:id="16"/>
            <w:r w:rsidRPr="00BA6CDA">
              <w:rPr>
                <w:bCs/>
              </w:rPr>
              <w:t xml:space="preserve">, в соответствии с компетенцией </w:t>
            </w:r>
            <w:r w:rsidRPr="00BA6CDA">
              <w:rPr>
                <w:bCs/>
              </w:rPr>
              <w:lastRenderedPageBreak/>
              <w:t xml:space="preserve">указанных органов и организаций в целях совершения действий, </w:t>
            </w:r>
            <w:r w:rsidRPr="00BA6CDA">
              <w:rPr>
                <w:b/>
                <w:bCs/>
              </w:rPr>
              <w:t>предусмотренных</w:t>
            </w:r>
            <w:r w:rsidRPr="00BA6CDA">
              <w:rPr>
                <w:bCs/>
              </w:rPr>
              <w:t xml:space="preserve"> в частях 2 – 4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Федерал</w:t>
            </w:r>
            <w:r w:rsidRPr="00BA6CDA">
              <w:rPr>
                <w:bCs/>
              </w:rPr>
              <w:t>ь</w:t>
            </w:r>
            <w:r w:rsidRPr="00BA6CDA">
              <w:rPr>
                <w:bCs/>
              </w:rPr>
              <w:t>ного закона.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Cs/>
              </w:rPr>
            </w:pPr>
            <w:r w:rsidRPr="00BA6CDA">
              <w:rPr>
                <w:bCs/>
              </w:rPr>
              <w:t>3</w:t>
            </w:r>
            <w:r w:rsidRPr="00BA6CDA">
              <w:rPr>
                <w:b/>
                <w:bCs/>
              </w:rPr>
              <w:t>. В целях получения пред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>смотренного пунктом 2 части 3 статьи 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/>
                <w:bCs/>
              </w:rPr>
              <w:t xml:space="preserve"> настоящего Фед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 xml:space="preserve">рального закона </w:t>
            </w:r>
            <w:bookmarkStart w:id="17" w:name="OLE_LINK3"/>
            <w:bookmarkStart w:id="18" w:name="OLE_LINK4"/>
            <w:r w:rsidRPr="00BA6CDA">
              <w:rPr>
                <w:b/>
                <w:bCs/>
              </w:rPr>
              <w:t>решения Раб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чей группы о согласовании условий сделки по отчуждению принадлежащего Фонду имущ</w:t>
            </w:r>
            <w:r w:rsidRPr="00BA6CDA">
              <w:rPr>
                <w:b/>
                <w:bCs/>
              </w:rPr>
              <w:t>е</w:t>
            </w:r>
            <w:r w:rsidRPr="00BA6CDA">
              <w:rPr>
                <w:b/>
                <w:bCs/>
              </w:rPr>
              <w:t>ства</w:t>
            </w:r>
            <w:bookmarkEnd w:id="17"/>
            <w:bookmarkEnd w:id="18"/>
            <w:r w:rsidRPr="00BA6CDA">
              <w:rPr>
                <w:b/>
                <w:bCs/>
              </w:rPr>
              <w:t xml:space="preserve"> ф</w:t>
            </w:r>
            <w:r w:rsidRPr="00BA6CDA">
              <w:rPr>
                <w:bCs/>
              </w:rPr>
              <w:t>едеральный орган исполн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тельной власти, к установленной сфере деятельности которого о</w:t>
            </w:r>
            <w:r w:rsidRPr="00BA6CDA">
              <w:rPr>
                <w:bCs/>
              </w:rPr>
              <w:t>т</w:t>
            </w:r>
            <w:r w:rsidRPr="00BA6CDA">
              <w:rPr>
                <w:bCs/>
              </w:rPr>
              <w:t xml:space="preserve">носится </w:t>
            </w:r>
            <w:r w:rsidRPr="00BA6CDA">
              <w:rPr>
                <w:b/>
                <w:bCs/>
              </w:rPr>
              <w:t>принадлежащее Фонду</w:t>
            </w:r>
            <w:r w:rsidRPr="00BA6CDA">
              <w:rPr>
                <w:bCs/>
              </w:rPr>
              <w:t xml:space="preserve"> имущество, в  случае признания аукциона состоявшимся обеспеч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>вает подготовку, согласование с органами и организациями, ук</w:t>
            </w:r>
            <w:r w:rsidRPr="00BA6CDA">
              <w:rPr>
                <w:bCs/>
              </w:rPr>
              <w:t>а</w:t>
            </w:r>
            <w:r w:rsidRPr="00BA6CDA">
              <w:rPr>
                <w:bCs/>
              </w:rPr>
              <w:t xml:space="preserve">занными в части 3 статьи </w:t>
            </w:r>
            <w:r w:rsidRPr="00BA6CDA">
              <w:rPr>
                <w:b/>
                <w:bCs/>
              </w:rPr>
              <w:t>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Cs/>
              </w:rPr>
              <w:t xml:space="preserve"> настоящего Федерального закона, условий сделки по отчуждению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</w:t>
            </w:r>
            <w:r w:rsidRPr="00BA6CDA">
              <w:rPr>
                <w:bCs/>
              </w:rPr>
              <w:t>е</w:t>
            </w:r>
            <w:r w:rsidRPr="00BA6CDA">
              <w:rPr>
                <w:bCs/>
              </w:rPr>
              <w:t>ства в соответствии с компетенц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ей указанных органов и организаций, и  представление в </w:t>
            </w:r>
            <w:r w:rsidRPr="00BA6CDA">
              <w:rPr>
                <w:b/>
                <w:bCs/>
              </w:rPr>
              <w:t>Рабочую группу</w:t>
            </w:r>
            <w:r w:rsidRPr="00BA6CDA">
              <w:rPr>
                <w:bCs/>
              </w:rPr>
              <w:t xml:space="preserve"> проекта решения </w:t>
            </w:r>
            <w:r w:rsidRPr="00BA6CDA">
              <w:rPr>
                <w:b/>
                <w:bCs/>
              </w:rPr>
              <w:t>Рабочей группы</w:t>
            </w:r>
            <w:r w:rsidRPr="00BA6CDA">
              <w:rPr>
                <w:bCs/>
              </w:rPr>
              <w:t xml:space="preserve"> с приложением отчета об оценке рыночной сто</w:t>
            </w:r>
            <w:r w:rsidRPr="00BA6CDA">
              <w:rPr>
                <w:bCs/>
              </w:rPr>
              <w:t>и</w:t>
            </w:r>
            <w:r w:rsidRPr="00BA6CDA">
              <w:rPr>
                <w:bCs/>
              </w:rPr>
              <w:t xml:space="preserve">мости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 </w:t>
            </w:r>
            <w:r w:rsidRPr="00BA6CDA">
              <w:rPr>
                <w:b/>
                <w:bCs/>
              </w:rPr>
              <w:t>и документов, по</w:t>
            </w:r>
            <w:r w:rsidRPr="00BA6CDA">
              <w:rPr>
                <w:b/>
                <w:bCs/>
              </w:rPr>
              <w:t>д</w:t>
            </w:r>
            <w:r w:rsidRPr="00BA6CDA">
              <w:rPr>
                <w:b/>
                <w:bCs/>
              </w:rPr>
              <w:t>тверждающих согласование с  органами и организациями, указанными в части 3 статьи 13</w:t>
            </w:r>
            <w:r w:rsidRPr="00BA6CDA">
              <w:rPr>
                <w:b/>
                <w:bCs/>
                <w:vertAlign w:val="superscript"/>
              </w:rPr>
              <w:t>10</w:t>
            </w:r>
            <w:r w:rsidRPr="00BA6CDA">
              <w:rPr>
                <w:b/>
                <w:bCs/>
              </w:rPr>
              <w:t xml:space="preserve"> настоящего Федерального </w:t>
            </w:r>
            <w:r w:rsidRPr="00BA6CDA">
              <w:rPr>
                <w:b/>
                <w:bCs/>
              </w:rPr>
              <w:lastRenderedPageBreak/>
              <w:t>закона, условий сделки по о</w:t>
            </w:r>
            <w:r w:rsidRPr="00BA6CDA">
              <w:rPr>
                <w:b/>
                <w:bCs/>
              </w:rPr>
              <w:t>т</w:t>
            </w:r>
            <w:r w:rsidRPr="00BA6CDA">
              <w:rPr>
                <w:b/>
                <w:bCs/>
              </w:rPr>
              <w:t>чуждению</w:t>
            </w:r>
            <w:r w:rsidRPr="00BA6CDA">
              <w:rPr>
                <w:bCs/>
              </w:rPr>
              <w:t xml:space="preserve"> </w:t>
            </w:r>
            <w:r w:rsidRPr="00BA6CDA">
              <w:rPr>
                <w:b/>
                <w:bCs/>
              </w:rPr>
              <w:t>принадлежащего Фонду</w:t>
            </w:r>
            <w:r w:rsidRPr="00BA6CDA">
              <w:rPr>
                <w:bCs/>
              </w:rPr>
              <w:t xml:space="preserve"> имущества</w:t>
            </w:r>
            <w:r w:rsidRPr="00BA6CDA">
              <w:rPr>
                <w:b/>
                <w:bCs/>
              </w:rPr>
              <w:t xml:space="preserve"> в порядке, предусмотренном частью 10 ст</w:t>
            </w:r>
            <w:r w:rsidRPr="00BA6CDA">
              <w:rPr>
                <w:b/>
                <w:bCs/>
              </w:rPr>
              <w:t>а</w:t>
            </w:r>
            <w:r w:rsidRPr="00BA6CDA">
              <w:rPr>
                <w:b/>
                <w:bCs/>
              </w:rPr>
              <w:t>тьи 13</w:t>
            </w:r>
            <w:r w:rsidRPr="00BA6CDA">
              <w:rPr>
                <w:b/>
                <w:bCs/>
                <w:vertAlign w:val="superscript"/>
              </w:rPr>
              <w:t xml:space="preserve">9 </w:t>
            </w:r>
            <w:r w:rsidRPr="00BA6CDA">
              <w:rPr>
                <w:b/>
                <w:bCs/>
              </w:rPr>
              <w:t>настоящего Федеральн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го закона</w:t>
            </w:r>
            <w:r w:rsidRPr="00BA6CDA">
              <w:rPr>
                <w:bCs/>
              </w:rPr>
              <w:t>.</w:t>
            </w:r>
          </w:p>
          <w:p w:rsidR="00BA6CDA" w:rsidRPr="00BA6CDA" w:rsidRDefault="00BA6CDA" w:rsidP="00BA6CDA">
            <w:pPr>
              <w:ind w:firstLine="176"/>
              <w:jc w:val="both"/>
              <w:rPr>
                <w:b/>
                <w:bCs/>
              </w:rPr>
            </w:pPr>
            <w:r w:rsidRPr="00BA6CDA">
              <w:rPr>
                <w:b/>
                <w:bCs/>
              </w:rPr>
              <w:t>4. В случае принятия решения Рабочей группы об отказе в согласовании условий сделки по отчуждению принадлежащего Фонду имущества правлением Фонда не принимается решение, указанное в части 5 статьи 13</w:t>
            </w:r>
            <w:r w:rsidRPr="00BA6CDA">
              <w:rPr>
                <w:b/>
                <w:bCs/>
                <w:vertAlign w:val="superscript"/>
              </w:rPr>
              <w:t>9</w:t>
            </w:r>
            <w:r w:rsidRPr="00BA6CDA">
              <w:rPr>
                <w:b/>
                <w:bCs/>
              </w:rPr>
              <w:t xml:space="preserve"> настоящего Федерального зак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на. Возврат суммы задатка п</w:t>
            </w:r>
            <w:r w:rsidRPr="00BA6CDA">
              <w:rPr>
                <w:b/>
                <w:bCs/>
              </w:rPr>
              <w:t>о</w:t>
            </w:r>
            <w:r w:rsidRPr="00BA6CDA">
              <w:rPr>
                <w:b/>
                <w:bCs/>
              </w:rPr>
              <w:t>бедителю торгов, лицу, пода</w:t>
            </w:r>
            <w:r w:rsidRPr="00BA6CDA">
              <w:rPr>
                <w:b/>
                <w:bCs/>
              </w:rPr>
              <w:t>в</w:t>
            </w:r>
            <w:r w:rsidRPr="00BA6CDA">
              <w:rPr>
                <w:b/>
                <w:bCs/>
              </w:rPr>
              <w:t>шему предпоследнее ценовое предложение (в случае, указа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ном в подпункте «в» пункта 1 части 2 настоящей статьи), или лицу, признанному единстве</w:t>
            </w:r>
            <w:r w:rsidRPr="00BA6CDA">
              <w:rPr>
                <w:b/>
                <w:bCs/>
              </w:rPr>
              <w:t>н</w:t>
            </w:r>
            <w:r w:rsidRPr="00BA6CDA">
              <w:rPr>
                <w:b/>
                <w:bCs/>
              </w:rPr>
              <w:t>ным участником торгов, ос</w:t>
            </w:r>
            <w:r w:rsidRPr="00BA6CDA">
              <w:rPr>
                <w:b/>
                <w:bCs/>
              </w:rPr>
              <w:t>у</w:t>
            </w:r>
            <w:r w:rsidRPr="00BA6CDA">
              <w:rPr>
                <w:b/>
                <w:bCs/>
              </w:rPr>
              <w:t>ществляется в течение пяти дней с даты доведения до Фонда предусмотренного настоящей частью решения Рабочей гру</w:t>
            </w:r>
            <w:r w:rsidRPr="00BA6CDA">
              <w:rPr>
                <w:b/>
                <w:bCs/>
              </w:rPr>
              <w:t>п</w:t>
            </w:r>
            <w:r w:rsidRPr="00BA6CDA">
              <w:rPr>
                <w:b/>
                <w:bCs/>
              </w:rPr>
              <w:t>пы.».</w:t>
            </w:r>
          </w:p>
          <w:p w:rsidR="00BA6CDA" w:rsidRPr="00A25CC1" w:rsidRDefault="00BA6CDA" w:rsidP="00F81FCE">
            <w:pPr>
              <w:ind w:firstLine="176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Default="001034CD" w:rsidP="00726AF0">
            <w:pPr>
              <w:jc w:val="center"/>
              <w:rPr>
                <w:bCs/>
              </w:rPr>
            </w:pPr>
            <w:r w:rsidRPr="001034CD">
              <w:rPr>
                <w:bCs/>
              </w:rPr>
              <w:lastRenderedPageBreak/>
              <w:t>Принять</w:t>
            </w:r>
          </w:p>
        </w:tc>
      </w:tr>
      <w:tr w:rsidR="00B938AD" w:rsidRPr="00726AF0" w:rsidTr="00190DBD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4A2FC0" w:rsidP="00726A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05" w:rsidRPr="00341305" w:rsidRDefault="00341305" w:rsidP="00341305">
            <w:pPr>
              <w:ind w:firstLine="181"/>
              <w:jc w:val="both"/>
              <w:rPr>
                <w:b/>
                <w:bCs/>
              </w:rPr>
            </w:pPr>
            <w:r w:rsidRPr="00341305">
              <w:rPr>
                <w:b/>
                <w:bCs/>
              </w:rPr>
              <w:t>Статья 2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r w:rsidRPr="00341305">
              <w:rPr>
                <w:bCs/>
              </w:rPr>
              <w:t xml:space="preserve">1. </w:t>
            </w:r>
            <w:bookmarkStart w:id="19" w:name="_Hlk220429414"/>
            <w:r w:rsidRPr="00341305">
              <w:rPr>
                <w:bCs/>
              </w:rPr>
              <w:t>Действие положений статей 13</w:t>
            </w:r>
            <w:r w:rsidRPr="00341305">
              <w:rPr>
                <w:bCs/>
                <w:vertAlign w:val="superscript"/>
              </w:rPr>
              <w:t>10</w:t>
            </w:r>
            <w:r w:rsidRPr="00341305">
              <w:rPr>
                <w:bCs/>
              </w:rPr>
              <w:t xml:space="preserve"> - 13</w:t>
            </w:r>
            <w:r w:rsidRPr="00341305">
              <w:rPr>
                <w:bCs/>
                <w:vertAlign w:val="superscript"/>
              </w:rPr>
              <w:t>12</w:t>
            </w:r>
            <w:r w:rsidRPr="00341305">
              <w:rPr>
                <w:bCs/>
              </w:rPr>
              <w:t xml:space="preserve"> Федерального закона </w:t>
            </w:r>
            <w:r w:rsidRPr="00341305">
              <w:rPr>
                <w:bCs/>
              </w:rPr>
              <w:br/>
              <w:t>от 29 июля 2017 года № 218-ФЗ "О публично-правовой комп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нии "Фонд развития террит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t>рий" и о внесении изменений в отдельные законодательные а</w:t>
            </w:r>
            <w:r w:rsidRPr="00341305">
              <w:rPr>
                <w:bCs/>
              </w:rPr>
              <w:t>к</w:t>
            </w:r>
            <w:r w:rsidRPr="00341305">
              <w:rPr>
                <w:bCs/>
              </w:rPr>
              <w:lastRenderedPageBreak/>
              <w:t>ты Российской Федерации" (в</w:t>
            </w:r>
            <w:r>
              <w:rPr>
                <w:bCs/>
              </w:rPr>
              <w:t> </w:t>
            </w:r>
            <w:r w:rsidRPr="00341305">
              <w:rPr>
                <w:bCs/>
              </w:rPr>
              <w:t xml:space="preserve"> редакции настоящего Фед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рального закона) распростран</w:t>
            </w:r>
            <w:r w:rsidRPr="00341305">
              <w:rPr>
                <w:bCs/>
              </w:rPr>
              <w:t>я</w:t>
            </w:r>
            <w:r w:rsidRPr="00341305">
              <w:rPr>
                <w:bCs/>
              </w:rPr>
              <w:t>ется на правоотношения, св</w:t>
            </w:r>
            <w:r w:rsidRPr="00341305">
              <w:rPr>
                <w:bCs/>
              </w:rPr>
              <w:t>я</w:t>
            </w:r>
            <w:r w:rsidRPr="00341305">
              <w:rPr>
                <w:bCs/>
              </w:rPr>
              <w:t>занные с отчуждением имущ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ства, расположенного на терр</w:t>
            </w:r>
            <w:r w:rsidRPr="00341305">
              <w:rPr>
                <w:bCs/>
              </w:rPr>
              <w:t>и</w:t>
            </w:r>
            <w:r w:rsidRPr="00341305">
              <w:rPr>
                <w:bCs/>
              </w:rPr>
              <w:t>ториях Донецкой Народной Республики, Луганской Наро</w:t>
            </w:r>
            <w:r w:rsidRPr="00341305">
              <w:rPr>
                <w:bCs/>
              </w:rPr>
              <w:t>д</w:t>
            </w:r>
            <w:r w:rsidRPr="00341305">
              <w:rPr>
                <w:bCs/>
              </w:rPr>
              <w:t>ной Республики, Запорожской области и Херсонской области, отнесенного к федеральной собственности при разгранич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нии имущества между Росси</w:t>
            </w:r>
            <w:r w:rsidRPr="00341305">
              <w:rPr>
                <w:bCs/>
              </w:rPr>
              <w:t>й</w:t>
            </w:r>
            <w:r w:rsidRPr="00341305">
              <w:rPr>
                <w:bCs/>
              </w:rPr>
              <w:t>ской Федерацией, указанными субъектами Российской Фед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рации и их муниципальными образованиями, в последующем переданного в качестве имущ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ственных взносов Российской Федерации в имущество пу</w:t>
            </w:r>
            <w:r w:rsidRPr="00341305">
              <w:rPr>
                <w:bCs/>
              </w:rPr>
              <w:t>б</w:t>
            </w:r>
            <w:r w:rsidRPr="00341305">
              <w:rPr>
                <w:bCs/>
              </w:rPr>
              <w:t>лично-правовой компании "Фонд развития территорий" (далее соответственно - имущ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ство Фонда, Фонд)</w:t>
            </w:r>
            <w:r>
              <w:rPr>
                <w:bCs/>
              </w:rPr>
              <w:t xml:space="preserve"> </w:t>
            </w:r>
            <w:r w:rsidRPr="00341305">
              <w:rPr>
                <w:bCs/>
              </w:rPr>
              <w:t>и предоста</w:t>
            </w:r>
            <w:r w:rsidRPr="00341305">
              <w:rPr>
                <w:bCs/>
              </w:rPr>
              <w:t>в</w:t>
            </w:r>
            <w:r w:rsidRPr="00341305">
              <w:rPr>
                <w:bCs/>
              </w:rPr>
              <w:t>ленного такой публично-правовой компанией в аренду по договорам аренды, закл</w:t>
            </w:r>
            <w:r w:rsidRPr="00341305">
              <w:rPr>
                <w:bCs/>
              </w:rPr>
              <w:t>ю</w:t>
            </w:r>
            <w:r w:rsidRPr="00341305">
              <w:rPr>
                <w:bCs/>
              </w:rPr>
              <w:t>ченным начиная с 1 января 2023 года.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bookmarkStart w:id="20" w:name="_Hlk220429060"/>
            <w:bookmarkEnd w:id="19"/>
            <w:r w:rsidRPr="00341305">
              <w:rPr>
                <w:bCs/>
              </w:rPr>
              <w:t xml:space="preserve">2. Установить, что требования абзаца второго пункта 2 </w:t>
            </w:r>
            <w:r w:rsidRPr="00341305">
              <w:rPr>
                <w:bCs/>
              </w:rPr>
              <w:br/>
              <w:t>и пункта 4 части 4 статьи 13</w:t>
            </w:r>
            <w:r w:rsidRPr="00341305">
              <w:rPr>
                <w:bCs/>
                <w:vertAlign w:val="superscript"/>
              </w:rPr>
              <w:t>10</w:t>
            </w:r>
            <w:r w:rsidRPr="00341305">
              <w:rPr>
                <w:bCs/>
              </w:rPr>
              <w:t xml:space="preserve"> Федерального закона от 29 июля 2017 года № 218-ФЗ "О</w:t>
            </w:r>
            <w:r>
              <w:rPr>
                <w:bCs/>
              </w:rPr>
              <w:t> </w:t>
            </w:r>
            <w:r w:rsidRPr="00341305">
              <w:rPr>
                <w:bCs/>
              </w:rPr>
              <w:t xml:space="preserve"> публично-правовой комп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нии "Фонд развития террит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lastRenderedPageBreak/>
              <w:t>рий" и о внесении изменений в отдельные законодательные а</w:t>
            </w:r>
            <w:r w:rsidRPr="00341305">
              <w:rPr>
                <w:bCs/>
              </w:rPr>
              <w:t>к</w:t>
            </w:r>
            <w:r w:rsidRPr="00341305">
              <w:rPr>
                <w:bCs/>
              </w:rPr>
              <w:t>ты Российской Федерации" (в редакции настоящего Фед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рального закона) не предъявл</w:t>
            </w:r>
            <w:r w:rsidRPr="00341305">
              <w:rPr>
                <w:bCs/>
              </w:rPr>
              <w:t>я</w:t>
            </w:r>
            <w:r w:rsidRPr="00341305">
              <w:rPr>
                <w:bCs/>
              </w:rPr>
              <w:t>ется к лицам, арендующим имущество Фонда, которые с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t>ответствуют одновременно сл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дующим условиям: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r w:rsidRPr="00341305">
              <w:rPr>
                <w:bCs/>
              </w:rPr>
              <w:t xml:space="preserve">1) арендатор в полном объеме исполнил свои обязательства </w:t>
            </w:r>
            <w:r w:rsidRPr="00341305">
              <w:rPr>
                <w:bCs/>
              </w:rPr>
              <w:br/>
              <w:t>по договору аренды имущества Фонда по достижению значений ключевых показателей эффе</w:t>
            </w:r>
            <w:r w:rsidRPr="00341305">
              <w:rPr>
                <w:bCs/>
              </w:rPr>
              <w:t>к</w:t>
            </w:r>
            <w:r w:rsidRPr="00341305">
              <w:rPr>
                <w:bCs/>
              </w:rPr>
              <w:t>тивности деятельности аренд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тора в течение периода набл</w:t>
            </w:r>
            <w:r w:rsidRPr="00341305">
              <w:rPr>
                <w:bCs/>
              </w:rPr>
              <w:t>ю</w:t>
            </w:r>
            <w:r w:rsidRPr="00341305">
              <w:rPr>
                <w:bCs/>
              </w:rPr>
              <w:t>дения (от четырех до двенадц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ти первых полных кварталов с даты заключения договора аренды имущества Фонда), предусмотренного договором аренды имущества Фонда;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r w:rsidRPr="00341305">
              <w:rPr>
                <w:bCs/>
              </w:rPr>
              <w:t>2) арендатор представил в Фонд обращение о приобрет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нии имущества Фонда, и раб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t>чей группой по реализации сп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циального инфраструктурного проекта, созданной Правител</w:t>
            </w:r>
            <w:r w:rsidRPr="00341305">
              <w:rPr>
                <w:bCs/>
              </w:rPr>
              <w:t>ь</w:t>
            </w:r>
            <w:r w:rsidRPr="00341305">
              <w:rPr>
                <w:bCs/>
              </w:rPr>
              <w:t>ством Российской Федерации, дано предварительное одобр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ние совершения сделки по о</w:t>
            </w:r>
            <w:r w:rsidRPr="00341305">
              <w:rPr>
                <w:bCs/>
              </w:rPr>
              <w:t>т</w:t>
            </w:r>
            <w:r w:rsidRPr="00341305">
              <w:rPr>
                <w:bCs/>
              </w:rPr>
              <w:t>чуждению такого имущества до дня вступления в силу насто</w:t>
            </w:r>
            <w:r w:rsidRPr="00341305">
              <w:rPr>
                <w:bCs/>
              </w:rPr>
              <w:t>я</w:t>
            </w:r>
            <w:r w:rsidRPr="00341305">
              <w:rPr>
                <w:bCs/>
              </w:rPr>
              <w:t>щего Федерального закона.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r w:rsidRPr="00341305">
              <w:rPr>
                <w:bCs/>
              </w:rPr>
              <w:t>3. Установить, что задание на оценку имущества Фонда, о</w:t>
            </w:r>
            <w:r w:rsidRPr="00341305">
              <w:rPr>
                <w:bCs/>
              </w:rPr>
              <w:t>т</w:t>
            </w:r>
            <w:r w:rsidRPr="00341305">
              <w:rPr>
                <w:bCs/>
              </w:rPr>
              <w:lastRenderedPageBreak/>
              <w:t>дельные результаты работ (услуг) по проведению оценки имущества Фонда, полученные в рамках указанного задания, отчет об оценке имущества Фонда, подготовленные (в</w:t>
            </w:r>
            <w:r w:rsidRPr="00341305">
              <w:rPr>
                <w:bCs/>
              </w:rPr>
              <w:t>ы</w:t>
            </w:r>
            <w:r w:rsidRPr="00341305">
              <w:rPr>
                <w:bCs/>
              </w:rPr>
              <w:t>полненные) на основании дог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t>вора на проведение работ (услуг) по оценке рыночной стоимости имущества и согл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шения между Фондом, аренд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тором и публично-правовой компанией, осуществляющей свою деятельность в соотве</w:t>
            </w:r>
            <w:r w:rsidRPr="00341305">
              <w:rPr>
                <w:bCs/>
              </w:rPr>
              <w:t>т</w:t>
            </w:r>
            <w:r w:rsidRPr="00341305">
              <w:rPr>
                <w:bCs/>
              </w:rPr>
              <w:t>ствии с Федеральным законом от 30 декабря 2021 года № 448-ФЗ "О публично-правовой ко</w:t>
            </w:r>
            <w:r w:rsidRPr="00341305">
              <w:rPr>
                <w:bCs/>
              </w:rPr>
              <w:t>м</w:t>
            </w:r>
            <w:r w:rsidRPr="00341305">
              <w:rPr>
                <w:bCs/>
              </w:rPr>
              <w:t>пании "Роскадастр", в целях оплаты работ (услуг) такой публично-правовой компании по подготовке отчета об оценке рыночной стоимости имущ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ства Фонда, которые заключены до вступления в силу настоящ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го Федерального закона, могут использоваться в целях отчу</w:t>
            </w:r>
            <w:r w:rsidRPr="00341305">
              <w:rPr>
                <w:bCs/>
              </w:rPr>
              <w:t>ж</w:t>
            </w:r>
            <w:r w:rsidRPr="00341305">
              <w:rPr>
                <w:bCs/>
              </w:rPr>
              <w:t>дения имущества Фонда в соо</w:t>
            </w:r>
            <w:r w:rsidRPr="00341305">
              <w:rPr>
                <w:bCs/>
              </w:rPr>
              <w:t>т</w:t>
            </w:r>
            <w:r w:rsidRPr="00341305">
              <w:rPr>
                <w:bCs/>
              </w:rPr>
              <w:t>ветствии со статьями 13</w:t>
            </w:r>
            <w:r w:rsidRPr="00341305">
              <w:rPr>
                <w:bCs/>
                <w:vertAlign w:val="superscript"/>
              </w:rPr>
              <w:t>10</w:t>
            </w:r>
            <w:r w:rsidRPr="00341305">
              <w:rPr>
                <w:bCs/>
              </w:rPr>
              <w:t xml:space="preserve"> - 13</w:t>
            </w:r>
            <w:r w:rsidRPr="00341305">
              <w:rPr>
                <w:bCs/>
                <w:vertAlign w:val="superscript"/>
              </w:rPr>
              <w:t>12</w:t>
            </w:r>
            <w:r w:rsidRPr="00341305">
              <w:rPr>
                <w:bCs/>
              </w:rPr>
              <w:t xml:space="preserve"> Федерального закона от 29 июля 2017 года № 218-ФЗ "О публично-правовой компании "Фонд развития территорий" и о внесении изменений в отдел</w:t>
            </w:r>
            <w:r w:rsidRPr="00341305">
              <w:rPr>
                <w:bCs/>
              </w:rPr>
              <w:t>ь</w:t>
            </w:r>
            <w:r w:rsidRPr="00341305">
              <w:rPr>
                <w:bCs/>
              </w:rPr>
              <w:t>ные законодательные акты Ро</w:t>
            </w:r>
            <w:r w:rsidRPr="00341305">
              <w:rPr>
                <w:bCs/>
              </w:rPr>
              <w:t>с</w:t>
            </w:r>
            <w:r w:rsidRPr="00341305">
              <w:rPr>
                <w:bCs/>
              </w:rPr>
              <w:t>сийской Федерации" (в реда</w:t>
            </w:r>
            <w:r w:rsidRPr="00341305">
              <w:rPr>
                <w:bCs/>
              </w:rPr>
              <w:t>к</w:t>
            </w:r>
            <w:r w:rsidRPr="00341305">
              <w:rPr>
                <w:bCs/>
              </w:rPr>
              <w:t xml:space="preserve">ции настоящего Федерального </w:t>
            </w:r>
            <w:r w:rsidRPr="00341305">
              <w:rPr>
                <w:bCs/>
              </w:rPr>
              <w:lastRenderedPageBreak/>
              <w:t>закона) при условии их соо</w:t>
            </w:r>
            <w:r w:rsidRPr="00341305">
              <w:rPr>
                <w:bCs/>
              </w:rPr>
              <w:t>т</w:t>
            </w:r>
            <w:r w:rsidRPr="00341305">
              <w:rPr>
                <w:bCs/>
              </w:rPr>
              <w:t>ветствия требованиям, указа</w:t>
            </w:r>
            <w:r w:rsidRPr="00341305">
              <w:rPr>
                <w:bCs/>
              </w:rPr>
              <w:t>н</w:t>
            </w:r>
            <w:r w:rsidRPr="00341305">
              <w:rPr>
                <w:bCs/>
              </w:rPr>
              <w:t>ным в частях 6 - 9 статьи 13</w:t>
            </w:r>
            <w:r w:rsidRPr="00341305">
              <w:rPr>
                <w:bCs/>
                <w:vertAlign w:val="superscript"/>
              </w:rPr>
              <w:t>10</w:t>
            </w:r>
            <w:r w:rsidRPr="00341305">
              <w:rPr>
                <w:bCs/>
              </w:rPr>
              <w:t xml:space="preserve"> Федерального закона от 29 июля 2017 года № 218-ФЗ "О публично-правовой компании "Фонд развития территорий" и о внесении изменений в отдел</w:t>
            </w:r>
            <w:r w:rsidRPr="00341305">
              <w:rPr>
                <w:bCs/>
              </w:rPr>
              <w:t>ь</w:t>
            </w:r>
            <w:r w:rsidRPr="00341305">
              <w:rPr>
                <w:bCs/>
              </w:rPr>
              <w:t>ные законодательные акты Ро</w:t>
            </w:r>
            <w:r w:rsidRPr="00341305">
              <w:rPr>
                <w:bCs/>
              </w:rPr>
              <w:t>с</w:t>
            </w:r>
            <w:r w:rsidRPr="00341305">
              <w:rPr>
                <w:bCs/>
              </w:rPr>
              <w:t>сийской Федерации" (в реда</w:t>
            </w:r>
            <w:r w:rsidRPr="00341305">
              <w:rPr>
                <w:bCs/>
              </w:rPr>
              <w:t>к</w:t>
            </w:r>
            <w:r w:rsidRPr="00341305">
              <w:rPr>
                <w:bCs/>
              </w:rPr>
              <w:t>ции настоящего Федерального закона), включая получение на отчет об оценке рыночной ст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t>имости имущества Фонда после вступления в силу настоящего Федерального закона: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r w:rsidRPr="00341305">
              <w:rPr>
                <w:bCs/>
              </w:rPr>
              <w:t>1) экспертного заключения саморегулируемой организации оценщиков о соответствии ук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занного отчета требованиям з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конодательства Российской Ф</w:t>
            </w:r>
            <w:r w:rsidRPr="00341305">
              <w:rPr>
                <w:bCs/>
              </w:rPr>
              <w:t>е</w:t>
            </w:r>
            <w:r w:rsidRPr="00341305">
              <w:rPr>
                <w:bCs/>
              </w:rPr>
              <w:t>дерации и о подтверждении р</w:t>
            </w:r>
            <w:r w:rsidRPr="00341305">
              <w:rPr>
                <w:bCs/>
              </w:rPr>
              <w:t>ы</w:t>
            </w:r>
            <w:r w:rsidRPr="00341305">
              <w:rPr>
                <w:bCs/>
              </w:rPr>
              <w:t>ночной стоимости объекта оценки, определенной в отчете;</w:t>
            </w:r>
          </w:p>
          <w:p w:rsidR="00341305" w:rsidRPr="00341305" w:rsidRDefault="00341305" w:rsidP="00341305">
            <w:pPr>
              <w:ind w:firstLine="181"/>
              <w:jc w:val="both"/>
              <w:rPr>
                <w:bCs/>
              </w:rPr>
            </w:pPr>
            <w:r w:rsidRPr="00341305">
              <w:rPr>
                <w:bCs/>
              </w:rPr>
              <w:t>2) позиции федерального о</w:t>
            </w:r>
            <w:r w:rsidRPr="00341305">
              <w:rPr>
                <w:bCs/>
              </w:rPr>
              <w:t>р</w:t>
            </w:r>
            <w:r w:rsidRPr="00341305">
              <w:rPr>
                <w:bCs/>
              </w:rPr>
              <w:t>гана исполнительной власти, осуществляющего функции по управлению федеральным имуществом, о соответствии указанного отчета законод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тельству Российской Федер</w:t>
            </w:r>
            <w:r w:rsidRPr="00341305">
              <w:rPr>
                <w:bCs/>
              </w:rPr>
              <w:t>а</w:t>
            </w:r>
            <w:r w:rsidRPr="00341305">
              <w:rPr>
                <w:bCs/>
              </w:rPr>
              <w:t>ции об оценочной деятельн</w:t>
            </w:r>
            <w:r w:rsidRPr="00341305">
              <w:rPr>
                <w:bCs/>
              </w:rPr>
              <w:t>о</w:t>
            </w:r>
            <w:r w:rsidRPr="00341305">
              <w:rPr>
                <w:bCs/>
              </w:rPr>
              <w:t>сти.</w:t>
            </w:r>
            <w:bookmarkEnd w:id="20"/>
            <w:r w:rsidRPr="00341305">
              <w:rPr>
                <w:bCs/>
              </w:rPr>
              <w:t xml:space="preserve"> </w:t>
            </w:r>
          </w:p>
          <w:p w:rsidR="00341305" w:rsidRPr="00341305" w:rsidRDefault="00341305" w:rsidP="00F81FCE">
            <w:pPr>
              <w:ind w:firstLine="181"/>
              <w:jc w:val="both"/>
              <w:rPr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305" w:rsidRPr="00341305" w:rsidRDefault="00341305" w:rsidP="00341305">
            <w:pPr>
              <w:shd w:val="clear" w:color="00FFFF" w:fill="auto"/>
              <w:jc w:val="center"/>
              <w:rPr>
                <w:bCs/>
              </w:rPr>
            </w:pPr>
            <w:r w:rsidRPr="00341305">
              <w:rPr>
                <w:bCs/>
              </w:rPr>
              <w:lastRenderedPageBreak/>
              <w:t>Депутат ГД ФС РФ</w:t>
            </w:r>
          </w:p>
          <w:p w:rsidR="00F20BA2" w:rsidRDefault="00341305" w:rsidP="00341305">
            <w:pPr>
              <w:shd w:val="clear" w:color="00FFFF" w:fill="auto"/>
              <w:jc w:val="center"/>
              <w:rPr>
                <w:bCs/>
              </w:rPr>
            </w:pPr>
            <w:r w:rsidRPr="00341305">
              <w:rPr>
                <w:bCs/>
              </w:rPr>
              <w:t>С.А.Пахомов</w:t>
            </w:r>
          </w:p>
          <w:p w:rsidR="009C6F9A" w:rsidRPr="00726AF0" w:rsidRDefault="009C6F9A" w:rsidP="009C6F9A">
            <w:pPr>
              <w:shd w:val="clear" w:color="00FFFF" w:fill="auto"/>
              <w:jc w:val="center"/>
              <w:rPr>
                <w:bCs/>
              </w:rPr>
            </w:pPr>
            <w:r w:rsidRPr="009C6F9A">
              <w:rPr>
                <w:bCs/>
              </w:rPr>
              <w:t>С.А.Кошелев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35" w:rsidRPr="00C64DAC" w:rsidRDefault="00C64DAC" w:rsidP="00602535">
            <w:pPr>
              <w:ind w:left="34" w:firstLine="142"/>
              <w:jc w:val="both"/>
              <w:rPr>
                <w:b/>
                <w:bCs/>
              </w:rPr>
            </w:pPr>
            <w:r w:rsidRPr="00C64DAC">
              <w:rPr>
                <w:b/>
                <w:bCs/>
              </w:rPr>
              <w:t xml:space="preserve">Статью 2 изложить </w:t>
            </w:r>
            <w:r>
              <w:rPr>
                <w:b/>
                <w:bCs/>
              </w:rPr>
              <w:t>в</w:t>
            </w:r>
            <w:r w:rsidRPr="00C64DAC">
              <w:rPr>
                <w:b/>
                <w:bCs/>
              </w:rPr>
              <w:t xml:space="preserve"> следующей редакции: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1. Действие положений статей</w:t>
            </w:r>
            <w:r>
              <w:rPr>
                <w:bCs/>
              </w:rPr>
              <w:br/>
            </w:r>
            <w:r w:rsidRPr="00C64DAC">
              <w:rPr>
                <w:bCs/>
              </w:rPr>
              <w:t>13</w:t>
            </w:r>
            <w:r w:rsidRPr="00C64DAC">
              <w:rPr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– 13</w:t>
            </w:r>
            <w:r w:rsidRPr="00C64DAC">
              <w:rPr>
                <w:bCs/>
                <w:vertAlign w:val="superscript"/>
              </w:rPr>
              <w:t>11</w:t>
            </w:r>
            <w:r w:rsidRPr="00C64DAC">
              <w:rPr>
                <w:bCs/>
              </w:rPr>
              <w:t xml:space="preserve"> Федерального закона </w:t>
            </w:r>
            <w:r w:rsidRPr="00C64DAC">
              <w:rPr>
                <w:bCs/>
              </w:rPr>
              <w:br/>
              <w:t>от 29 июля 2017 года № 218-ФЗ «О публично-правовой компании «Фонд развития территорий» и о внесении изменений в отдельные законод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lastRenderedPageBreak/>
              <w:t>тельные акты Российской Федер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ции» распространяется на  правоо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>ношения, связанные с  отчуждением имущества, расположенного на те</w:t>
            </w:r>
            <w:r w:rsidRPr="00C64DAC">
              <w:rPr>
                <w:bCs/>
              </w:rPr>
              <w:t>р</w:t>
            </w:r>
            <w:r w:rsidRPr="00C64DAC">
              <w:rPr>
                <w:bCs/>
              </w:rPr>
              <w:t>риториях Донецкой Народной Ре</w:t>
            </w:r>
            <w:r w:rsidRPr="00C64DAC">
              <w:rPr>
                <w:bCs/>
              </w:rPr>
              <w:t>с</w:t>
            </w:r>
            <w:r w:rsidRPr="00C64DAC">
              <w:rPr>
                <w:bCs/>
              </w:rPr>
              <w:t>публики, Луганской Народной Ре</w:t>
            </w:r>
            <w:r w:rsidRPr="00C64DAC">
              <w:rPr>
                <w:bCs/>
              </w:rPr>
              <w:t>с</w:t>
            </w:r>
            <w:r w:rsidRPr="00C64DAC">
              <w:rPr>
                <w:bCs/>
              </w:rPr>
              <w:t>публики, Запорожской области и Херсонской области, отнесенного к федеральной собственности при ра</w:t>
            </w:r>
            <w:r w:rsidRPr="00C64DAC">
              <w:rPr>
                <w:bCs/>
              </w:rPr>
              <w:t>з</w:t>
            </w:r>
            <w:r w:rsidRPr="00C64DAC">
              <w:rPr>
                <w:bCs/>
              </w:rPr>
              <w:t>граничении имущества между Ро</w:t>
            </w:r>
            <w:r w:rsidRPr="00C64DAC">
              <w:rPr>
                <w:bCs/>
              </w:rPr>
              <w:t>с</w:t>
            </w:r>
            <w:r w:rsidRPr="00C64DAC">
              <w:rPr>
                <w:bCs/>
              </w:rPr>
              <w:t>сийской Федерацией, указанными субъектами Российской Федерации и их муниципальными образованиями, в  последующем переданного в кач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стве имущественных взносов Ро</w:t>
            </w:r>
            <w:r w:rsidRPr="00C64DAC">
              <w:rPr>
                <w:bCs/>
              </w:rPr>
              <w:t>с</w:t>
            </w:r>
            <w:r w:rsidRPr="00C64DAC">
              <w:rPr>
                <w:bCs/>
              </w:rPr>
              <w:t>сийской Федерации в имущество публично-правовой компании «Фонд развития территорий» (далее соо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>ветственно – принадлежащее Фонду имущество, Фонд) и предоставле</w:t>
            </w:r>
            <w:r w:rsidRPr="00C64DAC">
              <w:rPr>
                <w:bCs/>
              </w:rPr>
              <w:t>н</w:t>
            </w:r>
            <w:r w:rsidRPr="00C64DAC">
              <w:rPr>
                <w:bCs/>
              </w:rPr>
              <w:t>ного Фондом в аренду по договорам аренды, заключенным начиная с 1 января 2023 года.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2. Требования подпункта «а» пун</w:t>
            </w:r>
            <w:r w:rsidRPr="00C64DAC">
              <w:rPr>
                <w:bCs/>
              </w:rPr>
              <w:t>к</w:t>
            </w:r>
            <w:r w:rsidRPr="00C64DAC">
              <w:rPr>
                <w:bCs/>
              </w:rPr>
              <w:t>та 2 и пункта 4 части 4 статьи 13</w:t>
            </w:r>
            <w:r w:rsidRPr="00C64DAC">
              <w:rPr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Федерального закона от 29 июля 2017 года № 218-ФЗ «О публично-правовой компании «Фонд развития территорий» и о внесении изменений в отдельные законодательные акты Российской Федерации» не  пред</w:t>
            </w:r>
            <w:r w:rsidRPr="00C64DAC">
              <w:rPr>
                <w:bCs/>
              </w:rPr>
              <w:t>ъ</w:t>
            </w:r>
            <w:r w:rsidRPr="00C64DAC">
              <w:rPr>
                <w:bCs/>
              </w:rPr>
              <w:t>являются к лицам, которые арендуют принадлежащее Фонду имущество и соответствуют одновременно след</w:t>
            </w:r>
            <w:r w:rsidRPr="00C64DAC">
              <w:rPr>
                <w:bCs/>
              </w:rPr>
              <w:t>у</w:t>
            </w:r>
            <w:r w:rsidRPr="00C64DAC">
              <w:rPr>
                <w:bCs/>
              </w:rPr>
              <w:t>ющим условиям: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1) арендатор в полном объеме и</w:t>
            </w:r>
            <w:r w:rsidRPr="00C64DAC">
              <w:rPr>
                <w:bCs/>
              </w:rPr>
              <w:t>с</w:t>
            </w:r>
            <w:r w:rsidRPr="00C64DAC">
              <w:rPr>
                <w:bCs/>
              </w:rPr>
              <w:lastRenderedPageBreak/>
              <w:t>полнил обязательства, предусмо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>ренные договором аренды прина</w:t>
            </w:r>
            <w:r w:rsidRPr="00C64DAC">
              <w:rPr>
                <w:bCs/>
              </w:rPr>
              <w:t>д</w:t>
            </w:r>
            <w:r w:rsidRPr="00C64DAC">
              <w:rPr>
                <w:bCs/>
              </w:rPr>
              <w:t>лежащего Фонду имущества, по д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стижению значений ключевых пок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зателей эффективности деятельности арендатора в течение периода, предусмотренного договором аренды принадлежащего Фонду имущества;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2) арендатор представил в Фонд з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явление о реализации права на пр</w:t>
            </w:r>
            <w:r w:rsidRPr="00C64DAC">
              <w:rPr>
                <w:bCs/>
              </w:rPr>
              <w:t>и</w:t>
            </w:r>
            <w:r w:rsidRPr="00C64DAC">
              <w:rPr>
                <w:bCs/>
              </w:rPr>
              <w:t>обретение арендованного имущества и Рабочей группой дано предвар</w:t>
            </w:r>
            <w:r w:rsidRPr="00C64DAC">
              <w:rPr>
                <w:bCs/>
              </w:rPr>
              <w:t>и</w:t>
            </w:r>
            <w:r w:rsidRPr="00C64DAC">
              <w:rPr>
                <w:bCs/>
              </w:rPr>
              <w:t>тельное одобрение совершения сде</w:t>
            </w:r>
            <w:r w:rsidRPr="00C64DAC">
              <w:rPr>
                <w:bCs/>
              </w:rPr>
              <w:t>л</w:t>
            </w:r>
            <w:r w:rsidRPr="00C64DAC">
              <w:rPr>
                <w:bCs/>
              </w:rPr>
              <w:t>ки по отчуждению такого принадл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жащего Фонду имущества</w:t>
            </w:r>
            <w:r w:rsidRPr="00C64DAC" w:rsidDel="00454240">
              <w:rPr>
                <w:bCs/>
              </w:rPr>
              <w:t xml:space="preserve"> </w:t>
            </w:r>
            <w:r w:rsidRPr="00C64DAC">
              <w:rPr>
                <w:bCs/>
              </w:rPr>
              <w:t>до дня вступления в силу настоящего Фед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рального закона.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3. Задание на оценку рыночной стоимости принадлежащего Фонду имущества, отдельные результаты работ (услуг) по проведению оценки принадлежащего Фонду имущества, полученные в рамках указанного з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дания, отчет об оценке рыночной стоимости принадлежащего Фонду имущества, подготовленные (выпо</w:t>
            </w:r>
            <w:r w:rsidRPr="00C64DAC">
              <w:rPr>
                <w:bCs/>
              </w:rPr>
              <w:t>л</w:t>
            </w:r>
            <w:r w:rsidRPr="00C64DAC">
              <w:rPr>
                <w:bCs/>
              </w:rPr>
              <w:t>ненные, полученные) в соответствии с договором на  проведение работ (услуг) по оценке рыночной стоим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сти принадлежащего Фонду имущ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ства и соглашением между Фондом, арендатором и  публично-правовой компанией «Роскадастр» о возмещ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нии расходов на оплату работ (услуг) такой публично-правовой компании по подготовке отчета об  оценке р</w:t>
            </w:r>
            <w:r w:rsidRPr="00C64DAC">
              <w:rPr>
                <w:bCs/>
              </w:rPr>
              <w:t>ы</w:t>
            </w:r>
            <w:r w:rsidRPr="00C64DAC">
              <w:rPr>
                <w:bCs/>
              </w:rPr>
              <w:lastRenderedPageBreak/>
              <w:t>ночной стоимости принадлежащего Фонду имущества, которые закл</w:t>
            </w:r>
            <w:r w:rsidRPr="00C64DAC">
              <w:rPr>
                <w:bCs/>
              </w:rPr>
              <w:t>ю</w:t>
            </w:r>
            <w:r w:rsidRPr="00C64DAC">
              <w:rPr>
                <w:bCs/>
              </w:rPr>
              <w:t>чены до  дня вступления в  силу настоящего Федерального закона, могут использоваться в целях о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>чуждения принадлежащего Фонду имущества в соответствии со  стат</w:t>
            </w:r>
            <w:r w:rsidRPr="00C64DAC">
              <w:rPr>
                <w:bCs/>
              </w:rPr>
              <w:t>ь</w:t>
            </w:r>
            <w:r w:rsidRPr="00C64DAC">
              <w:rPr>
                <w:bCs/>
              </w:rPr>
              <w:t>ями 13</w:t>
            </w:r>
            <w:r w:rsidRPr="00C64DAC">
              <w:rPr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– 13</w:t>
            </w:r>
            <w:r w:rsidRPr="00C64DAC">
              <w:rPr>
                <w:bCs/>
                <w:vertAlign w:val="superscript"/>
              </w:rPr>
              <w:t>11</w:t>
            </w:r>
            <w:r w:rsidRPr="00C64DAC">
              <w:rPr>
                <w:bCs/>
              </w:rPr>
              <w:t xml:space="preserve"> Федерального закона от 29 июля 2017 года № 218-ФЗ «О публично-правовой компании «Фонд развития территорий» и о внесении изменений в отдельные законод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тельные акты Российской Федер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ции» при условии их соответствия требованиям, установленным част</w:t>
            </w:r>
            <w:r w:rsidRPr="00C64DAC">
              <w:rPr>
                <w:bCs/>
              </w:rPr>
              <w:t>я</w:t>
            </w:r>
            <w:r w:rsidRPr="00C64DAC">
              <w:rPr>
                <w:bCs/>
              </w:rPr>
              <w:t>ми 6 – 9 статьи 13</w:t>
            </w:r>
            <w:r w:rsidRPr="00C64DAC">
              <w:rPr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Федерального з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кона от 29 июля 2017 года №  218-ФЗ «О публично-правовой компании «Фонд развития территорий» и о внесении изменений в отдельные з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конодательные акты Российской Ф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дерации», включая получение на о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>чет об оценке рыночной стоимости принадлежащего Фонду имущества после дня вступления в силу насто</w:t>
            </w:r>
            <w:r w:rsidRPr="00C64DAC">
              <w:rPr>
                <w:bCs/>
              </w:rPr>
              <w:t>я</w:t>
            </w:r>
            <w:r w:rsidRPr="00C64DAC">
              <w:rPr>
                <w:bCs/>
              </w:rPr>
              <w:t>щего Федерального закона: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1) экспертного заключения самор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гулируемой организации оценщиков, содержащего выводы о соответствии указанного отчета требованиям з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конодательства Российской Федер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ции об оценочной деятельности, стандартам и правилам оценочной деятельности с учётом особенностей, предусмотренных частью 8 статьи 13</w:t>
            </w:r>
            <w:r w:rsidRPr="00C64DAC">
              <w:rPr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Федерального закона от 29 июля </w:t>
            </w:r>
            <w:r w:rsidRPr="00C64DAC">
              <w:rPr>
                <w:bCs/>
              </w:rPr>
              <w:lastRenderedPageBreak/>
              <w:t>2017 года № 218-ФЗ «О публично-правовой компании «Фонд развития территорий» и о внесении изменений в отдельные законодательные акты Российской Федерации», и о по</w:t>
            </w:r>
            <w:r w:rsidRPr="00C64DAC">
              <w:rPr>
                <w:bCs/>
              </w:rPr>
              <w:t>д</w:t>
            </w:r>
            <w:r w:rsidRPr="00C64DAC">
              <w:rPr>
                <w:bCs/>
              </w:rPr>
              <w:t>тверждении рыночной стоимости принадлежащего Фонду имущества, указанной в данном отчете;</w:t>
            </w:r>
          </w:p>
          <w:p w:rsidR="00C64DAC" w:rsidRPr="00C64DAC" w:rsidRDefault="00C64DAC" w:rsidP="00C64DAC">
            <w:pPr>
              <w:ind w:left="34" w:firstLine="142"/>
              <w:jc w:val="both"/>
              <w:rPr>
                <w:bCs/>
              </w:rPr>
            </w:pPr>
            <w:r w:rsidRPr="00C64DAC">
              <w:rPr>
                <w:bCs/>
              </w:rPr>
              <w:t>2) подтверждения федеральным о</w:t>
            </w:r>
            <w:r w:rsidRPr="00C64DAC">
              <w:rPr>
                <w:bCs/>
              </w:rPr>
              <w:t>р</w:t>
            </w:r>
            <w:r w:rsidRPr="00C64DAC">
              <w:rPr>
                <w:bCs/>
              </w:rPr>
              <w:t>ганом исполнительной власти, ос</w:t>
            </w:r>
            <w:r w:rsidRPr="00C64DAC">
              <w:rPr>
                <w:bCs/>
              </w:rPr>
              <w:t>у</w:t>
            </w:r>
            <w:r w:rsidRPr="00C64DAC">
              <w:rPr>
                <w:bCs/>
              </w:rPr>
              <w:t>ществляющим функции по управл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нию федеральным имуществом, во</w:t>
            </w:r>
            <w:r w:rsidRPr="00C64DAC">
              <w:rPr>
                <w:bCs/>
              </w:rPr>
              <w:t>з</w:t>
            </w:r>
            <w:r w:rsidRPr="00C64DAC">
              <w:rPr>
                <w:bCs/>
              </w:rPr>
              <w:t>можности использовать направле</w:t>
            </w:r>
            <w:r w:rsidRPr="00C64DAC">
              <w:rPr>
                <w:bCs/>
              </w:rPr>
              <w:t>н</w:t>
            </w:r>
            <w:r w:rsidRPr="00C64DAC">
              <w:rPr>
                <w:bCs/>
              </w:rPr>
              <w:t>ный Фондом отчет об оценке рыно</w:t>
            </w:r>
            <w:r w:rsidRPr="00C64DAC">
              <w:rPr>
                <w:bCs/>
              </w:rPr>
              <w:t>ч</w:t>
            </w:r>
            <w:r w:rsidRPr="00C64DAC">
              <w:rPr>
                <w:bCs/>
              </w:rPr>
              <w:t>ной стоимости принадлежащего Фонду имущества для определения цены продажи (начальной цены пр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дажи) принадлежащего Фонду им</w:t>
            </w:r>
            <w:r w:rsidRPr="00C64DAC">
              <w:rPr>
                <w:bCs/>
              </w:rPr>
              <w:t>у</w:t>
            </w:r>
            <w:r w:rsidRPr="00C64DAC">
              <w:rPr>
                <w:bCs/>
              </w:rPr>
              <w:t>щества.</w:t>
            </w:r>
          </w:p>
          <w:p w:rsidR="00C64DAC" w:rsidRPr="00C64DAC" w:rsidRDefault="00C64DAC" w:rsidP="00602535">
            <w:pPr>
              <w:ind w:left="34" w:firstLine="142"/>
              <w:jc w:val="both"/>
              <w:rPr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AC" w:rsidRPr="00C64DAC" w:rsidRDefault="00C64DAC" w:rsidP="00C64DAC">
            <w:pPr>
              <w:ind w:firstLine="176"/>
              <w:jc w:val="both"/>
              <w:rPr>
                <w:b/>
                <w:bCs/>
              </w:rPr>
            </w:pPr>
            <w:r w:rsidRPr="00C64DAC">
              <w:rPr>
                <w:b/>
                <w:bCs/>
              </w:rPr>
              <w:lastRenderedPageBreak/>
              <w:t>Статья 2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Cs/>
              </w:rPr>
            </w:pPr>
            <w:r w:rsidRPr="00C64DAC">
              <w:rPr>
                <w:bCs/>
              </w:rPr>
              <w:t xml:space="preserve">1. Действие положений статей </w:t>
            </w:r>
            <w:r w:rsidRPr="00C64DAC">
              <w:rPr>
                <w:b/>
                <w:bCs/>
              </w:rPr>
              <w:t>13</w:t>
            </w:r>
            <w:r w:rsidRPr="00C64DAC">
              <w:rPr>
                <w:b/>
                <w:bCs/>
                <w:vertAlign w:val="superscript"/>
              </w:rPr>
              <w:t>9</w:t>
            </w:r>
            <w:r w:rsidRPr="00C64DAC">
              <w:rPr>
                <w:b/>
                <w:bCs/>
              </w:rPr>
              <w:t xml:space="preserve"> – 13</w:t>
            </w:r>
            <w:r w:rsidRPr="00C64DAC">
              <w:rPr>
                <w:b/>
                <w:bCs/>
                <w:vertAlign w:val="superscript"/>
              </w:rPr>
              <w:t>11</w:t>
            </w:r>
            <w:r w:rsidRPr="00C64DAC">
              <w:rPr>
                <w:bCs/>
              </w:rPr>
              <w:t xml:space="preserve"> Федерального закона </w:t>
            </w:r>
            <w:r w:rsidRPr="00C64DAC">
              <w:rPr>
                <w:bCs/>
              </w:rPr>
              <w:br/>
              <w:t xml:space="preserve">от 29 июля 2017 года № 218-ФЗ «О публично-правовой компании «Фонд развития территорий» и о внесении изменений в отдельные законодательные акты Российской </w:t>
            </w:r>
            <w:r w:rsidRPr="00C64DAC">
              <w:rPr>
                <w:bCs/>
              </w:rPr>
              <w:lastRenderedPageBreak/>
              <w:t>Федерации» распространяется на  правоотношения, связанные с  отчуждением имущества, расп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ложенного на территориях Доне</w:t>
            </w:r>
            <w:r w:rsidRPr="00C64DAC">
              <w:rPr>
                <w:bCs/>
              </w:rPr>
              <w:t>ц</w:t>
            </w:r>
            <w:r w:rsidRPr="00C64DAC">
              <w:rPr>
                <w:bCs/>
              </w:rPr>
              <w:t>кой Народной Республики, Луга</w:t>
            </w:r>
            <w:r w:rsidRPr="00C64DAC">
              <w:rPr>
                <w:bCs/>
              </w:rPr>
              <w:t>н</w:t>
            </w:r>
            <w:r w:rsidRPr="00C64DAC">
              <w:rPr>
                <w:bCs/>
              </w:rPr>
              <w:t>ской Народной Республики, Зап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рожской области и Херсонской области, отнесенного к федерал</w:t>
            </w:r>
            <w:r w:rsidRPr="00C64DAC">
              <w:rPr>
                <w:bCs/>
              </w:rPr>
              <w:t>ь</w:t>
            </w:r>
            <w:r w:rsidRPr="00C64DAC">
              <w:rPr>
                <w:bCs/>
              </w:rPr>
              <w:t>ной собственности при разгран</w:t>
            </w:r>
            <w:r w:rsidRPr="00C64DAC">
              <w:rPr>
                <w:bCs/>
              </w:rPr>
              <w:t>и</w:t>
            </w:r>
            <w:r w:rsidRPr="00C64DAC">
              <w:rPr>
                <w:bCs/>
              </w:rPr>
              <w:t>чении имущества между Росси</w:t>
            </w:r>
            <w:r w:rsidRPr="00C64DAC">
              <w:rPr>
                <w:bCs/>
              </w:rPr>
              <w:t>й</w:t>
            </w:r>
            <w:r w:rsidRPr="00C64DAC">
              <w:rPr>
                <w:bCs/>
              </w:rPr>
              <w:t>ской Федерацией, указанными субъектами Российской Федер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ции и их муниципальными обр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зованиями, в  последующем пер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данного в качестве имуществе</w:t>
            </w:r>
            <w:r w:rsidRPr="00C64DAC">
              <w:rPr>
                <w:bCs/>
              </w:rPr>
              <w:t>н</w:t>
            </w:r>
            <w:r w:rsidRPr="00C64DAC">
              <w:rPr>
                <w:bCs/>
              </w:rPr>
              <w:t>ных взносов Российской Федер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ции в имущество публично-правовой компании «Фонд разв</w:t>
            </w:r>
            <w:r w:rsidRPr="00C64DAC">
              <w:rPr>
                <w:bCs/>
              </w:rPr>
              <w:t>и</w:t>
            </w:r>
            <w:r w:rsidRPr="00C64DAC">
              <w:rPr>
                <w:bCs/>
              </w:rPr>
              <w:t>тия территорий» (далее соотве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 xml:space="preserve">ственно – </w:t>
            </w:r>
            <w:r w:rsidRPr="00C64DAC">
              <w:rPr>
                <w:b/>
                <w:bCs/>
              </w:rPr>
              <w:t>принадлежащее Фонду</w:t>
            </w:r>
            <w:r w:rsidRPr="00C64DAC">
              <w:rPr>
                <w:bCs/>
              </w:rPr>
              <w:t xml:space="preserve"> имущество, Фонд) и предоста</w:t>
            </w:r>
            <w:r w:rsidRPr="00C64DAC">
              <w:rPr>
                <w:bCs/>
              </w:rPr>
              <w:t>в</w:t>
            </w:r>
            <w:r w:rsidRPr="00C64DAC">
              <w:rPr>
                <w:bCs/>
              </w:rPr>
              <w:t xml:space="preserve">ленного </w:t>
            </w:r>
            <w:r w:rsidRPr="00C64DAC">
              <w:rPr>
                <w:b/>
                <w:bCs/>
              </w:rPr>
              <w:t>Фондом</w:t>
            </w:r>
            <w:r w:rsidRPr="00C64DAC">
              <w:rPr>
                <w:bCs/>
              </w:rPr>
              <w:t xml:space="preserve"> в аренду по д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говорам аренды, заключенным начиная с 1 января 2023 года.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Cs/>
              </w:rPr>
            </w:pPr>
            <w:r w:rsidRPr="00C64DAC">
              <w:rPr>
                <w:bCs/>
              </w:rPr>
              <w:t xml:space="preserve">2. </w:t>
            </w:r>
            <w:r w:rsidRPr="00C64DAC">
              <w:rPr>
                <w:b/>
                <w:bCs/>
              </w:rPr>
              <w:t>Требования подпункта «а»</w:t>
            </w:r>
            <w:r w:rsidRPr="00C64DAC">
              <w:rPr>
                <w:bCs/>
              </w:rPr>
              <w:t xml:space="preserve"> пункта 2 и пункта 4 части 4 статьи </w:t>
            </w:r>
            <w:r w:rsidRPr="00C64DAC">
              <w:rPr>
                <w:b/>
                <w:bCs/>
              </w:rPr>
              <w:t>13</w:t>
            </w:r>
            <w:r w:rsidRPr="00C64DAC">
              <w:rPr>
                <w:b/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Федерального закона от 29 июля 2017 года № 218-ФЗ «О пу</w:t>
            </w:r>
            <w:r w:rsidRPr="00C64DAC">
              <w:rPr>
                <w:bCs/>
              </w:rPr>
              <w:t>б</w:t>
            </w:r>
            <w:r w:rsidRPr="00C64DAC">
              <w:rPr>
                <w:bCs/>
              </w:rPr>
              <w:t>лично-правовой компании «Фонд развития территорий» и о внес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нии изменений в отдельные зак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нодательные акты Российской Ф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 xml:space="preserve">дерации» не  </w:t>
            </w:r>
            <w:r w:rsidRPr="00C64DAC">
              <w:rPr>
                <w:b/>
                <w:bCs/>
              </w:rPr>
              <w:t>предъявляются</w:t>
            </w:r>
            <w:r w:rsidRPr="00C64DAC">
              <w:rPr>
                <w:bCs/>
              </w:rPr>
              <w:t xml:space="preserve"> к лицам, </w:t>
            </w:r>
            <w:r w:rsidRPr="00C64DAC">
              <w:rPr>
                <w:b/>
                <w:bCs/>
              </w:rPr>
              <w:t xml:space="preserve">которые </w:t>
            </w:r>
            <w:r w:rsidRPr="00C64DAC">
              <w:rPr>
                <w:bCs/>
              </w:rPr>
              <w:t>арендую</w:t>
            </w:r>
            <w:r w:rsidRPr="00C64DAC">
              <w:rPr>
                <w:b/>
                <w:bCs/>
              </w:rPr>
              <w:t>т</w:t>
            </w:r>
            <w:r w:rsidRPr="00C64DAC">
              <w:rPr>
                <w:bCs/>
              </w:rPr>
              <w:t xml:space="preserve"> </w:t>
            </w:r>
            <w:r w:rsidRPr="00C64DAC">
              <w:rPr>
                <w:b/>
                <w:bCs/>
              </w:rPr>
              <w:t>пр</w:t>
            </w:r>
            <w:r w:rsidRPr="00C64DAC">
              <w:rPr>
                <w:b/>
                <w:bCs/>
              </w:rPr>
              <w:t>и</w:t>
            </w:r>
            <w:r w:rsidRPr="00C64DAC">
              <w:rPr>
                <w:b/>
                <w:bCs/>
              </w:rPr>
              <w:t>надлежащее Фонду</w:t>
            </w:r>
            <w:r w:rsidRPr="00C64DAC">
              <w:rPr>
                <w:bCs/>
              </w:rPr>
              <w:t xml:space="preserve"> имущество и соответствуют одновременно сл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lastRenderedPageBreak/>
              <w:t>дующим условиям: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Cs/>
              </w:rPr>
            </w:pPr>
            <w:r w:rsidRPr="00C64DAC">
              <w:rPr>
                <w:bCs/>
              </w:rPr>
              <w:t xml:space="preserve">1) арендатор в полном объеме исполнил обязательства, </w:t>
            </w:r>
            <w:r w:rsidRPr="00C64DAC">
              <w:rPr>
                <w:b/>
                <w:bCs/>
              </w:rPr>
              <w:t>пред</w:t>
            </w:r>
            <w:r w:rsidRPr="00C64DAC">
              <w:rPr>
                <w:b/>
                <w:bCs/>
              </w:rPr>
              <w:t>у</w:t>
            </w:r>
            <w:r w:rsidRPr="00C64DAC">
              <w:rPr>
                <w:b/>
                <w:bCs/>
              </w:rPr>
              <w:t>смотренные договором</w:t>
            </w:r>
            <w:r w:rsidRPr="00C64DAC">
              <w:rPr>
                <w:bCs/>
              </w:rPr>
              <w:t xml:space="preserve"> аренды </w:t>
            </w:r>
            <w:r w:rsidRPr="00C64DAC">
              <w:rPr>
                <w:b/>
                <w:bCs/>
              </w:rPr>
              <w:t>принадлежащего Фонду</w:t>
            </w:r>
            <w:r w:rsidRPr="00C64DAC">
              <w:rPr>
                <w:bCs/>
              </w:rPr>
              <w:t xml:space="preserve"> имущ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ства, по достижению значений ключевых показателей эффекти</w:t>
            </w:r>
            <w:r w:rsidRPr="00C64DAC">
              <w:rPr>
                <w:bCs/>
              </w:rPr>
              <w:t>в</w:t>
            </w:r>
            <w:r w:rsidRPr="00C64DAC">
              <w:rPr>
                <w:bCs/>
              </w:rPr>
              <w:t>ности деятельности арендатора в течение периода, предусмотренн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 xml:space="preserve">го договором аренды </w:t>
            </w:r>
            <w:r w:rsidRPr="00C64DAC">
              <w:rPr>
                <w:b/>
                <w:bCs/>
              </w:rPr>
              <w:t>принадл</w:t>
            </w:r>
            <w:r w:rsidRPr="00C64DAC">
              <w:rPr>
                <w:b/>
                <w:bCs/>
              </w:rPr>
              <w:t>е</w:t>
            </w:r>
            <w:r w:rsidRPr="00C64DAC">
              <w:rPr>
                <w:b/>
                <w:bCs/>
              </w:rPr>
              <w:t>жащего Фонду</w:t>
            </w:r>
            <w:r w:rsidRPr="00C64DAC">
              <w:rPr>
                <w:bCs/>
              </w:rPr>
              <w:t xml:space="preserve"> имущества;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Cs/>
              </w:rPr>
            </w:pPr>
            <w:r w:rsidRPr="00C64DAC">
              <w:rPr>
                <w:bCs/>
              </w:rPr>
              <w:t xml:space="preserve">2) арендатор представил в Фонд </w:t>
            </w:r>
            <w:r w:rsidRPr="00C64DAC">
              <w:rPr>
                <w:b/>
                <w:bCs/>
              </w:rPr>
              <w:t>заявление о реализации права на приобретение арендованного имущества</w:t>
            </w:r>
            <w:r w:rsidRPr="00C64DAC">
              <w:rPr>
                <w:bCs/>
              </w:rPr>
              <w:t xml:space="preserve"> и Рабочей группой дано предварительное одобрение совершения сделки по отчужд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 xml:space="preserve">нию такого </w:t>
            </w:r>
            <w:r w:rsidRPr="00C64DAC">
              <w:rPr>
                <w:b/>
                <w:bCs/>
              </w:rPr>
              <w:t>принадлежащего Фонду</w:t>
            </w:r>
            <w:r w:rsidRPr="00C64DAC">
              <w:rPr>
                <w:bCs/>
              </w:rPr>
              <w:t xml:space="preserve"> </w:t>
            </w:r>
            <w:r w:rsidRPr="00C64DAC">
              <w:rPr>
                <w:b/>
                <w:bCs/>
              </w:rPr>
              <w:t>имущества</w:t>
            </w:r>
            <w:r w:rsidRPr="00C64DAC" w:rsidDel="00454240">
              <w:rPr>
                <w:bCs/>
              </w:rPr>
              <w:t xml:space="preserve"> </w:t>
            </w:r>
            <w:r w:rsidRPr="00C64DAC">
              <w:rPr>
                <w:bCs/>
              </w:rPr>
              <w:t>до дня всту</w:t>
            </w:r>
            <w:r w:rsidRPr="00C64DAC">
              <w:rPr>
                <w:bCs/>
              </w:rPr>
              <w:t>п</w:t>
            </w:r>
            <w:r w:rsidRPr="00C64DAC">
              <w:rPr>
                <w:bCs/>
              </w:rPr>
              <w:t>ления в силу настоящего Фед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рального закона.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Cs/>
              </w:rPr>
            </w:pPr>
            <w:r w:rsidRPr="00C64DAC">
              <w:rPr>
                <w:bCs/>
              </w:rPr>
              <w:t>3. </w:t>
            </w:r>
            <w:r w:rsidRPr="00C64DAC">
              <w:rPr>
                <w:b/>
                <w:bCs/>
              </w:rPr>
              <w:t>Задание</w:t>
            </w:r>
            <w:r w:rsidRPr="00C64DAC">
              <w:rPr>
                <w:bCs/>
              </w:rPr>
              <w:t xml:space="preserve"> на оценку </w:t>
            </w:r>
            <w:r w:rsidRPr="00C64DAC">
              <w:rPr>
                <w:b/>
                <w:bCs/>
              </w:rPr>
              <w:t>рыночной стоимости принадлежащего Фонду</w:t>
            </w:r>
            <w:r w:rsidRPr="00C64DAC">
              <w:rPr>
                <w:bCs/>
              </w:rPr>
              <w:t xml:space="preserve"> имущества, отдельные р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зультаты работ (услуг) по пров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 xml:space="preserve">дению оценки </w:t>
            </w:r>
            <w:r w:rsidRPr="00C64DAC">
              <w:rPr>
                <w:b/>
                <w:bCs/>
              </w:rPr>
              <w:t>принадлежащего Фонду</w:t>
            </w:r>
            <w:r w:rsidRPr="00C64DAC">
              <w:rPr>
                <w:bCs/>
              </w:rPr>
              <w:t xml:space="preserve"> имущества, полученные в рамках указанного задания, отчет об оценке </w:t>
            </w:r>
            <w:r w:rsidRPr="00C64DAC">
              <w:rPr>
                <w:b/>
                <w:bCs/>
              </w:rPr>
              <w:t>рыночной стоимости</w:t>
            </w:r>
            <w:r w:rsidRPr="00C64DAC">
              <w:rPr>
                <w:bCs/>
              </w:rPr>
              <w:t xml:space="preserve"> </w:t>
            </w:r>
            <w:r w:rsidRPr="00C64DAC">
              <w:rPr>
                <w:b/>
                <w:bCs/>
              </w:rPr>
              <w:t>принадлежащего Фонду</w:t>
            </w:r>
            <w:r w:rsidRPr="00C64DAC">
              <w:rPr>
                <w:bCs/>
              </w:rPr>
              <w:t xml:space="preserve"> имущ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ства, подготовленные (выполне</w:t>
            </w:r>
            <w:r w:rsidRPr="00C64DAC">
              <w:rPr>
                <w:bCs/>
              </w:rPr>
              <w:t>н</w:t>
            </w:r>
            <w:r w:rsidRPr="00C64DAC">
              <w:rPr>
                <w:bCs/>
              </w:rPr>
              <w:t>ные</w:t>
            </w:r>
            <w:r w:rsidRPr="00C64DAC">
              <w:rPr>
                <w:b/>
                <w:bCs/>
              </w:rPr>
              <w:t>, полученные</w:t>
            </w:r>
            <w:r w:rsidRPr="00C64DAC">
              <w:rPr>
                <w:bCs/>
              </w:rPr>
              <w:t xml:space="preserve">) </w:t>
            </w:r>
            <w:r w:rsidRPr="00C64DAC">
              <w:rPr>
                <w:b/>
                <w:bCs/>
              </w:rPr>
              <w:t>в соотве</w:t>
            </w:r>
            <w:r w:rsidRPr="00C64DAC">
              <w:rPr>
                <w:b/>
                <w:bCs/>
              </w:rPr>
              <w:t>т</w:t>
            </w:r>
            <w:r w:rsidRPr="00C64DAC">
              <w:rPr>
                <w:b/>
                <w:bCs/>
              </w:rPr>
              <w:t>ствии с</w:t>
            </w:r>
            <w:r w:rsidRPr="00C64DAC">
              <w:rPr>
                <w:bCs/>
              </w:rPr>
              <w:t xml:space="preserve"> договор</w:t>
            </w:r>
            <w:r w:rsidRPr="00C64DAC">
              <w:rPr>
                <w:b/>
                <w:bCs/>
              </w:rPr>
              <w:t>ом</w:t>
            </w:r>
            <w:r w:rsidRPr="00C64DAC">
              <w:rPr>
                <w:bCs/>
              </w:rPr>
              <w:t xml:space="preserve"> на  проведение работ (услуг) по оценке рыночной стоимости </w:t>
            </w:r>
            <w:r w:rsidRPr="00C64DAC">
              <w:rPr>
                <w:b/>
                <w:bCs/>
              </w:rPr>
              <w:t xml:space="preserve">принадлежащего Фонду </w:t>
            </w:r>
            <w:r w:rsidRPr="00C64DAC">
              <w:rPr>
                <w:bCs/>
              </w:rPr>
              <w:t>имущества и соглашени</w:t>
            </w:r>
            <w:r w:rsidRPr="00C64DAC">
              <w:rPr>
                <w:b/>
                <w:bCs/>
              </w:rPr>
              <w:t>ем</w:t>
            </w:r>
            <w:r w:rsidRPr="00C64DAC">
              <w:rPr>
                <w:bCs/>
              </w:rPr>
              <w:t xml:space="preserve"> </w:t>
            </w:r>
            <w:r w:rsidRPr="00C64DAC">
              <w:rPr>
                <w:bCs/>
              </w:rPr>
              <w:lastRenderedPageBreak/>
              <w:t xml:space="preserve">между Фондом, арендатором и  публично-правовой компанией </w:t>
            </w:r>
            <w:r w:rsidRPr="00C64DAC">
              <w:rPr>
                <w:b/>
                <w:bCs/>
              </w:rPr>
              <w:t>«Роскадастр</w:t>
            </w:r>
            <w:r w:rsidRPr="00C64DAC">
              <w:rPr>
                <w:bCs/>
              </w:rPr>
              <w:t xml:space="preserve">» </w:t>
            </w:r>
            <w:r w:rsidRPr="00C64DAC">
              <w:rPr>
                <w:b/>
                <w:bCs/>
              </w:rPr>
              <w:t>о возмещении ра</w:t>
            </w:r>
            <w:r w:rsidRPr="00C64DAC">
              <w:rPr>
                <w:b/>
                <w:bCs/>
              </w:rPr>
              <w:t>с</w:t>
            </w:r>
            <w:r w:rsidRPr="00C64DAC">
              <w:rPr>
                <w:b/>
                <w:bCs/>
              </w:rPr>
              <w:t>ходов на оплату</w:t>
            </w:r>
            <w:r w:rsidRPr="00C64DAC">
              <w:rPr>
                <w:bCs/>
              </w:rPr>
              <w:t xml:space="preserve"> работ (услуг) т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 xml:space="preserve">кой публично-правовой компании по подготовке отчета об  оценке рыночной стоимости </w:t>
            </w:r>
            <w:r w:rsidRPr="00C64DAC">
              <w:rPr>
                <w:b/>
                <w:bCs/>
              </w:rPr>
              <w:t>принадл</w:t>
            </w:r>
            <w:r w:rsidRPr="00C64DAC">
              <w:rPr>
                <w:b/>
                <w:bCs/>
              </w:rPr>
              <w:t>е</w:t>
            </w:r>
            <w:r w:rsidRPr="00C64DAC">
              <w:rPr>
                <w:b/>
                <w:bCs/>
              </w:rPr>
              <w:t>жащего Фонду</w:t>
            </w:r>
            <w:r w:rsidRPr="00C64DAC">
              <w:rPr>
                <w:bCs/>
              </w:rPr>
              <w:t xml:space="preserve"> имущества, кот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 xml:space="preserve">рые заключены до  </w:t>
            </w:r>
            <w:r w:rsidRPr="00C64DAC">
              <w:rPr>
                <w:b/>
                <w:bCs/>
              </w:rPr>
              <w:t xml:space="preserve">дня </w:t>
            </w:r>
            <w:r w:rsidRPr="00C64DAC">
              <w:rPr>
                <w:bCs/>
              </w:rPr>
              <w:t>вступл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ния в  силу настоящего Федерал</w:t>
            </w:r>
            <w:r w:rsidRPr="00C64DAC">
              <w:rPr>
                <w:bCs/>
              </w:rPr>
              <w:t>ь</w:t>
            </w:r>
            <w:r w:rsidRPr="00C64DAC">
              <w:rPr>
                <w:bCs/>
              </w:rPr>
              <w:t xml:space="preserve">ного закона, могут использоваться в целях отчуждения </w:t>
            </w:r>
            <w:r w:rsidRPr="00C64DAC">
              <w:rPr>
                <w:b/>
                <w:bCs/>
              </w:rPr>
              <w:t>принадл</w:t>
            </w:r>
            <w:r w:rsidRPr="00C64DAC">
              <w:rPr>
                <w:b/>
                <w:bCs/>
              </w:rPr>
              <w:t>е</w:t>
            </w:r>
            <w:r w:rsidRPr="00C64DAC">
              <w:rPr>
                <w:b/>
                <w:bCs/>
              </w:rPr>
              <w:t>жащего Фонду</w:t>
            </w:r>
            <w:r w:rsidRPr="00C64DAC">
              <w:rPr>
                <w:bCs/>
              </w:rPr>
              <w:t xml:space="preserve"> имущества в соответствии со  статьями </w:t>
            </w:r>
            <w:r w:rsidRPr="00C64DAC">
              <w:rPr>
                <w:b/>
                <w:bCs/>
              </w:rPr>
              <w:t>13</w:t>
            </w:r>
            <w:r w:rsidRPr="00C64DAC">
              <w:rPr>
                <w:b/>
                <w:bCs/>
                <w:vertAlign w:val="superscript"/>
              </w:rPr>
              <w:t>9</w:t>
            </w:r>
            <w:r w:rsidRPr="00C64DAC">
              <w:rPr>
                <w:b/>
                <w:bCs/>
              </w:rPr>
              <w:t xml:space="preserve"> – 13</w:t>
            </w:r>
            <w:r w:rsidRPr="00C64DAC">
              <w:rPr>
                <w:b/>
                <w:bCs/>
                <w:vertAlign w:val="superscript"/>
              </w:rPr>
              <w:t>11</w:t>
            </w:r>
            <w:r w:rsidRPr="00C64DAC">
              <w:rPr>
                <w:bCs/>
              </w:rPr>
              <w:t xml:space="preserve"> Федерального закона от 29 июля 2017 года № 218-ФЗ «О пу</w:t>
            </w:r>
            <w:r w:rsidRPr="00C64DAC">
              <w:rPr>
                <w:bCs/>
              </w:rPr>
              <w:t>б</w:t>
            </w:r>
            <w:r w:rsidRPr="00C64DAC">
              <w:rPr>
                <w:bCs/>
              </w:rPr>
              <w:t>лично-правовой компании «Фонд развития территорий» и о внес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нии изменений в отдельные зак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>нодательные акты Российской Ф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дерации» при условии их соотве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 xml:space="preserve">ствия требованиям, </w:t>
            </w:r>
            <w:r w:rsidRPr="00C64DAC">
              <w:rPr>
                <w:b/>
                <w:bCs/>
              </w:rPr>
              <w:t>установле</w:t>
            </w:r>
            <w:r w:rsidRPr="00C64DAC">
              <w:rPr>
                <w:b/>
                <w:bCs/>
              </w:rPr>
              <w:t>н</w:t>
            </w:r>
            <w:r w:rsidRPr="00C64DAC">
              <w:rPr>
                <w:b/>
                <w:bCs/>
              </w:rPr>
              <w:t>ным</w:t>
            </w:r>
            <w:r w:rsidRPr="00C64DAC">
              <w:rPr>
                <w:bCs/>
              </w:rPr>
              <w:t xml:space="preserve"> частя</w:t>
            </w:r>
            <w:r w:rsidRPr="00C64DAC">
              <w:rPr>
                <w:b/>
                <w:bCs/>
              </w:rPr>
              <w:t>ми</w:t>
            </w:r>
            <w:r w:rsidRPr="00C64DAC">
              <w:rPr>
                <w:bCs/>
              </w:rPr>
              <w:t xml:space="preserve"> 6 – 9 статьи </w:t>
            </w:r>
            <w:r w:rsidRPr="00C64DAC">
              <w:rPr>
                <w:b/>
                <w:bCs/>
              </w:rPr>
              <w:t>13</w:t>
            </w:r>
            <w:r w:rsidRPr="00C64DAC">
              <w:rPr>
                <w:b/>
                <w:bCs/>
                <w:vertAlign w:val="superscript"/>
              </w:rPr>
              <w:t>9</w:t>
            </w:r>
            <w:r w:rsidRPr="00C64DAC">
              <w:rPr>
                <w:bCs/>
              </w:rPr>
              <w:t xml:space="preserve"> Ф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>дерального закона от 29 июля 2017 года №  218-ФЗ «О публично-правовой компании «Фонд разв</w:t>
            </w:r>
            <w:r w:rsidRPr="00C64DAC">
              <w:rPr>
                <w:bCs/>
              </w:rPr>
              <w:t>и</w:t>
            </w:r>
            <w:r w:rsidRPr="00C64DAC">
              <w:rPr>
                <w:bCs/>
              </w:rPr>
              <w:t>тия территорий» и о внесении и</w:t>
            </w:r>
            <w:r w:rsidRPr="00C64DAC">
              <w:rPr>
                <w:bCs/>
              </w:rPr>
              <w:t>з</w:t>
            </w:r>
            <w:r w:rsidRPr="00C64DAC">
              <w:rPr>
                <w:bCs/>
              </w:rPr>
              <w:t>менений в отдельные законод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>тельные акты Российской Федер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 xml:space="preserve">ции», включая получение на отчет об оценке рыночной стоимости </w:t>
            </w:r>
            <w:r w:rsidRPr="00C64DAC">
              <w:rPr>
                <w:b/>
                <w:bCs/>
              </w:rPr>
              <w:t>принадлежащего Фонду</w:t>
            </w:r>
            <w:r w:rsidRPr="00C64DAC">
              <w:rPr>
                <w:bCs/>
              </w:rPr>
              <w:t xml:space="preserve"> имущ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 xml:space="preserve">ства после </w:t>
            </w:r>
            <w:r w:rsidRPr="00C64DAC">
              <w:rPr>
                <w:b/>
                <w:bCs/>
              </w:rPr>
              <w:t xml:space="preserve">дня </w:t>
            </w:r>
            <w:r w:rsidRPr="00C64DAC">
              <w:rPr>
                <w:bCs/>
              </w:rPr>
              <w:t>вступления в силу настоящего Федерального закона: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Cs/>
              </w:rPr>
            </w:pPr>
            <w:r w:rsidRPr="00C64DAC">
              <w:rPr>
                <w:bCs/>
              </w:rPr>
              <w:t>1) экспертного заключения с</w:t>
            </w:r>
            <w:r w:rsidRPr="00C64DAC">
              <w:rPr>
                <w:bCs/>
              </w:rPr>
              <w:t>а</w:t>
            </w:r>
            <w:r w:rsidRPr="00C64DAC">
              <w:rPr>
                <w:bCs/>
              </w:rPr>
              <w:t xml:space="preserve">морегулируемой организации </w:t>
            </w:r>
            <w:r w:rsidRPr="00C64DAC">
              <w:rPr>
                <w:bCs/>
              </w:rPr>
              <w:lastRenderedPageBreak/>
              <w:t xml:space="preserve">оценщиков, </w:t>
            </w:r>
            <w:r w:rsidRPr="00C64DAC">
              <w:rPr>
                <w:b/>
                <w:bCs/>
              </w:rPr>
              <w:t>содержащего выв</w:t>
            </w:r>
            <w:r w:rsidRPr="00C64DAC">
              <w:rPr>
                <w:b/>
                <w:bCs/>
              </w:rPr>
              <w:t>о</w:t>
            </w:r>
            <w:r w:rsidRPr="00C64DAC">
              <w:rPr>
                <w:b/>
                <w:bCs/>
              </w:rPr>
              <w:t>ды</w:t>
            </w:r>
            <w:r w:rsidRPr="00C64DAC">
              <w:rPr>
                <w:bCs/>
              </w:rPr>
              <w:t xml:space="preserve"> о соответствии указанного о</w:t>
            </w:r>
            <w:r w:rsidRPr="00C64DAC">
              <w:rPr>
                <w:bCs/>
              </w:rPr>
              <w:t>т</w:t>
            </w:r>
            <w:r w:rsidRPr="00C64DAC">
              <w:rPr>
                <w:bCs/>
              </w:rPr>
              <w:t>чета требованиям законодател</w:t>
            </w:r>
            <w:r w:rsidRPr="00C64DAC">
              <w:rPr>
                <w:bCs/>
              </w:rPr>
              <w:t>ь</w:t>
            </w:r>
            <w:r w:rsidRPr="00C64DAC">
              <w:rPr>
                <w:bCs/>
              </w:rPr>
              <w:t>ства Российской Федерации об оценочной деятельности</w:t>
            </w:r>
            <w:r w:rsidRPr="00C64DAC">
              <w:rPr>
                <w:b/>
                <w:bCs/>
              </w:rPr>
              <w:t>, ста</w:t>
            </w:r>
            <w:r w:rsidRPr="00C64DAC">
              <w:rPr>
                <w:b/>
                <w:bCs/>
              </w:rPr>
              <w:t>н</w:t>
            </w:r>
            <w:r w:rsidRPr="00C64DAC">
              <w:rPr>
                <w:b/>
                <w:bCs/>
              </w:rPr>
              <w:t>дартам и правилам оценочной деятельности с учётом особенн</w:t>
            </w:r>
            <w:r w:rsidRPr="00C64DAC">
              <w:rPr>
                <w:b/>
                <w:bCs/>
              </w:rPr>
              <w:t>о</w:t>
            </w:r>
            <w:r w:rsidRPr="00C64DAC">
              <w:rPr>
                <w:b/>
                <w:bCs/>
              </w:rPr>
              <w:t>стей, предусмотренных частью 8 статьи 13</w:t>
            </w:r>
            <w:r w:rsidRPr="00C64DAC">
              <w:rPr>
                <w:b/>
                <w:bCs/>
                <w:vertAlign w:val="superscript"/>
              </w:rPr>
              <w:t>9</w:t>
            </w:r>
            <w:r w:rsidRPr="00C64DAC">
              <w:rPr>
                <w:b/>
                <w:bCs/>
              </w:rPr>
              <w:t xml:space="preserve"> Федерального закона от 29 июля 2017 года № 218-ФЗ «О публично-правовой комп</w:t>
            </w:r>
            <w:r w:rsidRPr="00C64DAC">
              <w:rPr>
                <w:b/>
                <w:bCs/>
              </w:rPr>
              <w:t>а</w:t>
            </w:r>
            <w:r w:rsidRPr="00C64DAC">
              <w:rPr>
                <w:b/>
                <w:bCs/>
              </w:rPr>
              <w:t>нии «Фонд развития террит</w:t>
            </w:r>
            <w:r w:rsidRPr="00C64DAC">
              <w:rPr>
                <w:b/>
                <w:bCs/>
              </w:rPr>
              <w:t>о</w:t>
            </w:r>
            <w:r w:rsidRPr="00C64DAC">
              <w:rPr>
                <w:b/>
                <w:bCs/>
              </w:rPr>
              <w:t>рий» и о внесении изменений в отдельные законодательные а</w:t>
            </w:r>
            <w:r w:rsidRPr="00C64DAC">
              <w:rPr>
                <w:b/>
                <w:bCs/>
              </w:rPr>
              <w:t>к</w:t>
            </w:r>
            <w:r w:rsidRPr="00C64DAC">
              <w:rPr>
                <w:b/>
                <w:bCs/>
              </w:rPr>
              <w:t xml:space="preserve">ты Российской Федерации», </w:t>
            </w:r>
            <w:r w:rsidRPr="00C64DAC">
              <w:rPr>
                <w:bCs/>
              </w:rPr>
              <w:t>и о подтверждении рыночной стоим</w:t>
            </w:r>
            <w:r w:rsidRPr="00C64DAC">
              <w:rPr>
                <w:bCs/>
              </w:rPr>
              <w:t>о</w:t>
            </w:r>
            <w:r w:rsidRPr="00C64DAC">
              <w:rPr>
                <w:bCs/>
              </w:rPr>
              <w:t xml:space="preserve">сти </w:t>
            </w:r>
            <w:r w:rsidRPr="00C64DAC">
              <w:rPr>
                <w:b/>
                <w:bCs/>
              </w:rPr>
              <w:t>принадлежащего Фонду имущества</w:t>
            </w:r>
            <w:r w:rsidRPr="00C64DAC">
              <w:rPr>
                <w:bCs/>
              </w:rPr>
              <w:t xml:space="preserve">, </w:t>
            </w:r>
            <w:r w:rsidRPr="00C64DAC">
              <w:rPr>
                <w:b/>
                <w:bCs/>
              </w:rPr>
              <w:t xml:space="preserve">указанной </w:t>
            </w:r>
            <w:r w:rsidRPr="00C64DAC">
              <w:rPr>
                <w:bCs/>
              </w:rPr>
              <w:t xml:space="preserve">в </w:t>
            </w:r>
            <w:r w:rsidRPr="00C64DAC">
              <w:rPr>
                <w:b/>
                <w:bCs/>
              </w:rPr>
              <w:t xml:space="preserve">данном </w:t>
            </w:r>
            <w:r w:rsidRPr="00C64DAC">
              <w:rPr>
                <w:bCs/>
              </w:rPr>
              <w:t>отчете;</w:t>
            </w:r>
          </w:p>
          <w:p w:rsidR="00C64DAC" w:rsidRPr="00C64DAC" w:rsidRDefault="00C64DAC" w:rsidP="00C64DAC">
            <w:pPr>
              <w:ind w:firstLine="176"/>
              <w:jc w:val="both"/>
              <w:rPr>
                <w:b/>
                <w:bCs/>
              </w:rPr>
            </w:pPr>
            <w:r w:rsidRPr="00C64DAC">
              <w:rPr>
                <w:bCs/>
              </w:rPr>
              <w:t>2) </w:t>
            </w:r>
            <w:r w:rsidRPr="00C64DAC">
              <w:rPr>
                <w:b/>
                <w:bCs/>
              </w:rPr>
              <w:t xml:space="preserve">подтверждения </w:t>
            </w:r>
            <w:r w:rsidRPr="00C64DAC">
              <w:rPr>
                <w:bCs/>
              </w:rPr>
              <w:t>федеральн</w:t>
            </w:r>
            <w:r w:rsidRPr="00C64DAC">
              <w:rPr>
                <w:b/>
                <w:bCs/>
              </w:rPr>
              <w:t>ым</w:t>
            </w:r>
            <w:r w:rsidRPr="00C64DAC">
              <w:rPr>
                <w:bCs/>
              </w:rPr>
              <w:t xml:space="preserve"> орган</w:t>
            </w:r>
            <w:r w:rsidRPr="00C64DAC">
              <w:rPr>
                <w:b/>
                <w:bCs/>
              </w:rPr>
              <w:t>ом</w:t>
            </w:r>
            <w:r w:rsidRPr="00C64DAC">
              <w:rPr>
                <w:bCs/>
              </w:rPr>
              <w:t xml:space="preserve"> исполнительной власти, осуществляющ</w:t>
            </w:r>
            <w:r w:rsidRPr="00C64DAC">
              <w:rPr>
                <w:b/>
                <w:bCs/>
              </w:rPr>
              <w:t>им</w:t>
            </w:r>
            <w:r w:rsidRPr="00C64DAC">
              <w:rPr>
                <w:bCs/>
              </w:rPr>
              <w:t xml:space="preserve"> функции по управлению федеральным имущ</w:t>
            </w:r>
            <w:r w:rsidRPr="00C64DAC">
              <w:rPr>
                <w:bCs/>
              </w:rPr>
              <w:t>е</w:t>
            </w:r>
            <w:r w:rsidRPr="00C64DAC">
              <w:rPr>
                <w:bCs/>
              </w:rPr>
              <w:t xml:space="preserve">ством, </w:t>
            </w:r>
            <w:r w:rsidRPr="00C64DAC">
              <w:rPr>
                <w:b/>
                <w:bCs/>
              </w:rPr>
              <w:t>возможности использ</w:t>
            </w:r>
            <w:r w:rsidRPr="00C64DAC">
              <w:rPr>
                <w:b/>
                <w:bCs/>
              </w:rPr>
              <w:t>о</w:t>
            </w:r>
            <w:r w:rsidRPr="00C64DAC">
              <w:rPr>
                <w:b/>
                <w:bCs/>
              </w:rPr>
              <w:t>вать направленный Фондом о</w:t>
            </w:r>
            <w:r w:rsidRPr="00C64DAC">
              <w:rPr>
                <w:b/>
                <w:bCs/>
              </w:rPr>
              <w:t>т</w:t>
            </w:r>
            <w:r w:rsidRPr="00C64DAC">
              <w:rPr>
                <w:b/>
                <w:bCs/>
              </w:rPr>
              <w:t>чет об оценке рыночной стоим</w:t>
            </w:r>
            <w:r w:rsidRPr="00C64DAC">
              <w:rPr>
                <w:b/>
                <w:bCs/>
              </w:rPr>
              <w:t>о</w:t>
            </w:r>
            <w:r w:rsidRPr="00C64DAC">
              <w:rPr>
                <w:b/>
                <w:bCs/>
              </w:rPr>
              <w:t>сти принадлежащего Фонду имущества для определения ц</w:t>
            </w:r>
            <w:r w:rsidRPr="00C64DAC">
              <w:rPr>
                <w:b/>
                <w:bCs/>
              </w:rPr>
              <w:t>е</w:t>
            </w:r>
            <w:r w:rsidRPr="00C64DAC">
              <w:rPr>
                <w:b/>
                <w:bCs/>
              </w:rPr>
              <w:t>ны продажи (начальной цены продажи) принадлежащего Фо</w:t>
            </w:r>
            <w:r w:rsidRPr="00C64DAC">
              <w:rPr>
                <w:b/>
                <w:bCs/>
              </w:rPr>
              <w:t>н</w:t>
            </w:r>
            <w:r w:rsidRPr="00C64DAC">
              <w:rPr>
                <w:b/>
                <w:bCs/>
              </w:rPr>
              <w:t>ду имущества.</w:t>
            </w:r>
          </w:p>
          <w:p w:rsidR="00602535" w:rsidRPr="00602535" w:rsidRDefault="00602535" w:rsidP="00602535">
            <w:pPr>
              <w:ind w:firstLine="176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1034CD" w:rsidP="00726AF0">
            <w:pPr>
              <w:jc w:val="center"/>
              <w:rPr>
                <w:bCs/>
              </w:rPr>
            </w:pPr>
            <w:r w:rsidRPr="001034CD">
              <w:rPr>
                <w:bCs/>
              </w:rPr>
              <w:lastRenderedPageBreak/>
              <w:t>Принять</w:t>
            </w:r>
          </w:p>
        </w:tc>
      </w:tr>
    </w:tbl>
    <w:p w:rsidR="00871222" w:rsidRPr="00726AF0" w:rsidRDefault="00871222" w:rsidP="00B938AD"/>
    <w:sectPr w:rsidR="00871222" w:rsidRPr="00726AF0">
      <w:headerReference w:type="default" r:id="rId9"/>
      <w:pgSz w:w="16838" w:h="11906" w:orient="landscape"/>
      <w:pgMar w:top="850" w:right="1134" w:bottom="568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3DF" w:rsidRDefault="004923DF">
      <w:r>
        <w:separator/>
      </w:r>
    </w:p>
  </w:endnote>
  <w:endnote w:type="continuationSeparator" w:id="0">
    <w:p w:rsidR="004923DF" w:rsidRDefault="00492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3DF" w:rsidRDefault="004923DF">
      <w:r>
        <w:separator/>
      </w:r>
    </w:p>
  </w:footnote>
  <w:footnote w:type="continuationSeparator" w:id="0">
    <w:p w:rsidR="004923DF" w:rsidRDefault="00492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3DF" w:rsidRDefault="004923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85CC5">
      <w:rPr>
        <w:noProof/>
        <w:color w:val="000000"/>
      </w:rPr>
      <w:t>2</w:t>
    </w:r>
    <w:r>
      <w:rPr>
        <w:color w:val="000000"/>
      </w:rPr>
      <w:fldChar w:fldCharType="end"/>
    </w:r>
  </w:p>
  <w:p w:rsidR="004923DF" w:rsidRDefault="004923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32563"/>
    <w:multiLevelType w:val="multilevel"/>
    <w:tmpl w:val="E25A1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F5D65"/>
    <w:multiLevelType w:val="hybridMultilevel"/>
    <w:tmpl w:val="268E7798"/>
    <w:lvl w:ilvl="0" w:tplc="EDFED60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1A56F3"/>
    <w:multiLevelType w:val="hybridMultilevel"/>
    <w:tmpl w:val="268E7798"/>
    <w:lvl w:ilvl="0" w:tplc="EDFED60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8052D"/>
    <w:rsid w:val="000274A0"/>
    <w:rsid w:val="00031DB3"/>
    <w:rsid w:val="000424F1"/>
    <w:rsid w:val="00062FF7"/>
    <w:rsid w:val="00073CC4"/>
    <w:rsid w:val="000747F9"/>
    <w:rsid w:val="000A2793"/>
    <w:rsid w:val="000A78F3"/>
    <w:rsid w:val="000F1297"/>
    <w:rsid w:val="000F391F"/>
    <w:rsid w:val="000F4D85"/>
    <w:rsid w:val="001034CD"/>
    <w:rsid w:val="00104C53"/>
    <w:rsid w:val="00120118"/>
    <w:rsid w:val="0012717A"/>
    <w:rsid w:val="001333B2"/>
    <w:rsid w:val="001343E6"/>
    <w:rsid w:val="00140AA2"/>
    <w:rsid w:val="00143DE8"/>
    <w:rsid w:val="00182307"/>
    <w:rsid w:val="00185CC5"/>
    <w:rsid w:val="00190DBD"/>
    <w:rsid w:val="00196588"/>
    <w:rsid w:val="00196912"/>
    <w:rsid w:val="001A0060"/>
    <w:rsid w:val="001A3BE7"/>
    <w:rsid w:val="001A4DE0"/>
    <w:rsid w:val="001B1771"/>
    <w:rsid w:val="002400A7"/>
    <w:rsid w:val="00252A3C"/>
    <w:rsid w:val="00260610"/>
    <w:rsid w:val="0028273C"/>
    <w:rsid w:val="0028423D"/>
    <w:rsid w:val="002A2957"/>
    <w:rsid w:val="002C4978"/>
    <w:rsid w:val="002E273C"/>
    <w:rsid w:val="002E7A47"/>
    <w:rsid w:val="002F1AC3"/>
    <w:rsid w:val="002F4AC7"/>
    <w:rsid w:val="00300FA6"/>
    <w:rsid w:val="0032327D"/>
    <w:rsid w:val="00326CF9"/>
    <w:rsid w:val="00332152"/>
    <w:rsid w:val="00340A66"/>
    <w:rsid w:val="00341305"/>
    <w:rsid w:val="00372E86"/>
    <w:rsid w:val="003804F6"/>
    <w:rsid w:val="003A2F58"/>
    <w:rsid w:val="003D0F0B"/>
    <w:rsid w:val="00404980"/>
    <w:rsid w:val="00410AA4"/>
    <w:rsid w:val="00410D7A"/>
    <w:rsid w:val="00422860"/>
    <w:rsid w:val="00453E74"/>
    <w:rsid w:val="004879B5"/>
    <w:rsid w:val="004923DF"/>
    <w:rsid w:val="004937A9"/>
    <w:rsid w:val="00496E5D"/>
    <w:rsid w:val="004A2FC0"/>
    <w:rsid w:val="004B5FB9"/>
    <w:rsid w:val="004F6F5E"/>
    <w:rsid w:val="004F7A08"/>
    <w:rsid w:val="005137BE"/>
    <w:rsid w:val="00526F83"/>
    <w:rsid w:val="00534A1E"/>
    <w:rsid w:val="00541881"/>
    <w:rsid w:val="00554285"/>
    <w:rsid w:val="00554910"/>
    <w:rsid w:val="005677DB"/>
    <w:rsid w:val="00573650"/>
    <w:rsid w:val="005B20A0"/>
    <w:rsid w:val="005B34A7"/>
    <w:rsid w:val="005D01C6"/>
    <w:rsid w:val="005D232D"/>
    <w:rsid w:val="005E439B"/>
    <w:rsid w:val="005F1301"/>
    <w:rsid w:val="005F4C07"/>
    <w:rsid w:val="00602535"/>
    <w:rsid w:val="00650BA6"/>
    <w:rsid w:val="00660DFE"/>
    <w:rsid w:val="006616C4"/>
    <w:rsid w:val="006651A0"/>
    <w:rsid w:val="006758A8"/>
    <w:rsid w:val="0067795D"/>
    <w:rsid w:val="00684FBE"/>
    <w:rsid w:val="00692B03"/>
    <w:rsid w:val="006A59FA"/>
    <w:rsid w:val="006C6E12"/>
    <w:rsid w:val="006E25B2"/>
    <w:rsid w:val="006F3488"/>
    <w:rsid w:val="006F3FE3"/>
    <w:rsid w:val="006F704C"/>
    <w:rsid w:val="007037D5"/>
    <w:rsid w:val="007079B8"/>
    <w:rsid w:val="0072055B"/>
    <w:rsid w:val="00725733"/>
    <w:rsid w:val="00726AF0"/>
    <w:rsid w:val="00737174"/>
    <w:rsid w:val="00767BCB"/>
    <w:rsid w:val="007760BE"/>
    <w:rsid w:val="0078052D"/>
    <w:rsid w:val="0079194D"/>
    <w:rsid w:val="0079695C"/>
    <w:rsid w:val="007A10B3"/>
    <w:rsid w:val="007A2A5E"/>
    <w:rsid w:val="007B6A05"/>
    <w:rsid w:val="007C3012"/>
    <w:rsid w:val="007E170C"/>
    <w:rsid w:val="007F1ABF"/>
    <w:rsid w:val="00821EE7"/>
    <w:rsid w:val="0082653B"/>
    <w:rsid w:val="00830A67"/>
    <w:rsid w:val="00842F1F"/>
    <w:rsid w:val="008441E3"/>
    <w:rsid w:val="0085097F"/>
    <w:rsid w:val="00854586"/>
    <w:rsid w:val="00862400"/>
    <w:rsid w:val="00864C02"/>
    <w:rsid w:val="00871222"/>
    <w:rsid w:val="00893FD9"/>
    <w:rsid w:val="00897345"/>
    <w:rsid w:val="008B08F4"/>
    <w:rsid w:val="008C17D8"/>
    <w:rsid w:val="008C298A"/>
    <w:rsid w:val="008F328A"/>
    <w:rsid w:val="009142D0"/>
    <w:rsid w:val="00925C16"/>
    <w:rsid w:val="00937A8A"/>
    <w:rsid w:val="00954965"/>
    <w:rsid w:val="0097103F"/>
    <w:rsid w:val="00976161"/>
    <w:rsid w:val="0099133A"/>
    <w:rsid w:val="0099167C"/>
    <w:rsid w:val="00996809"/>
    <w:rsid w:val="00997F51"/>
    <w:rsid w:val="009B04D8"/>
    <w:rsid w:val="009B6ED7"/>
    <w:rsid w:val="009C6F9A"/>
    <w:rsid w:val="009D2CD6"/>
    <w:rsid w:val="009E5AA0"/>
    <w:rsid w:val="009F04DE"/>
    <w:rsid w:val="009F3230"/>
    <w:rsid w:val="009F69B9"/>
    <w:rsid w:val="00A00CB8"/>
    <w:rsid w:val="00A127C0"/>
    <w:rsid w:val="00A25CC1"/>
    <w:rsid w:val="00A40A05"/>
    <w:rsid w:val="00A575E8"/>
    <w:rsid w:val="00A649DE"/>
    <w:rsid w:val="00A67859"/>
    <w:rsid w:val="00A751D4"/>
    <w:rsid w:val="00A75B31"/>
    <w:rsid w:val="00A75B99"/>
    <w:rsid w:val="00A85912"/>
    <w:rsid w:val="00A916A2"/>
    <w:rsid w:val="00A97C0E"/>
    <w:rsid w:val="00AB6290"/>
    <w:rsid w:val="00AD3187"/>
    <w:rsid w:val="00AF1F87"/>
    <w:rsid w:val="00B0182D"/>
    <w:rsid w:val="00B0372D"/>
    <w:rsid w:val="00B12336"/>
    <w:rsid w:val="00B14948"/>
    <w:rsid w:val="00B21A3B"/>
    <w:rsid w:val="00B26DCE"/>
    <w:rsid w:val="00B4384D"/>
    <w:rsid w:val="00B529D0"/>
    <w:rsid w:val="00B6207B"/>
    <w:rsid w:val="00B73499"/>
    <w:rsid w:val="00B938AD"/>
    <w:rsid w:val="00B96DA4"/>
    <w:rsid w:val="00BA2D3A"/>
    <w:rsid w:val="00BA389E"/>
    <w:rsid w:val="00BA4DBA"/>
    <w:rsid w:val="00BA6CDA"/>
    <w:rsid w:val="00BC4279"/>
    <w:rsid w:val="00BF4EE2"/>
    <w:rsid w:val="00C36DBC"/>
    <w:rsid w:val="00C44020"/>
    <w:rsid w:val="00C50923"/>
    <w:rsid w:val="00C54B9E"/>
    <w:rsid w:val="00C556A4"/>
    <w:rsid w:val="00C64DAC"/>
    <w:rsid w:val="00CA4BD8"/>
    <w:rsid w:val="00CA7A70"/>
    <w:rsid w:val="00CB2399"/>
    <w:rsid w:val="00CB76CE"/>
    <w:rsid w:val="00CD6FF1"/>
    <w:rsid w:val="00CF69BF"/>
    <w:rsid w:val="00D22623"/>
    <w:rsid w:val="00D569CD"/>
    <w:rsid w:val="00D66759"/>
    <w:rsid w:val="00D779CA"/>
    <w:rsid w:val="00D81AD6"/>
    <w:rsid w:val="00D923EF"/>
    <w:rsid w:val="00DA7B70"/>
    <w:rsid w:val="00DC0317"/>
    <w:rsid w:val="00DC5010"/>
    <w:rsid w:val="00DD09B7"/>
    <w:rsid w:val="00DE537F"/>
    <w:rsid w:val="00E012B9"/>
    <w:rsid w:val="00E069D8"/>
    <w:rsid w:val="00E222E3"/>
    <w:rsid w:val="00E33882"/>
    <w:rsid w:val="00E3408D"/>
    <w:rsid w:val="00E3509C"/>
    <w:rsid w:val="00E37484"/>
    <w:rsid w:val="00E65994"/>
    <w:rsid w:val="00E73E10"/>
    <w:rsid w:val="00E9167E"/>
    <w:rsid w:val="00E930AF"/>
    <w:rsid w:val="00EA2485"/>
    <w:rsid w:val="00EB1686"/>
    <w:rsid w:val="00EB5E61"/>
    <w:rsid w:val="00ED2660"/>
    <w:rsid w:val="00EE4996"/>
    <w:rsid w:val="00EE511F"/>
    <w:rsid w:val="00EE5763"/>
    <w:rsid w:val="00EE7926"/>
    <w:rsid w:val="00F04E95"/>
    <w:rsid w:val="00F1630F"/>
    <w:rsid w:val="00F20BA2"/>
    <w:rsid w:val="00F408E2"/>
    <w:rsid w:val="00F46FCE"/>
    <w:rsid w:val="00F5284E"/>
    <w:rsid w:val="00F81FCE"/>
    <w:rsid w:val="00FA482C"/>
    <w:rsid w:val="00FB58C4"/>
    <w:rsid w:val="00FC1C74"/>
    <w:rsid w:val="00FD257A"/>
    <w:rsid w:val="00FF53C2"/>
    <w:rsid w:val="00FF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3E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2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793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9142D0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142D0"/>
  </w:style>
  <w:style w:type="paragraph" w:customStyle="1" w:styleId="pnamecomment">
    <w:name w:val="p_namecomment"/>
    <w:basedOn w:val="a"/>
    <w:rsid w:val="009142D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E9167E"/>
    <w:rPr>
      <w:color w:val="0000FF" w:themeColor="hyperlink"/>
      <w:u w:val="single"/>
    </w:rPr>
  </w:style>
  <w:style w:type="table" w:customStyle="1" w:styleId="TableNormal0">
    <w:name w:val="TableNormal"/>
    <w:rsid w:val="00BA6CDA"/>
    <w:pPr>
      <w:spacing w:after="160" w:line="259" w:lineRule="auto"/>
    </w:pPr>
    <w:rPr>
      <w:rFonts w:ascii="Calibri" w:eastAsia="Calibri" w:hAnsi="Calibri" w:cs="Calibri"/>
      <w:sz w:val="22"/>
      <w:szCs w:val="22"/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user">
    <w:name w:val="Standard (user)"/>
    <w:rsid w:val="00BA6CDA"/>
    <w:pPr>
      <w:suppressAutoHyphens/>
      <w:autoSpaceDN w:val="0"/>
      <w:jc w:val="both"/>
      <w:textAlignment w:val="baseline"/>
    </w:pPr>
    <w:rPr>
      <w:kern w:val="3"/>
      <w:sz w:val="28"/>
      <w:szCs w:val="28"/>
      <w:lang w:eastAsia="zh-CN"/>
    </w:rPr>
  </w:style>
  <w:style w:type="paragraph" w:styleId="aa">
    <w:name w:val="List Paragraph"/>
    <w:basedOn w:val="a"/>
    <w:uiPriority w:val="34"/>
    <w:qFormat/>
    <w:rsid w:val="00BA6CDA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styleId="ab">
    <w:name w:val="Body Text"/>
    <w:basedOn w:val="a"/>
    <w:link w:val="ac"/>
    <w:uiPriority w:val="99"/>
    <w:semiHidden/>
    <w:unhideWhenUsed/>
    <w:rsid w:val="00BA6CDA"/>
    <w:pPr>
      <w:spacing w:after="120" w:line="259" w:lineRule="auto"/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BA6CDA"/>
    <w:rPr>
      <w:rFonts w:ascii="Calibri" w:eastAsia="Calibri" w:hAnsi="Calibri" w:cs="Calibri"/>
      <w:sz w:val="22"/>
      <w:szCs w:val="22"/>
      <w:lang w:val="ru"/>
    </w:rPr>
  </w:style>
  <w:style w:type="paragraph" w:styleId="ad">
    <w:name w:val="header"/>
    <w:basedOn w:val="a"/>
    <w:link w:val="ae"/>
    <w:uiPriority w:val="99"/>
    <w:unhideWhenUsed/>
    <w:rsid w:val="00BA6CDA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e">
    <w:name w:val="Верхний колонтитул Знак"/>
    <w:basedOn w:val="a0"/>
    <w:link w:val="ad"/>
    <w:uiPriority w:val="99"/>
    <w:rsid w:val="00BA6CDA"/>
    <w:rPr>
      <w:rFonts w:ascii="Calibri" w:eastAsia="Calibri" w:hAnsi="Calibri" w:cs="Calibri"/>
      <w:sz w:val="22"/>
      <w:szCs w:val="22"/>
      <w:lang w:val="ru"/>
    </w:rPr>
  </w:style>
  <w:style w:type="paragraph" w:styleId="af">
    <w:name w:val="footer"/>
    <w:basedOn w:val="a"/>
    <w:link w:val="af0"/>
    <w:unhideWhenUsed/>
    <w:rsid w:val="00BA6CDA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f0">
    <w:name w:val="Нижний колонтитул Знак"/>
    <w:basedOn w:val="a0"/>
    <w:link w:val="af"/>
    <w:rsid w:val="00BA6CDA"/>
    <w:rPr>
      <w:rFonts w:ascii="Calibri" w:eastAsia="Calibri" w:hAnsi="Calibri" w:cs="Calibri"/>
      <w:sz w:val="22"/>
      <w:szCs w:val="22"/>
      <w:lang w:val="ru"/>
    </w:rPr>
  </w:style>
  <w:style w:type="character" w:styleId="af1">
    <w:name w:val="annotation reference"/>
    <w:basedOn w:val="a0"/>
    <w:uiPriority w:val="99"/>
    <w:semiHidden/>
    <w:unhideWhenUsed/>
    <w:rsid w:val="00BA6CDA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BA6CDA"/>
    <w:pPr>
      <w:spacing w:after="160"/>
    </w:pPr>
    <w:rPr>
      <w:rFonts w:ascii="Calibri" w:eastAsia="Calibri" w:hAnsi="Calibri" w:cs="Calibri"/>
      <w:sz w:val="20"/>
      <w:szCs w:val="20"/>
      <w:lang w:val="ru"/>
    </w:rPr>
  </w:style>
  <w:style w:type="character" w:customStyle="1" w:styleId="af3">
    <w:name w:val="Текст примечания Знак"/>
    <w:basedOn w:val="a0"/>
    <w:link w:val="af2"/>
    <w:uiPriority w:val="99"/>
    <w:rsid w:val="00BA6CDA"/>
    <w:rPr>
      <w:rFonts w:ascii="Calibri" w:eastAsia="Calibri" w:hAnsi="Calibri" w:cs="Calibri"/>
      <w:sz w:val="20"/>
      <w:szCs w:val="20"/>
      <w:lang w:val="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A6C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A6CDA"/>
    <w:rPr>
      <w:rFonts w:ascii="Calibri" w:eastAsia="Calibri" w:hAnsi="Calibri" w:cs="Calibri"/>
      <w:b/>
      <w:bCs/>
      <w:sz w:val="20"/>
      <w:szCs w:val="20"/>
      <w:lang w:val="ru"/>
    </w:rPr>
  </w:style>
  <w:style w:type="paragraph" w:styleId="af6">
    <w:name w:val="Revision"/>
    <w:hidden/>
    <w:uiPriority w:val="99"/>
    <w:semiHidden/>
    <w:rsid w:val="00BA6CDA"/>
    <w:rPr>
      <w:rFonts w:ascii="Calibri" w:eastAsia="Calibri" w:hAnsi="Calibri" w:cs="Calibri"/>
      <w:sz w:val="22"/>
      <w:szCs w:val="22"/>
      <w:lang w:val="ru"/>
    </w:rPr>
  </w:style>
  <w:style w:type="paragraph" w:customStyle="1" w:styleId="af7">
    <w:name w:val="Шаблон Пояснительная записка ФЗ"/>
    <w:basedOn w:val="a"/>
    <w:qFormat/>
    <w:rsid w:val="00BA6CDA"/>
    <w:pPr>
      <w:spacing w:before="480" w:line="360" w:lineRule="exact"/>
      <w:ind w:firstLine="709"/>
      <w:contextualSpacing/>
      <w:jc w:val="both"/>
    </w:pPr>
    <w:rPr>
      <w:rFonts w:eastAsia="Calibri"/>
      <w:sz w:val="28"/>
      <w:szCs w:val="28"/>
      <w:lang w:eastAsia="en-US"/>
    </w:rPr>
  </w:style>
  <w:style w:type="character" w:styleId="af8">
    <w:name w:val="Emphasis"/>
    <w:basedOn w:val="a0"/>
    <w:uiPriority w:val="20"/>
    <w:qFormat/>
    <w:rsid w:val="00BA6CDA"/>
    <w:rPr>
      <w:i/>
      <w:iCs/>
    </w:rPr>
  </w:style>
  <w:style w:type="paragraph" w:styleId="af9">
    <w:name w:val="Normal (Web)"/>
    <w:basedOn w:val="a"/>
    <w:uiPriority w:val="99"/>
    <w:semiHidden/>
    <w:unhideWhenUsed/>
    <w:rsid w:val="00BA6CDA"/>
    <w:pPr>
      <w:spacing w:before="100" w:beforeAutospacing="1" w:after="100" w:afterAutospacing="1"/>
    </w:pPr>
  </w:style>
  <w:style w:type="character" w:customStyle="1" w:styleId="afa">
    <w:name w:val="Кем вносится Знак"/>
    <w:link w:val="afb"/>
    <w:locked/>
    <w:rsid w:val="00BA6CDA"/>
    <w:rPr>
      <w:sz w:val="30"/>
      <w:szCs w:val="30"/>
    </w:rPr>
  </w:style>
  <w:style w:type="paragraph" w:customStyle="1" w:styleId="afb">
    <w:name w:val="Кем вносится"/>
    <w:basedOn w:val="a"/>
    <w:link w:val="afa"/>
    <w:qFormat/>
    <w:rsid w:val="00BA6CDA"/>
    <w:pPr>
      <w:spacing w:before="480"/>
      <w:ind w:left="5954"/>
    </w:pPr>
    <w:rPr>
      <w:sz w:val="30"/>
      <w:szCs w:val="30"/>
    </w:rPr>
  </w:style>
  <w:style w:type="paragraph" w:customStyle="1" w:styleId="afc">
    <w:name w:val="ФЕДЕРАЛЬНЫЙ ЗАКОН"/>
    <w:basedOn w:val="a"/>
    <w:qFormat/>
    <w:rsid w:val="00BA6CDA"/>
    <w:pPr>
      <w:spacing w:before="840" w:line="256" w:lineRule="auto"/>
      <w:jc w:val="center"/>
    </w:pPr>
    <w:rPr>
      <w:rFonts w:eastAsia="Calibri"/>
      <w:b/>
      <w:sz w:val="44"/>
      <w:szCs w:val="44"/>
      <w:lang w:eastAsia="en-US"/>
    </w:rPr>
  </w:style>
  <w:style w:type="paragraph" w:customStyle="1" w:styleId="afd">
    <w:name w:val="Заголовок ФЗ"/>
    <w:qFormat/>
    <w:rsid w:val="00BA6CDA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afe">
    <w:name w:val="Шаблон ФЗ_подпись"/>
    <w:autoRedefine/>
    <w:qFormat/>
    <w:rsid w:val="00BA6CDA"/>
    <w:pPr>
      <w:spacing w:before="720"/>
      <w:ind w:left="2694" w:right="5811"/>
      <w:contextualSpacing/>
      <w:jc w:val="center"/>
    </w:pPr>
    <w:rPr>
      <w:rFonts w:eastAsia="Calibri"/>
      <w:sz w:val="30"/>
      <w:szCs w:val="30"/>
      <w:lang w:eastAsia="en-US"/>
    </w:rPr>
  </w:style>
  <w:style w:type="character" w:styleId="aff">
    <w:name w:val="page number"/>
    <w:uiPriority w:val="99"/>
    <w:rsid w:val="00BA6CDA"/>
  </w:style>
  <w:style w:type="table" w:styleId="aff0">
    <w:name w:val="Table Grid"/>
    <w:basedOn w:val="a1"/>
    <w:rsid w:val="00BA6CDA"/>
    <w:pPr>
      <w:spacing w:line="360" w:lineRule="atLeast"/>
      <w:jc w:val="both"/>
    </w:pPr>
    <w:rPr>
      <w:rFonts w:ascii="Times New Roman CYR" w:hAnsi="Times New Roman CYR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3E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2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793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9142D0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142D0"/>
  </w:style>
  <w:style w:type="paragraph" w:customStyle="1" w:styleId="pnamecomment">
    <w:name w:val="p_namecomment"/>
    <w:basedOn w:val="a"/>
    <w:rsid w:val="009142D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E9167E"/>
    <w:rPr>
      <w:color w:val="0000FF" w:themeColor="hyperlink"/>
      <w:u w:val="single"/>
    </w:rPr>
  </w:style>
  <w:style w:type="table" w:customStyle="1" w:styleId="TableNormal0">
    <w:name w:val="TableNormal"/>
    <w:rsid w:val="00BA6CDA"/>
    <w:pPr>
      <w:spacing w:after="160" w:line="259" w:lineRule="auto"/>
    </w:pPr>
    <w:rPr>
      <w:rFonts w:ascii="Calibri" w:eastAsia="Calibri" w:hAnsi="Calibri" w:cs="Calibri"/>
      <w:sz w:val="22"/>
      <w:szCs w:val="22"/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user">
    <w:name w:val="Standard (user)"/>
    <w:rsid w:val="00BA6CDA"/>
    <w:pPr>
      <w:suppressAutoHyphens/>
      <w:autoSpaceDN w:val="0"/>
      <w:jc w:val="both"/>
      <w:textAlignment w:val="baseline"/>
    </w:pPr>
    <w:rPr>
      <w:kern w:val="3"/>
      <w:sz w:val="28"/>
      <w:szCs w:val="28"/>
      <w:lang w:eastAsia="zh-CN"/>
    </w:rPr>
  </w:style>
  <w:style w:type="paragraph" w:styleId="aa">
    <w:name w:val="List Paragraph"/>
    <w:basedOn w:val="a"/>
    <w:uiPriority w:val="34"/>
    <w:qFormat/>
    <w:rsid w:val="00BA6CDA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styleId="ab">
    <w:name w:val="Body Text"/>
    <w:basedOn w:val="a"/>
    <w:link w:val="ac"/>
    <w:uiPriority w:val="99"/>
    <w:semiHidden/>
    <w:unhideWhenUsed/>
    <w:rsid w:val="00BA6CDA"/>
    <w:pPr>
      <w:spacing w:after="120" w:line="259" w:lineRule="auto"/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BA6CDA"/>
    <w:rPr>
      <w:rFonts w:ascii="Calibri" w:eastAsia="Calibri" w:hAnsi="Calibri" w:cs="Calibri"/>
      <w:sz w:val="22"/>
      <w:szCs w:val="22"/>
      <w:lang w:val="ru"/>
    </w:rPr>
  </w:style>
  <w:style w:type="paragraph" w:styleId="ad">
    <w:name w:val="header"/>
    <w:basedOn w:val="a"/>
    <w:link w:val="ae"/>
    <w:uiPriority w:val="99"/>
    <w:unhideWhenUsed/>
    <w:rsid w:val="00BA6CDA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e">
    <w:name w:val="Верхний колонтитул Знак"/>
    <w:basedOn w:val="a0"/>
    <w:link w:val="ad"/>
    <w:uiPriority w:val="99"/>
    <w:rsid w:val="00BA6CDA"/>
    <w:rPr>
      <w:rFonts w:ascii="Calibri" w:eastAsia="Calibri" w:hAnsi="Calibri" w:cs="Calibri"/>
      <w:sz w:val="22"/>
      <w:szCs w:val="22"/>
      <w:lang w:val="ru"/>
    </w:rPr>
  </w:style>
  <w:style w:type="paragraph" w:styleId="af">
    <w:name w:val="footer"/>
    <w:basedOn w:val="a"/>
    <w:link w:val="af0"/>
    <w:unhideWhenUsed/>
    <w:rsid w:val="00BA6CDA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f0">
    <w:name w:val="Нижний колонтитул Знак"/>
    <w:basedOn w:val="a0"/>
    <w:link w:val="af"/>
    <w:rsid w:val="00BA6CDA"/>
    <w:rPr>
      <w:rFonts w:ascii="Calibri" w:eastAsia="Calibri" w:hAnsi="Calibri" w:cs="Calibri"/>
      <w:sz w:val="22"/>
      <w:szCs w:val="22"/>
      <w:lang w:val="ru"/>
    </w:rPr>
  </w:style>
  <w:style w:type="character" w:styleId="af1">
    <w:name w:val="annotation reference"/>
    <w:basedOn w:val="a0"/>
    <w:uiPriority w:val="99"/>
    <w:semiHidden/>
    <w:unhideWhenUsed/>
    <w:rsid w:val="00BA6CDA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BA6CDA"/>
    <w:pPr>
      <w:spacing w:after="160"/>
    </w:pPr>
    <w:rPr>
      <w:rFonts w:ascii="Calibri" w:eastAsia="Calibri" w:hAnsi="Calibri" w:cs="Calibri"/>
      <w:sz w:val="20"/>
      <w:szCs w:val="20"/>
      <w:lang w:val="ru"/>
    </w:rPr>
  </w:style>
  <w:style w:type="character" w:customStyle="1" w:styleId="af3">
    <w:name w:val="Текст примечания Знак"/>
    <w:basedOn w:val="a0"/>
    <w:link w:val="af2"/>
    <w:uiPriority w:val="99"/>
    <w:rsid w:val="00BA6CDA"/>
    <w:rPr>
      <w:rFonts w:ascii="Calibri" w:eastAsia="Calibri" w:hAnsi="Calibri" w:cs="Calibri"/>
      <w:sz w:val="20"/>
      <w:szCs w:val="20"/>
      <w:lang w:val="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A6C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A6CDA"/>
    <w:rPr>
      <w:rFonts w:ascii="Calibri" w:eastAsia="Calibri" w:hAnsi="Calibri" w:cs="Calibri"/>
      <w:b/>
      <w:bCs/>
      <w:sz w:val="20"/>
      <w:szCs w:val="20"/>
      <w:lang w:val="ru"/>
    </w:rPr>
  </w:style>
  <w:style w:type="paragraph" w:styleId="af6">
    <w:name w:val="Revision"/>
    <w:hidden/>
    <w:uiPriority w:val="99"/>
    <w:semiHidden/>
    <w:rsid w:val="00BA6CDA"/>
    <w:rPr>
      <w:rFonts w:ascii="Calibri" w:eastAsia="Calibri" w:hAnsi="Calibri" w:cs="Calibri"/>
      <w:sz w:val="22"/>
      <w:szCs w:val="22"/>
      <w:lang w:val="ru"/>
    </w:rPr>
  </w:style>
  <w:style w:type="paragraph" w:customStyle="1" w:styleId="af7">
    <w:name w:val="Шаблон Пояснительная записка ФЗ"/>
    <w:basedOn w:val="a"/>
    <w:qFormat/>
    <w:rsid w:val="00BA6CDA"/>
    <w:pPr>
      <w:spacing w:before="480" w:line="360" w:lineRule="exact"/>
      <w:ind w:firstLine="709"/>
      <w:contextualSpacing/>
      <w:jc w:val="both"/>
    </w:pPr>
    <w:rPr>
      <w:rFonts w:eastAsia="Calibri"/>
      <w:sz w:val="28"/>
      <w:szCs w:val="28"/>
      <w:lang w:eastAsia="en-US"/>
    </w:rPr>
  </w:style>
  <w:style w:type="character" w:styleId="af8">
    <w:name w:val="Emphasis"/>
    <w:basedOn w:val="a0"/>
    <w:uiPriority w:val="20"/>
    <w:qFormat/>
    <w:rsid w:val="00BA6CDA"/>
    <w:rPr>
      <w:i/>
      <w:iCs/>
    </w:rPr>
  </w:style>
  <w:style w:type="paragraph" w:styleId="af9">
    <w:name w:val="Normal (Web)"/>
    <w:basedOn w:val="a"/>
    <w:uiPriority w:val="99"/>
    <w:semiHidden/>
    <w:unhideWhenUsed/>
    <w:rsid w:val="00BA6CDA"/>
    <w:pPr>
      <w:spacing w:before="100" w:beforeAutospacing="1" w:after="100" w:afterAutospacing="1"/>
    </w:pPr>
  </w:style>
  <w:style w:type="character" w:customStyle="1" w:styleId="afa">
    <w:name w:val="Кем вносится Знак"/>
    <w:link w:val="afb"/>
    <w:locked/>
    <w:rsid w:val="00BA6CDA"/>
    <w:rPr>
      <w:sz w:val="30"/>
      <w:szCs w:val="30"/>
    </w:rPr>
  </w:style>
  <w:style w:type="paragraph" w:customStyle="1" w:styleId="afb">
    <w:name w:val="Кем вносится"/>
    <w:basedOn w:val="a"/>
    <w:link w:val="afa"/>
    <w:qFormat/>
    <w:rsid w:val="00BA6CDA"/>
    <w:pPr>
      <w:spacing w:before="480"/>
      <w:ind w:left="5954"/>
    </w:pPr>
    <w:rPr>
      <w:sz w:val="30"/>
      <w:szCs w:val="30"/>
    </w:rPr>
  </w:style>
  <w:style w:type="paragraph" w:customStyle="1" w:styleId="afc">
    <w:name w:val="ФЕДЕРАЛЬНЫЙ ЗАКОН"/>
    <w:basedOn w:val="a"/>
    <w:qFormat/>
    <w:rsid w:val="00BA6CDA"/>
    <w:pPr>
      <w:spacing w:before="840" w:line="256" w:lineRule="auto"/>
      <w:jc w:val="center"/>
    </w:pPr>
    <w:rPr>
      <w:rFonts w:eastAsia="Calibri"/>
      <w:b/>
      <w:sz w:val="44"/>
      <w:szCs w:val="44"/>
      <w:lang w:eastAsia="en-US"/>
    </w:rPr>
  </w:style>
  <w:style w:type="paragraph" w:customStyle="1" w:styleId="afd">
    <w:name w:val="Заголовок ФЗ"/>
    <w:qFormat/>
    <w:rsid w:val="00BA6CDA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afe">
    <w:name w:val="Шаблон ФЗ_подпись"/>
    <w:autoRedefine/>
    <w:qFormat/>
    <w:rsid w:val="00BA6CDA"/>
    <w:pPr>
      <w:spacing w:before="720"/>
      <w:ind w:left="2694" w:right="5811"/>
      <w:contextualSpacing/>
      <w:jc w:val="center"/>
    </w:pPr>
    <w:rPr>
      <w:rFonts w:eastAsia="Calibri"/>
      <w:sz w:val="30"/>
      <w:szCs w:val="30"/>
      <w:lang w:eastAsia="en-US"/>
    </w:rPr>
  </w:style>
  <w:style w:type="character" w:styleId="aff">
    <w:name w:val="page number"/>
    <w:uiPriority w:val="99"/>
    <w:rsid w:val="00BA6CDA"/>
  </w:style>
  <w:style w:type="table" w:styleId="aff0">
    <w:name w:val="Table Grid"/>
    <w:basedOn w:val="a1"/>
    <w:rsid w:val="00BA6CDA"/>
    <w:pPr>
      <w:spacing w:line="360" w:lineRule="atLeast"/>
      <w:jc w:val="both"/>
    </w:pPr>
    <w:rPr>
      <w:rFonts w:ascii="Times New Roman CYR" w:hAnsi="Times New Roman CYR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70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16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56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93076-ED45-41DC-89E0-9FD44AB79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20279</Words>
  <Characters>115596</Characters>
  <Application>Microsoft Office Word</Application>
  <DocSecurity>0</DocSecurity>
  <Lines>963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ПАНШИНА Валентина Сергеевна</dc:creator>
  <cp:lastModifiedBy>МОЧАЛОВА Светлана Владимировна</cp:lastModifiedBy>
  <cp:revision>2</cp:revision>
  <cp:lastPrinted>2026-06-04T15:45:00Z</cp:lastPrinted>
  <dcterms:created xsi:type="dcterms:W3CDTF">2026-06-04T15:53:00Z</dcterms:created>
  <dcterms:modified xsi:type="dcterms:W3CDTF">2026-06-04T15:53:00Z</dcterms:modified>
</cp:coreProperties>
</file>