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8DD" w:rsidRPr="007831AD" w:rsidRDefault="004858DD" w:rsidP="004858DD">
      <w:pPr>
        <w:spacing w:after="0" w:line="240" w:lineRule="atLeast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bookmarkStart w:id="0" w:name="_GoBack"/>
      <w:bookmarkEnd w:id="0"/>
      <w:r w:rsidRPr="007831AD">
        <w:rPr>
          <w:rFonts w:ascii="Times New Roman" w:hAnsi="Times New Roman" w:cs="Times New Roman"/>
          <w:b/>
          <w:caps/>
          <w:sz w:val="28"/>
          <w:szCs w:val="28"/>
        </w:rPr>
        <w:t>Финансово-экономическое обоснование</w:t>
      </w:r>
    </w:p>
    <w:p w:rsidR="004858DD" w:rsidRPr="007831AD" w:rsidRDefault="004858DD" w:rsidP="004858DD">
      <w:pPr>
        <w:spacing w:after="0" w:line="120" w:lineRule="exact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C66799" w:rsidRPr="00C66799" w:rsidRDefault="00C66799" w:rsidP="00C66799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6799">
        <w:rPr>
          <w:rFonts w:ascii="Times New Roman" w:hAnsi="Times New Roman" w:cs="Times New Roman"/>
          <w:b/>
          <w:sz w:val="28"/>
          <w:szCs w:val="28"/>
        </w:rPr>
        <w:t xml:space="preserve">к проекту федерального закона "О внесении </w:t>
      </w:r>
    </w:p>
    <w:p w:rsidR="00C66799" w:rsidRPr="00C66799" w:rsidRDefault="00C66799" w:rsidP="00C66799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6799">
        <w:rPr>
          <w:rFonts w:ascii="Times New Roman" w:hAnsi="Times New Roman" w:cs="Times New Roman"/>
          <w:b/>
          <w:sz w:val="28"/>
          <w:szCs w:val="28"/>
        </w:rPr>
        <w:t xml:space="preserve">изменений в Федеральный закон "О публично-правовой компании </w:t>
      </w:r>
    </w:p>
    <w:p w:rsidR="004858DD" w:rsidRDefault="00C66799" w:rsidP="00C66799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6799">
        <w:rPr>
          <w:rFonts w:ascii="Times New Roman" w:hAnsi="Times New Roman" w:cs="Times New Roman"/>
          <w:b/>
          <w:sz w:val="28"/>
          <w:szCs w:val="28"/>
        </w:rPr>
        <w:t>"Фонд развития территорий" и о внесении изменений в отдельные законодательные акты Российской Федерации"</w:t>
      </w:r>
    </w:p>
    <w:p w:rsidR="00DB51D9" w:rsidRDefault="00DB51D9" w:rsidP="00C66799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244F01" w:rsidRPr="007831AD" w:rsidRDefault="00244F01" w:rsidP="004858DD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7052AF" w:rsidRDefault="004858DD" w:rsidP="00244F01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4F01">
        <w:rPr>
          <w:rFonts w:ascii="Times New Roman" w:hAnsi="Times New Roman" w:cs="Times New Roman"/>
          <w:sz w:val="28"/>
          <w:szCs w:val="28"/>
        </w:rPr>
        <w:t>Реализация положений, предусмотренных проектом федерального закона "</w:t>
      </w:r>
      <w:r w:rsidR="00C66799" w:rsidRPr="00C66799">
        <w:rPr>
          <w:rFonts w:ascii="Times New Roman" w:hAnsi="Times New Roman" w:cs="Times New Roman"/>
          <w:sz w:val="28"/>
          <w:szCs w:val="28"/>
        </w:rPr>
        <w:t xml:space="preserve">О внесении изменений в Федеральный закон </w:t>
      </w:r>
      <w:r w:rsidR="00C66799">
        <w:rPr>
          <w:rFonts w:ascii="Times New Roman" w:hAnsi="Times New Roman" w:cs="Times New Roman"/>
          <w:sz w:val="28"/>
          <w:szCs w:val="28"/>
        </w:rPr>
        <w:t>"</w:t>
      </w:r>
      <w:r w:rsidR="00C66799" w:rsidRPr="00C66799">
        <w:rPr>
          <w:rFonts w:ascii="Times New Roman" w:hAnsi="Times New Roman" w:cs="Times New Roman"/>
          <w:sz w:val="28"/>
          <w:szCs w:val="28"/>
        </w:rPr>
        <w:t xml:space="preserve">О публично-правовой компании </w:t>
      </w:r>
      <w:r w:rsidR="00C66799">
        <w:rPr>
          <w:rFonts w:ascii="Times New Roman" w:hAnsi="Times New Roman" w:cs="Times New Roman"/>
          <w:sz w:val="28"/>
          <w:szCs w:val="28"/>
        </w:rPr>
        <w:t>"</w:t>
      </w:r>
      <w:r w:rsidR="00C66799" w:rsidRPr="00C66799">
        <w:rPr>
          <w:rFonts w:ascii="Times New Roman" w:hAnsi="Times New Roman" w:cs="Times New Roman"/>
          <w:sz w:val="28"/>
          <w:szCs w:val="28"/>
        </w:rPr>
        <w:t>Фонд развития территорий</w:t>
      </w:r>
      <w:r w:rsidR="00C66799">
        <w:rPr>
          <w:rFonts w:ascii="Times New Roman" w:hAnsi="Times New Roman" w:cs="Times New Roman"/>
          <w:sz w:val="28"/>
          <w:szCs w:val="28"/>
        </w:rPr>
        <w:t>"</w:t>
      </w:r>
      <w:r w:rsidR="00C66799" w:rsidRPr="00C66799">
        <w:rPr>
          <w:rFonts w:ascii="Times New Roman" w:hAnsi="Times New Roman" w:cs="Times New Roman"/>
          <w:sz w:val="28"/>
          <w:szCs w:val="28"/>
        </w:rPr>
        <w:t xml:space="preserve"> и о внесении изменений в отдельные законодате</w:t>
      </w:r>
      <w:r w:rsidR="00C66799">
        <w:rPr>
          <w:rFonts w:ascii="Times New Roman" w:hAnsi="Times New Roman" w:cs="Times New Roman"/>
          <w:sz w:val="28"/>
          <w:szCs w:val="28"/>
        </w:rPr>
        <w:t>льные акты Российской Федерации</w:t>
      </w:r>
      <w:r w:rsidRPr="00244F01">
        <w:rPr>
          <w:rFonts w:ascii="Times New Roman" w:hAnsi="Times New Roman" w:cs="Times New Roman"/>
          <w:sz w:val="28"/>
          <w:szCs w:val="28"/>
        </w:rPr>
        <w:t xml:space="preserve">", не потребует </w:t>
      </w:r>
      <w:r w:rsidR="00DB51D9">
        <w:rPr>
          <w:rFonts w:ascii="Times New Roman" w:hAnsi="Times New Roman" w:cs="Times New Roman"/>
          <w:sz w:val="28"/>
          <w:szCs w:val="28"/>
        </w:rPr>
        <w:t xml:space="preserve">осуществления </w:t>
      </w:r>
      <w:r w:rsidRPr="00244F01">
        <w:rPr>
          <w:rFonts w:ascii="Times New Roman" w:hAnsi="Times New Roman" w:cs="Times New Roman"/>
          <w:sz w:val="28"/>
          <w:szCs w:val="28"/>
        </w:rPr>
        <w:t xml:space="preserve">дополнительных расходов, покрываемых за счет </w:t>
      </w:r>
      <w:r w:rsidR="00AD76D9">
        <w:rPr>
          <w:rFonts w:ascii="Times New Roman" w:hAnsi="Times New Roman" w:cs="Times New Roman"/>
          <w:sz w:val="28"/>
          <w:szCs w:val="28"/>
        </w:rPr>
        <w:t>бюджетов всех уровней.</w:t>
      </w:r>
    </w:p>
    <w:p w:rsidR="00C644C4" w:rsidRDefault="00C644C4" w:rsidP="00244F01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44C4" w:rsidRDefault="00C644C4" w:rsidP="00C644C4">
      <w:pPr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__________</w:t>
      </w:r>
    </w:p>
    <w:p w:rsidR="00C644C4" w:rsidRPr="00244F01" w:rsidRDefault="00C644C4" w:rsidP="00244F01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644C4" w:rsidRPr="00244F01" w:rsidSect="00244F01">
      <w:headerReference w:type="default" r:id="rId7"/>
      <w:footnotePr>
        <w:numFmt w:val="chicago"/>
      </w:footnotePr>
      <w:pgSz w:w="11906" w:h="16838" w:code="9"/>
      <w:pgMar w:top="1418" w:right="737" w:bottom="1418" w:left="1418" w:header="709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0289" w:rsidRDefault="002B0289">
      <w:pPr>
        <w:spacing w:after="0" w:line="240" w:lineRule="auto"/>
      </w:pPr>
      <w:r>
        <w:separator/>
      </w:r>
    </w:p>
  </w:endnote>
  <w:endnote w:type="continuationSeparator" w:id="0">
    <w:p w:rsidR="002B0289" w:rsidRDefault="002B02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0289" w:rsidRDefault="002B0289">
      <w:pPr>
        <w:spacing w:after="0" w:line="240" w:lineRule="auto"/>
      </w:pPr>
      <w:r>
        <w:separator/>
      </w:r>
    </w:p>
  </w:footnote>
  <w:footnote w:type="continuationSeparator" w:id="0">
    <w:p w:rsidR="002B0289" w:rsidRDefault="002B02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860582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05649" w:rsidRPr="00005649" w:rsidRDefault="004858DD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0564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0564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05649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00564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005649" w:rsidRDefault="00F8240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40BF1"/>
    <w:rsid w:val="000F56B8"/>
    <w:rsid w:val="00134AA6"/>
    <w:rsid w:val="002127A6"/>
    <w:rsid w:val="00244F01"/>
    <w:rsid w:val="002B0289"/>
    <w:rsid w:val="0032275A"/>
    <w:rsid w:val="00430E2A"/>
    <w:rsid w:val="004858DD"/>
    <w:rsid w:val="005D24AF"/>
    <w:rsid w:val="007052AF"/>
    <w:rsid w:val="007B4D43"/>
    <w:rsid w:val="00AC4DEB"/>
    <w:rsid w:val="00AD76D9"/>
    <w:rsid w:val="00C644C4"/>
    <w:rsid w:val="00C66799"/>
    <w:rsid w:val="00CA6C07"/>
    <w:rsid w:val="00CE4042"/>
    <w:rsid w:val="00CE50F6"/>
    <w:rsid w:val="00DB51D9"/>
    <w:rsid w:val="00F76C4E"/>
    <w:rsid w:val="00F82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4858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858D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4858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858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БУТУСОВА Наталья Ивановна</cp:lastModifiedBy>
  <cp:revision>2</cp:revision>
  <dcterms:created xsi:type="dcterms:W3CDTF">2026-03-17T05:44:00Z</dcterms:created>
  <dcterms:modified xsi:type="dcterms:W3CDTF">2026-03-17T05:44:00Z</dcterms:modified>
</cp:coreProperties>
</file>