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5DB" w:rsidRDefault="001975DB" w:rsidP="001975DB">
      <w:pPr>
        <w:ind w:left="5529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/>
        <w:rPr>
          <w:rFonts w:ascii="Times New Roman" w:hAnsi="Times New Roman" w:cs="Times New Roman"/>
          <w:sz w:val="28"/>
        </w:rPr>
      </w:pPr>
    </w:p>
    <w:p w:rsidR="001975DB" w:rsidRPr="00FA4301" w:rsidRDefault="001975DB" w:rsidP="001975DB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Председателю</w:t>
      </w:r>
    </w:p>
    <w:p w:rsidR="001975DB" w:rsidRPr="00FA4301" w:rsidRDefault="001975DB" w:rsidP="001975DB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Государственной Думы</w:t>
      </w:r>
    </w:p>
    <w:p w:rsidR="001975DB" w:rsidRPr="00FA4301" w:rsidRDefault="001975DB" w:rsidP="001975DB">
      <w:pPr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Федерального Собрания</w:t>
      </w:r>
    </w:p>
    <w:p w:rsidR="001975DB" w:rsidRPr="00B3308C" w:rsidRDefault="001975DB" w:rsidP="001975DB">
      <w:pPr>
        <w:spacing w:after="240" w:line="360" w:lineRule="auto"/>
        <w:ind w:left="5529"/>
        <w:rPr>
          <w:rFonts w:ascii="Times New Roman" w:hAnsi="Times New Roman" w:cs="Times New Roman"/>
          <w:sz w:val="28"/>
        </w:rPr>
      </w:pPr>
      <w:r w:rsidRPr="00FA4301">
        <w:rPr>
          <w:rFonts w:ascii="Times New Roman" w:hAnsi="Times New Roman" w:cs="Times New Roman"/>
          <w:sz w:val="28"/>
        </w:rPr>
        <w:t>Российской Федерации</w:t>
      </w:r>
    </w:p>
    <w:p w:rsidR="001975DB" w:rsidRDefault="001975DB" w:rsidP="001975DB">
      <w:pPr>
        <w:spacing w:after="240" w:line="360" w:lineRule="auto"/>
        <w:ind w:left="5529"/>
        <w:rPr>
          <w:rFonts w:ascii="Times New Roman" w:hAnsi="Times New Roman" w:cs="Times New Roman"/>
          <w:b/>
          <w:sz w:val="28"/>
        </w:rPr>
      </w:pPr>
      <w:r w:rsidRPr="00FA4301">
        <w:rPr>
          <w:rFonts w:ascii="Times New Roman" w:hAnsi="Times New Roman" w:cs="Times New Roman"/>
          <w:b/>
          <w:bCs/>
          <w:sz w:val="28"/>
        </w:rPr>
        <w:t>В.В.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FA4301">
        <w:rPr>
          <w:rFonts w:ascii="Times New Roman" w:hAnsi="Times New Roman" w:cs="Times New Roman"/>
          <w:b/>
          <w:bCs/>
          <w:sz w:val="28"/>
        </w:rPr>
        <w:t>ВОЛОДИНУ</w:t>
      </w:r>
    </w:p>
    <w:p w:rsidR="001975DB" w:rsidRDefault="001975DB" w:rsidP="001975DB">
      <w:pPr>
        <w:jc w:val="center"/>
        <w:rPr>
          <w:rFonts w:ascii="Times New Roman" w:hAnsi="Times New Roman" w:cs="Times New Roman"/>
          <w:b/>
          <w:sz w:val="28"/>
        </w:rPr>
      </w:pPr>
      <w:r w:rsidRPr="0078719E">
        <w:rPr>
          <w:rFonts w:ascii="Times New Roman" w:hAnsi="Times New Roman" w:cs="Times New Roman"/>
          <w:b/>
          <w:sz w:val="28"/>
        </w:rPr>
        <w:t>Уважаемый Вячеслав Викторович!</w:t>
      </w:r>
    </w:p>
    <w:p w:rsidR="001975DB" w:rsidRDefault="001975DB" w:rsidP="001975DB">
      <w:pPr>
        <w:jc w:val="center"/>
        <w:rPr>
          <w:rFonts w:ascii="Times New Roman" w:hAnsi="Times New Roman" w:cs="Times New Roman"/>
          <w:b/>
          <w:sz w:val="28"/>
        </w:rPr>
      </w:pPr>
    </w:p>
    <w:p w:rsidR="001975DB" w:rsidRDefault="001975DB" w:rsidP="001975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На основании статьи 104 Конституции Российской Федерации вн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осится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рассмотрение Государственной Думы Федерального Собрания Российской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DD3199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Федерации </w:t>
      </w:r>
      <w:r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в качестве законодательной инициативы проект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0C662F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федерального закона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</w:t>
      </w:r>
      <w:r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«</w:t>
      </w:r>
      <w:r w:rsidR="0022776B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О внесении изменений </w:t>
      </w:r>
      <w:r w:rsidR="0022776B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br/>
        <w:t>в Федеральный закон «О государственных пособиях гражданам, имеющим детей</w:t>
      </w:r>
      <w:r w:rsidR="00350586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»</w:t>
      </w:r>
      <w:r w:rsidR="0022776B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 xml:space="preserve"> в части увеличения продолжительности выплаты ежемесячного пособия на ребенка военнослужащего</w:t>
      </w:r>
      <w:r w:rsidRPr="006F0D0A"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»</w:t>
      </w:r>
      <w:r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  <w:t>.</w:t>
      </w:r>
    </w:p>
    <w:p w:rsidR="001975DB" w:rsidRPr="007F2026" w:rsidRDefault="001975DB" w:rsidP="001975D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8"/>
          <w:sz w:val="28"/>
          <w:lang w:eastAsia="ru-RU"/>
        </w:rPr>
      </w:pPr>
    </w:p>
    <w:p w:rsidR="001975DB" w:rsidRDefault="001975DB" w:rsidP="001975DB">
      <w:pPr>
        <w:jc w:val="both"/>
        <w:rPr>
          <w:rFonts w:ascii="Times New Roman" w:hAnsi="Times New Roman" w:cs="Times New Roman"/>
          <w:sz w:val="28"/>
        </w:rPr>
      </w:pPr>
      <w:r w:rsidRPr="008E41B7">
        <w:rPr>
          <w:rFonts w:ascii="Times New Roman" w:hAnsi="Times New Roman" w:cs="Times New Roman"/>
          <w:sz w:val="28"/>
          <w:u w:val="single"/>
        </w:rPr>
        <w:t>Приложение</w:t>
      </w:r>
      <w:r>
        <w:rPr>
          <w:rFonts w:ascii="Times New Roman" w:hAnsi="Times New Roman" w:cs="Times New Roman"/>
          <w:sz w:val="28"/>
          <w:u w:val="single"/>
        </w:rPr>
        <w:t>:</w:t>
      </w:r>
      <w:r w:rsidR="0022776B">
        <w:rPr>
          <w:rFonts w:ascii="Times New Roman" w:hAnsi="Times New Roman" w:cs="Times New Roman"/>
          <w:sz w:val="28"/>
        </w:rPr>
        <w:t xml:space="preserve">   </w:t>
      </w:r>
      <w:r w:rsidRPr="008C1B89">
        <w:rPr>
          <w:rFonts w:ascii="Times New Roman" w:hAnsi="Times New Roman" w:cs="Times New Roman"/>
          <w:sz w:val="28"/>
        </w:rPr>
        <w:t xml:space="preserve">1. </w:t>
      </w:r>
      <w:r>
        <w:rPr>
          <w:rFonts w:ascii="Times New Roman" w:hAnsi="Times New Roman" w:cs="Times New Roman"/>
          <w:sz w:val="28"/>
        </w:rPr>
        <w:t>Т</w:t>
      </w:r>
      <w:r w:rsidRPr="008C1B89">
        <w:rPr>
          <w:rFonts w:ascii="Times New Roman" w:hAnsi="Times New Roman" w:cs="Times New Roman"/>
          <w:sz w:val="28"/>
        </w:rPr>
        <w:t xml:space="preserve">екст законопроекта </w:t>
      </w:r>
      <w:r>
        <w:rPr>
          <w:rFonts w:ascii="Times New Roman" w:hAnsi="Times New Roman" w:cs="Times New Roman"/>
          <w:sz w:val="28"/>
        </w:rPr>
        <w:t xml:space="preserve">на </w:t>
      </w:r>
      <w:r w:rsidR="00AB6C0B">
        <w:rPr>
          <w:rFonts w:ascii="Times New Roman" w:hAnsi="Times New Roman" w:cs="Times New Roman"/>
          <w:sz w:val="28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л. в 1 экз.</w:t>
      </w:r>
    </w:p>
    <w:p w:rsidR="001975DB" w:rsidRDefault="001975DB" w:rsidP="001975DB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 П</w:t>
      </w:r>
      <w:r w:rsidRPr="008C1B89">
        <w:rPr>
          <w:rFonts w:ascii="Times New Roman" w:hAnsi="Times New Roman" w:cs="Times New Roman"/>
          <w:sz w:val="28"/>
        </w:rPr>
        <w:t xml:space="preserve">ояснительная записка </w:t>
      </w:r>
      <w:r>
        <w:rPr>
          <w:rFonts w:ascii="Times New Roman" w:hAnsi="Times New Roman" w:cs="Times New Roman"/>
          <w:sz w:val="28"/>
        </w:rPr>
        <w:t xml:space="preserve">на </w:t>
      </w:r>
      <w:r w:rsidR="00160A6A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л. в 1 экз.</w:t>
      </w:r>
    </w:p>
    <w:p w:rsidR="001975DB" w:rsidRDefault="001975DB" w:rsidP="001975DB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3.</w:t>
      </w:r>
      <w:r>
        <w:rPr>
          <w:rFonts w:ascii="Times New Roman" w:hAnsi="Times New Roman" w:cs="Times New Roman"/>
          <w:sz w:val="28"/>
        </w:rPr>
        <w:t xml:space="preserve"> Ф</w:t>
      </w:r>
      <w:r w:rsidRPr="008C1B89">
        <w:rPr>
          <w:rFonts w:ascii="Times New Roman" w:hAnsi="Times New Roman" w:cs="Times New Roman"/>
          <w:sz w:val="28"/>
        </w:rPr>
        <w:t xml:space="preserve">инансово-экономическое обоснование </w:t>
      </w:r>
      <w:r>
        <w:rPr>
          <w:rFonts w:ascii="Times New Roman" w:hAnsi="Times New Roman" w:cs="Times New Roman"/>
          <w:sz w:val="28"/>
        </w:rPr>
        <w:t>на 1 л. в 1 экз.</w:t>
      </w:r>
    </w:p>
    <w:p w:rsidR="001975DB" w:rsidRDefault="001975DB" w:rsidP="001975DB">
      <w:pPr>
        <w:ind w:left="1843"/>
        <w:jc w:val="both"/>
        <w:rPr>
          <w:rFonts w:ascii="Times New Roman" w:hAnsi="Times New Roman" w:cs="Times New Roman"/>
          <w:sz w:val="28"/>
        </w:rPr>
      </w:pPr>
      <w:r w:rsidRPr="008C1B89">
        <w:rPr>
          <w:rFonts w:ascii="Times New Roman" w:hAnsi="Times New Roman" w:cs="Times New Roman"/>
          <w:sz w:val="28"/>
        </w:rPr>
        <w:t>4.</w:t>
      </w:r>
      <w:r>
        <w:rPr>
          <w:rFonts w:ascii="Times New Roman" w:hAnsi="Times New Roman" w:cs="Times New Roman"/>
          <w:sz w:val="28"/>
        </w:rPr>
        <w:t> </w:t>
      </w:r>
      <w:r w:rsidRPr="009618BA">
        <w:rPr>
          <w:rFonts w:ascii="Times New Roman" w:hAnsi="Times New Roman" w:cs="Times New Roman"/>
          <w:sz w:val="28"/>
        </w:rPr>
        <w:t>Перечень актов федерального законодательства, подлежащих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 xml:space="preserve">признанию </w:t>
      </w:r>
      <w:proofErr w:type="gramStart"/>
      <w:r w:rsidRPr="009618BA">
        <w:rPr>
          <w:rFonts w:ascii="Times New Roman" w:hAnsi="Times New Roman" w:cs="Times New Roman"/>
          <w:sz w:val="28"/>
        </w:rPr>
        <w:t>утратившими</w:t>
      </w:r>
      <w:proofErr w:type="gramEnd"/>
      <w:r w:rsidRPr="009618BA">
        <w:rPr>
          <w:rFonts w:ascii="Times New Roman" w:hAnsi="Times New Roman" w:cs="Times New Roman"/>
          <w:sz w:val="28"/>
        </w:rPr>
        <w:t xml:space="preserve"> силу, приостановлению, изменению,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 xml:space="preserve">дополнению или принятию </w:t>
      </w:r>
      <w:r w:rsidR="00CB7D77">
        <w:rPr>
          <w:rFonts w:ascii="Times New Roman" w:hAnsi="Times New Roman" w:cs="Times New Roman"/>
          <w:sz w:val="28"/>
        </w:rPr>
        <w:br/>
      </w:r>
      <w:r w:rsidRPr="009618BA">
        <w:rPr>
          <w:rFonts w:ascii="Times New Roman" w:hAnsi="Times New Roman" w:cs="Times New Roman"/>
          <w:sz w:val="28"/>
        </w:rPr>
        <w:t>в связи с принятием федерального</w:t>
      </w:r>
      <w:r>
        <w:rPr>
          <w:rFonts w:ascii="Times New Roman" w:hAnsi="Times New Roman" w:cs="Times New Roman"/>
          <w:sz w:val="28"/>
        </w:rPr>
        <w:t xml:space="preserve"> </w:t>
      </w:r>
      <w:r w:rsidRPr="009618BA">
        <w:rPr>
          <w:rFonts w:ascii="Times New Roman" w:hAnsi="Times New Roman" w:cs="Times New Roman"/>
          <w:sz w:val="28"/>
        </w:rPr>
        <w:t>закона</w:t>
      </w:r>
      <w:r>
        <w:rPr>
          <w:rFonts w:ascii="Times New Roman" w:hAnsi="Times New Roman" w:cs="Times New Roman"/>
          <w:sz w:val="28"/>
        </w:rPr>
        <w:t xml:space="preserve"> на 1 л. в 1 экз.</w:t>
      </w:r>
    </w:p>
    <w:p w:rsidR="001975DB" w:rsidRDefault="001975DB" w:rsidP="001975DB">
      <w:pPr>
        <w:ind w:left="184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5. </w:t>
      </w:r>
      <w:r w:rsidRPr="00170EFD">
        <w:rPr>
          <w:rFonts w:ascii="Times New Roman" w:hAnsi="Times New Roman" w:cs="Times New Roman"/>
          <w:sz w:val="28"/>
        </w:rPr>
        <w:t>Копия текста законопроекта и сопроводительных документов на электронном носителе.</w:t>
      </w:r>
    </w:p>
    <w:p w:rsidR="0022776B" w:rsidRPr="008E41B7" w:rsidRDefault="0022776B" w:rsidP="001975DB">
      <w:pPr>
        <w:ind w:left="1843"/>
        <w:jc w:val="both"/>
        <w:rPr>
          <w:rFonts w:ascii="Times New Roman" w:hAnsi="Times New Roman" w:cs="Times New Roman"/>
          <w:sz w:val="28"/>
        </w:rPr>
        <w:sectPr w:rsidR="0022776B" w:rsidRPr="008E41B7" w:rsidSect="00F107BB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975DB" w:rsidRDefault="001975DB" w:rsidP="001975DB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уважением,</w:t>
      </w:r>
    </w:p>
    <w:p w:rsidR="001975DB" w:rsidRDefault="001975DB" w:rsidP="001975DB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</w:pPr>
      <w:r w:rsidRPr="00C0782F">
        <w:rPr>
          <w:rFonts w:ascii="Times New Roman" w:hAnsi="Times New Roman" w:cs="Times New Roman"/>
          <w:sz w:val="28"/>
        </w:rPr>
        <w:t>С.М. Миронов</w:t>
      </w:r>
      <w:r w:rsidRPr="00973F2E">
        <w:rPr>
          <w:rFonts w:ascii="Times New Roman" w:hAnsi="Times New Roman" w:cs="Times New Roman"/>
          <w:sz w:val="28"/>
        </w:rPr>
        <w:t xml:space="preserve">         </w:t>
      </w:r>
      <w:r>
        <w:rPr>
          <w:rFonts w:ascii="Times New Roman" w:hAnsi="Times New Roman" w:cs="Times New Roman"/>
          <w:sz w:val="28"/>
        </w:rPr>
        <w:t xml:space="preserve">  </w:t>
      </w:r>
    </w:p>
    <w:p w:rsidR="001975DB" w:rsidRDefault="001975DB" w:rsidP="0022776B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1975DB" w:rsidRPr="00973F2E" w:rsidRDefault="001975DB" w:rsidP="001975DB">
      <w:pPr>
        <w:spacing w:line="276" w:lineRule="auto"/>
        <w:ind w:left="7371"/>
        <w:jc w:val="both"/>
        <w:rPr>
          <w:rFonts w:ascii="Times New Roman" w:hAnsi="Times New Roman" w:cs="Times New Roman"/>
          <w:sz w:val="28"/>
        </w:rPr>
        <w:sectPr w:rsidR="001975DB" w:rsidRPr="00973F2E" w:rsidSect="008C1B89">
          <w:type w:val="continuous"/>
          <w:pgSz w:w="11906" w:h="16838"/>
          <w:pgMar w:top="1134" w:right="850" w:bottom="1134" w:left="1701" w:header="708" w:footer="708" w:gutter="0"/>
          <w:cols w:space="849"/>
          <w:docGrid w:linePitch="360"/>
        </w:sectPr>
      </w:pPr>
      <w:r>
        <w:rPr>
          <w:rFonts w:ascii="Times New Roman" w:hAnsi="Times New Roman" w:cs="Times New Roman"/>
          <w:sz w:val="28"/>
        </w:rPr>
        <w:t xml:space="preserve">Я.В. Лантратова                                                                                                          </w:t>
      </w: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Н.В. Новичков</w:t>
      </w: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22776B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М.Г. Делягин</w:t>
      </w: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22776B">
      <w:pPr>
        <w:ind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А.А. Кузнецов</w:t>
      </w: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6804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0"/>
          <w:szCs w:val="20"/>
        </w:rPr>
      </w:pPr>
    </w:p>
    <w:p w:rsidR="0022776B" w:rsidRDefault="0022776B" w:rsidP="004A21C6">
      <w:pPr>
        <w:ind w:right="708"/>
        <w:jc w:val="both"/>
        <w:rPr>
          <w:rFonts w:ascii="Times New Roman" w:hAnsi="Times New Roman" w:cs="Times New Roman"/>
          <w:sz w:val="20"/>
          <w:szCs w:val="20"/>
        </w:rPr>
      </w:pPr>
    </w:p>
    <w:p w:rsidR="0022776B" w:rsidRDefault="0022776B" w:rsidP="001975DB">
      <w:pPr>
        <w:ind w:left="5529" w:right="708"/>
        <w:jc w:val="both"/>
        <w:rPr>
          <w:rFonts w:ascii="Times New Roman" w:hAnsi="Times New Roman" w:cs="Times New Roman"/>
          <w:sz w:val="20"/>
          <w:szCs w:val="20"/>
        </w:rPr>
      </w:pPr>
    </w:p>
    <w:p w:rsidR="001975DB" w:rsidRPr="00307E10" w:rsidRDefault="001975DB" w:rsidP="001975DB">
      <w:pPr>
        <w:ind w:left="5529" w:right="708"/>
        <w:jc w:val="both"/>
        <w:rPr>
          <w:rFonts w:ascii="Times New Roman" w:hAnsi="Times New Roman" w:cs="Times New Roman"/>
          <w:sz w:val="20"/>
          <w:szCs w:val="20"/>
        </w:rPr>
      </w:pPr>
    </w:p>
    <w:p w:rsidR="001975DB" w:rsidRPr="00307E10" w:rsidRDefault="001975DB" w:rsidP="001975DB">
      <w:pPr>
        <w:ind w:right="708"/>
        <w:jc w:val="both"/>
        <w:rPr>
          <w:rFonts w:ascii="Times New Roman" w:hAnsi="Times New Roman" w:cs="Times New Roman"/>
          <w:sz w:val="20"/>
          <w:szCs w:val="20"/>
        </w:rPr>
      </w:pPr>
      <w:r w:rsidRPr="00307E10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 w:cs="Times New Roman"/>
          <w:sz w:val="20"/>
          <w:szCs w:val="20"/>
        </w:rPr>
        <w:t>В</w:t>
      </w:r>
      <w:r w:rsidRPr="00307E1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И.Кузнецов</w:t>
      </w:r>
      <w:proofErr w:type="spellEnd"/>
    </w:p>
    <w:p w:rsidR="001975DB" w:rsidRPr="00307E10" w:rsidRDefault="0022776B" w:rsidP="001975DB">
      <w:pPr>
        <w:ind w:right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Тел.: </w:t>
      </w:r>
      <w:r w:rsidR="004A21C6">
        <w:rPr>
          <w:rFonts w:ascii="Times New Roman" w:hAnsi="Times New Roman" w:cs="Times New Roman"/>
          <w:sz w:val="20"/>
          <w:szCs w:val="20"/>
        </w:rPr>
        <w:t>8</w:t>
      </w:r>
      <w:r w:rsidR="001975DB" w:rsidRPr="00307E10">
        <w:rPr>
          <w:rFonts w:ascii="Times New Roman" w:hAnsi="Times New Roman" w:cs="Times New Roman"/>
          <w:sz w:val="20"/>
          <w:szCs w:val="20"/>
        </w:rPr>
        <w:t>-495-692-</w:t>
      </w:r>
      <w:r w:rsidR="001975DB">
        <w:rPr>
          <w:rFonts w:ascii="Times New Roman" w:hAnsi="Times New Roman" w:cs="Times New Roman"/>
          <w:sz w:val="20"/>
          <w:szCs w:val="20"/>
        </w:rPr>
        <w:t>41</w:t>
      </w:r>
      <w:r w:rsidR="001975DB" w:rsidRPr="00307E10">
        <w:rPr>
          <w:rFonts w:ascii="Times New Roman" w:hAnsi="Times New Roman" w:cs="Times New Roman"/>
          <w:sz w:val="20"/>
          <w:szCs w:val="20"/>
        </w:rPr>
        <w:t>-1</w:t>
      </w:r>
      <w:r w:rsidR="001975DB">
        <w:rPr>
          <w:rFonts w:ascii="Times New Roman" w:hAnsi="Times New Roman" w:cs="Times New Roman"/>
          <w:sz w:val="20"/>
          <w:szCs w:val="20"/>
        </w:rPr>
        <w:t>0</w:t>
      </w:r>
    </w:p>
    <w:p w:rsidR="001975DB" w:rsidRDefault="001975DB" w:rsidP="001975DB">
      <w:pPr>
        <w:ind w:left="5529" w:right="708"/>
        <w:jc w:val="both"/>
        <w:rPr>
          <w:rFonts w:ascii="Times New Roman" w:hAnsi="Times New Roman" w:cs="Times New Roman"/>
          <w:sz w:val="28"/>
        </w:rPr>
      </w:pPr>
    </w:p>
    <w:p w:rsidR="00A3715F" w:rsidRDefault="00A3715F"/>
    <w:sectPr w:rsidR="00A3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55D" w:rsidRDefault="00D3055D">
      <w:r>
        <w:separator/>
      </w:r>
    </w:p>
  </w:endnote>
  <w:endnote w:type="continuationSeparator" w:id="0">
    <w:p w:rsidR="00D3055D" w:rsidRDefault="00D30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82F" w:rsidRDefault="00D3055D">
    <w:pPr>
      <w:pStyle w:val="a3"/>
    </w:pPr>
  </w:p>
  <w:p w:rsidR="00C0782F" w:rsidRDefault="00D3055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55D" w:rsidRDefault="00D3055D">
      <w:r>
        <w:separator/>
      </w:r>
    </w:p>
  </w:footnote>
  <w:footnote w:type="continuationSeparator" w:id="0">
    <w:p w:rsidR="00D3055D" w:rsidRDefault="00D305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DB"/>
    <w:rsid w:val="00160A6A"/>
    <w:rsid w:val="001975DB"/>
    <w:rsid w:val="0022776B"/>
    <w:rsid w:val="00350586"/>
    <w:rsid w:val="004A21C6"/>
    <w:rsid w:val="00717D77"/>
    <w:rsid w:val="00A3715F"/>
    <w:rsid w:val="00AB6C0B"/>
    <w:rsid w:val="00B37513"/>
    <w:rsid w:val="00C027BB"/>
    <w:rsid w:val="00CB7D77"/>
    <w:rsid w:val="00D3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D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975D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1975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5DB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975D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197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10</cp:revision>
  <cp:lastPrinted>2026-04-13T10:58:00Z</cp:lastPrinted>
  <dcterms:created xsi:type="dcterms:W3CDTF">2026-04-10T09:38:00Z</dcterms:created>
  <dcterms:modified xsi:type="dcterms:W3CDTF">2026-04-13T11:15:00Z</dcterms:modified>
</cp:coreProperties>
</file>