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DADBF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13F462A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43738190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413E5604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0F76B617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583453A4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14:paraId="00A6118C" w14:textId="77777777" w:rsidTr="00EB2B29">
        <w:tc>
          <w:tcPr>
            <w:tcW w:w="5508" w:type="dxa"/>
          </w:tcPr>
          <w:p w14:paraId="6A7998C3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14:paraId="55E6570B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F0448">
              <w:rPr>
                <w:rFonts w:ascii="Times New Roman" w:hAnsi="Times New Roman"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14:paraId="7DFBE572" w14:textId="77777777" w:rsidR="000C1A32" w:rsidRP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14:paraId="439E5275" w14:textId="7BA9FAE4" w:rsidR="00EB2B29" w:rsidRPr="009113AC" w:rsidRDefault="00EB2B29" w:rsidP="0050046D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proofErr w:type="gramStart"/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1204223-8</w:t>
      </w:r>
      <w:r w:rsid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«О внесении</w:t>
      </w:r>
      <w:bookmarkStart w:id="0" w:name="_GoBack"/>
      <w:bookmarkEnd w:id="0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 изменений в статьи 83 и 98</w:t>
      </w:r>
      <w:r w:rsidR="0050046D" w:rsidRPr="00307C60">
        <w:rPr>
          <w:rFonts w:ascii="Times New Roman" w:hAnsi="Times New Roman"/>
          <w:color w:val="1A1A1A"/>
          <w:kern w:val="1"/>
          <w:sz w:val="28"/>
          <w:szCs w:val="28"/>
          <w:vertAlign w:val="superscript"/>
        </w:rPr>
        <w:t>3</w:t>
      </w:r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 Лесного кодекса Российской Федерации»</w:t>
      </w:r>
      <w:r w:rsidR="006F4F4C">
        <w:rPr>
          <w:rFonts w:ascii="Times New Roman" w:hAnsi="Times New Roman"/>
          <w:color w:val="1A1A1A"/>
          <w:kern w:val="1"/>
          <w:sz w:val="28"/>
          <w:szCs w:val="28"/>
        </w:rPr>
        <w:t xml:space="preserve"> (</w:t>
      </w:r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в части регулирования вопросов страхования жизни и здоровья сотрудников лесной охраны</w:t>
      </w:r>
      <w:r w:rsidR="006F4F4C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внесенный </w:t>
      </w:r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сенаторами Российской Федерации </w:t>
      </w:r>
      <w:proofErr w:type="spellStart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А.В.Яцкиным</w:t>
      </w:r>
      <w:proofErr w:type="spellEnd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Ю.Л.Воробьевым</w:t>
      </w:r>
      <w:proofErr w:type="spellEnd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Н.А.Журавлевым</w:t>
      </w:r>
      <w:proofErr w:type="spellEnd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А.В.Двойных</w:t>
      </w:r>
      <w:proofErr w:type="spellEnd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Н.</w:t>
      </w:r>
      <w:proofErr w:type="gramEnd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В.Комаровой</w:t>
      </w:r>
      <w:proofErr w:type="spellEnd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С.М.Аноприенко</w:t>
      </w:r>
      <w:proofErr w:type="spellEnd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 и депутатами Государственной Думы </w:t>
      </w:r>
      <w:proofErr w:type="spellStart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А.В.Гордеевым</w:t>
      </w:r>
      <w:proofErr w:type="spellEnd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50046D" w:rsidRPr="0050046D">
        <w:rPr>
          <w:rFonts w:ascii="Times New Roman" w:hAnsi="Times New Roman"/>
          <w:color w:val="1A1A1A"/>
          <w:kern w:val="1"/>
          <w:sz w:val="28"/>
          <w:szCs w:val="28"/>
        </w:rPr>
        <w:t>Д.Н.Кобылкиным</w:t>
      </w:r>
      <w:proofErr w:type="spellEnd"/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2BCE241A" w14:textId="77777777"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 Регламента Государственной Думы и предлагает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14:paraId="1E4BCBDE" w14:textId="427DC5DE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50046D">
        <w:rPr>
          <w:rFonts w:ascii="Times New Roman" w:hAnsi="Times New Roman"/>
          <w:kern w:val="1"/>
          <w:sz w:val="28"/>
          <w:szCs w:val="28"/>
        </w:rPr>
        <w:t>Экономическая политика</w:t>
      </w:r>
      <w:r w:rsidR="00F745DF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5CD8D5FE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05966305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14:paraId="75615FF3" w14:textId="77777777" w:rsidR="00380484" w:rsidRPr="008D0D85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EF0448" w14:paraId="14CCAB16" w14:textId="77777777" w:rsidTr="00BB38F3">
        <w:tc>
          <w:tcPr>
            <w:tcW w:w="4785" w:type="dxa"/>
            <w:hideMark/>
          </w:tcPr>
          <w:p w14:paraId="33AAE2C4" w14:textId="77777777" w:rsidR="00380484" w:rsidRPr="00EF0448" w:rsidRDefault="003B50E2" w:rsidP="00380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sz w:val="28"/>
                <w:szCs w:val="28"/>
              </w:rPr>
              <w:t>П</w:t>
            </w:r>
            <w:r w:rsidR="00380484" w:rsidRPr="00EF0448">
              <w:rPr>
                <w:rFonts w:ascii="Times New Roman" w:hAnsi="Times New Roman"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14:paraId="3DCA4BD9" w14:textId="77777777" w:rsidR="00380484" w:rsidRPr="00EF0448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14:paraId="0ACC2A03" w14:textId="77777777"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790018" w14:textId="77777777" w:rsidR="00E670DD" w:rsidRDefault="00E670DD" w:rsidP="000958E4">
      <w:pPr>
        <w:spacing w:after="0" w:line="240" w:lineRule="auto"/>
      </w:pPr>
      <w:r>
        <w:separator/>
      </w:r>
    </w:p>
  </w:endnote>
  <w:endnote w:type="continuationSeparator" w:id="0">
    <w:p w14:paraId="084738D1" w14:textId="77777777" w:rsidR="00E670DD" w:rsidRDefault="00E670DD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78D35" w14:textId="77777777" w:rsidR="000958E4" w:rsidRPr="000958E4" w:rsidRDefault="000958E4" w:rsidP="000958E4">
    <w:pPr>
      <w:spacing w:after="0" w:line="240" w:lineRule="auto"/>
      <w:rPr>
        <w:rFonts w:ascii="Times New Roman" w:hAnsi="Times New Roman"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Свинухова Людмила Сергеевна</w:t>
    </w:r>
  </w:p>
  <w:p w14:paraId="56B0E4EC" w14:textId="77777777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8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>(495)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 xml:space="preserve">692-74-48; 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clc</w:t>
    </w:r>
    <w:proofErr w:type="spellEnd"/>
    <w:r w:rsidRPr="000958E4">
      <w:rPr>
        <w:rFonts w:ascii="Times New Roman" w:hAnsi="Times New Roman"/>
        <w:sz w:val="16"/>
        <w:szCs w:val="16"/>
      </w:rPr>
      <w:t>@</w:t>
    </w:r>
    <w:r w:rsidRPr="000958E4">
      <w:rPr>
        <w:rFonts w:ascii="Times New Roman" w:hAnsi="Times New Roman"/>
        <w:sz w:val="16"/>
        <w:szCs w:val="16"/>
        <w:lang w:val="en-US"/>
      </w:rPr>
      <w:t>duma</w:t>
    </w:r>
    <w:r w:rsidRPr="000958E4">
      <w:rPr>
        <w:rFonts w:ascii="Times New Roman" w:hAnsi="Times New Roman"/>
        <w:sz w:val="16"/>
        <w:szCs w:val="16"/>
      </w:rPr>
      <w:t>.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gov</w:t>
    </w:r>
    <w:proofErr w:type="spellEnd"/>
    <w:r w:rsidRPr="000958E4">
      <w:rPr>
        <w:rFonts w:ascii="Times New Roman" w:hAnsi="Times New Roman"/>
        <w:sz w:val="16"/>
        <w:szCs w:val="16"/>
      </w:rPr>
      <w:t>.</w:t>
    </w:r>
    <w:r w:rsidRPr="000958E4">
      <w:rPr>
        <w:rFonts w:ascii="Times New Roman" w:hAnsi="Times New Roman"/>
        <w:sz w:val="16"/>
        <w:szCs w:val="16"/>
        <w:lang w:val="en-US"/>
      </w:rPr>
      <w:t>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BF430" w14:textId="77777777" w:rsidR="00E670DD" w:rsidRDefault="00E670DD" w:rsidP="000958E4">
      <w:pPr>
        <w:spacing w:after="0" w:line="240" w:lineRule="auto"/>
      </w:pPr>
      <w:r>
        <w:separator/>
      </w:r>
    </w:p>
  </w:footnote>
  <w:footnote w:type="continuationSeparator" w:id="0">
    <w:p w14:paraId="03E79CA5" w14:textId="77777777" w:rsidR="00E670DD" w:rsidRDefault="00E670DD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1F64D5"/>
    <w:rsid w:val="00236696"/>
    <w:rsid w:val="00254996"/>
    <w:rsid w:val="00264F13"/>
    <w:rsid w:val="00280ADE"/>
    <w:rsid w:val="002828A9"/>
    <w:rsid w:val="002B2259"/>
    <w:rsid w:val="002E7A53"/>
    <w:rsid w:val="00305F91"/>
    <w:rsid w:val="00307C60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2678"/>
    <w:rsid w:val="00475A76"/>
    <w:rsid w:val="0047611D"/>
    <w:rsid w:val="004851EB"/>
    <w:rsid w:val="004A1A30"/>
    <w:rsid w:val="004D2404"/>
    <w:rsid w:val="004D6BBD"/>
    <w:rsid w:val="004E7D41"/>
    <w:rsid w:val="004F6DEF"/>
    <w:rsid w:val="0050046D"/>
    <w:rsid w:val="00500820"/>
    <w:rsid w:val="00514C80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6F4F4C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A36D6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AE3BA9"/>
    <w:rsid w:val="00B31D1A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670DD"/>
    <w:rsid w:val="00E70D1A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759A2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1513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48</cp:revision>
  <cp:lastPrinted>2026-04-23T07:21:00Z</cp:lastPrinted>
  <dcterms:created xsi:type="dcterms:W3CDTF">2021-01-15T08:59:00Z</dcterms:created>
  <dcterms:modified xsi:type="dcterms:W3CDTF">2026-04-23T07:22:00Z</dcterms:modified>
</cp:coreProperties>
</file>