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"/>
        <w:gridCol w:w="56"/>
        <w:gridCol w:w="5160"/>
        <w:gridCol w:w="56"/>
        <w:gridCol w:w="4111"/>
        <w:gridCol w:w="57"/>
        <w:gridCol w:w="710"/>
      </w:tblGrid>
      <w:tr w:rsidR="00166520" w:rsidRPr="002835E5" w:rsidTr="002C5E12">
        <w:trPr>
          <w:cantSplit/>
          <w:trHeight w:hRule="exact" w:val="1704"/>
          <w:jc w:val="center"/>
        </w:trPr>
        <w:tc>
          <w:tcPr>
            <w:tcW w:w="10207" w:type="dxa"/>
            <w:gridSpan w:val="7"/>
          </w:tcPr>
          <w:sdt>
            <w:sdtPr>
              <w:rPr>
                <w:sz w:val="28"/>
              </w:rPr>
              <w:id w:val="-750347000"/>
              <w:lock w:val="sdtContentLocked"/>
              <w:placeholder>
                <w:docPart w:val="878F6B2A22C14C4C9C9846251056350D"/>
              </w:placeholder>
              <w:group/>
            </w:sdtPr>
            <w:sdtEndPr>
              <w:rPr>
                <w:b/>
                <w:bCs/>
                <w:spacing w:val="5"/>
                <w:sz w:val="36"/>
                <w:szCs w:val="36"/>
              </w:rPr>
            </w:sdtEndPr>
            <w:sdtContent>
              <w:p w:rsidR="00166520" w:rsidRDefault="00166520" w:rsidP="00BA076E">
                <w:pPr>
                  <w:pStyle w:val="af2"/>
                  <w:spacing w:after="480"/>
                  <w:rPr>
                    <w:sz w:val="28"/>
                  </w:rPr>
                </w:pPr>
                <w:r>
                  <w:rPr>
                    <w:sz w:val="28"/>
                  </w:rPr>
                  <w:t>СОВЕТ ФЕДЕРАЦИИ ФЕДЕРАЛЬНОГО СОБРАНИЯ</w:t>
                </w:r>
                <w:r>
                  <w:rPr>
                    <w:sz w:val="28"/>
                  </w:rPr>
                  <w:br/>
                  <w:t>РОССИЙСКОЙ ФЕДЕРАЦИИ</w:t>
                </w:r>
              </w:p>
              <w:p w:rsidR="00166520" w:rsidRPr="000B445D" w:rsidRDefault="00166520" w:rsidP="00BA076E">
                <w:pPr>
                  <w:keepNext/>
                  <w:spacing w:before="120" w:after="60" w:line="240" w:lineRule="atLeast"/>
                  <w:ind w:firstLine="0"/>
                  <w:jc w:val="center"/>
                  <w:outlineLvl w:val="3"/>
                  <w:rPr>
                    <w:b/>
                    <w:bCs/>
                    <w:spacing w:val="5"/>
                    <w:sz w:val="36"/>
                    <w:szCs w:val="36"/>
                  </w:rPr>
                </w:pPr>
                <w:r w:rsidRPr="000B445D">
                  <w:rPr>
                    <w:b/>
                    <w:bCs/>
                    <w:spacing w:val="5"/>
                    <w:sz w:val="36"/>
                    <w:szCs w:val="36"/>
                  </w:rPr>
                  <w:t>СЕНАТОР РОССИЙСКОЙ ФЕДЕРАЦИИ</w:t>
                </w:r>
              </w:p>
            </w:sdtContent>
          </w:sdt>
          <w:p w:rsidR="00166520" w:rsidRPr="00E93EB2" w:rsidRDefault="00166520" w:rsidP="00BA076E">
            <w:pPr>
              <w:spacing w:before="180" w:line="240" w:lineRule="atLeast"/>
              <w:ind w:firstLine="0"/>
              <w:jc w:val="center"/>
              <w:rPr>
                <w:spacing w:val="40"/>
                <w:sz w:val="46"/>
              </w:rPr>
            </w:pPr>
          </w:p>
        </w:tc>
      </w:tr>
      <w:tr w:rsidR="00166520" w:rsidRPr="005321ED" w:rsidTr="002C5E12">
        <w:trPr>
          <w:gridBefore w:val="1"/>
          <w:gridAfter w:val="1"/>
          <w:wBefore w:w="57" w:type="dxa"/>
          <w:wAfter w:w="710" w:type="dxa"/>
          <w:cantSplit/>
          <w:trHeight w:hRule="exact" w:val="300"/>
          <w:jc w:val="center"/>
        </w:trPr>
        <w:tc>
          <w:tcPr>
            <w:tcW w:w="5216" w:type="dxa"/>
            <w:gridSpan w:val="2"/>
          </w:tcPr>
          <w:sdt>
            <w:sdtPr>
              <w:rPr>
                <w:sz w:val="16"/>
              </w:rPr>
              <w:id w:val="1085957833"/>
              <w:lock w:val="sdtContentLocked"/>
              <w:placeholder>
                <w:docPart w:val="878F6B2A22C14C4C9C9846251056350D"/>
              </w:placeholder>
              <w:group/>
            </w:sdtPr>
            <w:sdtEndPr/>
            <w:sdtContent>
              <w:p w:rsidR="00166520" w:rsidRPr="005321ED" w:rsidRDefault="00166520" w:rsidP="00F530C1">
                <w:pPr>
                  <w:spacing w:before="60" w:line="240" w:lineRule="atLeast"/>
                  <w:ind w:firstLine="0"/>
                  <w:jc w:val="left"/>
                  <w:rPr>
                    <w:sz w:val="16"/>
                  </w:rPr>
                </w:pPr>
                <w:r w:rsidRPr="005321ED">
                  <w:rPr>
                    <w:sz w:val="16"/>
                  </w:rPr>
                  <w:t>ул. Б.Дмитровка, д. 26, Москва, 103426</w:t>
                </w:r>
              </w:p>
            </w:sdtContent>
          </w:sdt>
        </w:tc>
        <w:tc>
          <w:tcPr>
            <w:tcW w:w="4224" w:type="dxa"/>
            <w:gridSpan w:val="3"/>
          </w:tcPr>
          <w:p w:rsidR="00166520" w:rsidRPr="005321ED" w:rsidRDefault="00166520" w:rsidP="00BA076E">
            <w:pPr>
              <w:spacing w:before="60" w:line="240" w:lineRule="atLeast"/>
              <w:ind w:right="57" w:firstLine="0"/>
              <w:jc w:val="right"/>
              <w:rPr>
                <w:sz w:val="16"/>
              </w:rPr>
            </w:pPr>
          </w:p>
        </w:tc>
      </w:tr>
      <w:sdt>
        <w:sdtPr>
          <w:rPr>
            <w:spacing w:val="-37"/>
            <w:sz w:val="16"/>
          </w:rPr>
          <w:id w:val="-1293980924"/>
          <w:lock w:val="sdtContentLocked"/>
          <w:placeholder>
            <w:docPart w:val="C3864A6ADE784613951779D581A5174B"/>
          </w:placeholder>
          <w:group/>
        </w:sdtPr>
        <w:sdtEndPr>
          <w:rPr>
            <w:spacing w:val="0"/>
            <w:sz w:val="26"/>
          </w:rPr>
        </w:sdtEndPr>
        <w:sdtContent>
          <w:tr w:rsidR="00166520" w:rsidRPr="005321ED" w:rsidTr="002C5E12">
            <w:trPr>
              <w:cantSplit/>
              <w:trHeight w:hRule="exact" w:val="240"/>
              <w:jc w:val="center"/>
            </w:trPr>
            <w:tc>
              <w:tcPr>
                <w:tcW w:w="10207" w:type="dxa"/>
                <w:gridSpan w:val="7"/>
              </w:tcPr>
              <w:tbl>
                <w:tblPr>
                  <w:tblW w:w="0" w:type="auto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639"/>
                </w:tblGrid>
                <w:tr w:rsidR="00166520" w:rsidRPr="005321ED" w:rsidTr="00BA076E">
                  <w:trPr>
                    <w:cantSplit/>
                    <w:trHeight w:hRule="exact" w:val="240"/>
                    <w:jc w:val="center"/>
                  </w:trPr>
                  <w:tc>
                    <w:tcPr>
                      <w:tcW w:w="9639" w:type="dxa"/>
                    </w:tcPr>
                    <w:tbl>
                      <w:tblPr>
                        <w:tblW w:w="0" w:type="auto"/>
                        <w:jc w:val="center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639"/>
                      </w:tblGrid>
                      <w:tr w:rsidR="00166520" w:rsidRPr="005321ED" w:rsidTr="00BA076E">
                        <w:trPr>
                          <w:cantSplit/>
                          <w:trHeight w:hRule="exact" w:val="6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bottom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  <w:tr w:rsidR="00166520" w:rsidRPr="005321ED" w:rsidTr="00BA076E">
                        <w:trPr>
                          <w:cantSplit/>
                          <w:trHeight w:hRule="exact" w:val="18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top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66520" w:rsidRPr="005321ED" w:rsidRDefault="00166520" w:rsidP="00BA076E"/>
                  </w:tc>
                </w:tr>
              </w:tbl>
              <w:p w:rsidR="00166520" w:rsidRPr="005321ED" w:rsidRDefault="00166520" w:rsidP="00BA076E"/>
            </w:tc>
          </w:tr>
        </w:sdtContent>
      </w:sdt>
      <w:tr w:rsidR="00166520" w:rsidRPr="005321ED" w:rsidTr="002C5E12">
        <w:trPr>
          <w:gridBefore w:val="2"/>
          <w:gridAfter w:val="2"/>
          <w:wBefore w:w="113" w:type="dxa"/>
          <w:wAfter w:w="767" w:type="dxa"/>
          <w:cantSplit/>
          <w:trHeight w:hRule="exact" w:val="460"/>
          <w:jc w:val="center"/>
        </w:trPr>
        <w:tc>
          <w:tcPr>
            <w:tcW w:w="5216" w:type="dxa"/>
            <w:gridSpan w:val="2"/>
          </w:tcPr>
          <w:p w:rsidR="00166520" w:rsidRPr="005321ED" w:rsidRDefault="00166520" w:rsidP="00544F82">
            <w:pPr>
              <w:spacing w:before="120" w:line="240" w:lineRule="atLeast"/>
              <w:ind w:firstLine="0"/>
              <w:jc w:val="left"/>
              <w:rPr>
                <w:sz w:val="32"/>
              </w:rPr>
            </w:pPr>
            <w:r w:rsidRPr="005321ED">
              <w:rPr>
                <w:sz w:val="20"/>
              </w:rPr>
              <w:sym w:font="Arial" w:char="00AB"/>
            </w:r>
            <w:r w:rsidRPr="005321ED">
              <w:rPr>
                <w:spacing w:val="-10"/>
                <w:sz w:val="20"/>
              </w:rPr>
              <w:t>____</w:t>
            </w:r>
            <w:r w:rsidRPr="005321ED">
              <w:rPr>
                <w:sz w:val="20"/>
              </w:rPr>
              <w:sym w:font="Arial" w:char="00BB"/>
            </w:r>
            <w:r w:rsidRPr="005321ED">
              <w:rPr>
                <w:spacing w:val="-10"/>
                <w:sz w:val="20"/>
              </w:rPr>
              <w:t>___________________</w:t>
            </w:r>
            <w:r w:rsidR="00544F82">
              <w:rPr>
                <w:sz w:val="20"/>
                <w:lang w:val="en-US"/>
              </w:rPr>
              <w:t>2026</w:t>
            </w:r>
            <w:r w:rsidRPr="005321ED">
              <w:rPr>
                <w:sz w:val="20"/>
              </w:rPr>
              <w:t xml:space="preserve"> г.</w:t>
            </w:r>
          </w:p>
        </w:tc>
        <w:tc>
          <w:tcPr>
            <w:tcW w:w="4111" w:type="dxa"/>
          </w:tcPr>
          <w:p w:rsidR="00166520" w:rsidRPr="005321ED" w:rsidRDefault="00166520" w:rsidP="00BA076E">
            <w:pPr>
              <w:spacing w:before="120" w:line="240" w:lineRule="atLeast"/>
              <w:ind w:right="57" w:firstLine="0"/>
              <w:jc w:val="right"/>
              <w:rPr>
                <w:sz w:val="32"/>
              </w:rPr>
            </w:pPr>
            <w:r w:rsidRPr="005321ED">
              <w:rPr>
                <w:sz w:val="20"/>
              </w:rPr>
              <w:t>№</w:t>
            </w:r>
            <w:r w:rsidRPr="005321ED">
              <w:rPr>
                <w:spacing w:val="-10"/>
                <w:sz w:val="20"/>
              </w:rPr>
              <w:t>_____________________</w:t>
            </w:r>
          </w:p>
        </w:tc>
      </w:tr>
    </w:tbl>
    <w:p w:rsidR="00DA7A1D" w:rsidRDefault="00DA7A1D" w:rsidP="00544F82">
      <w:pPr>
        <w:pStyle w:val="a6"/>
        <w:spacing w:line="240" w:lineRule="auto"/>
        <w:rPr>
          <w:lang w:val="en-US"/>
        </w:rPr>
      </w:pPr>
    </w:p>
    <w:p w:rsidR="00544F82" w:rsidRPr="002C5E12" w:rsidRDefault="002C5E12" w:rsidP="00544F82">
      <w:pPr>
        <w:pStyle w:val="a6"/>
        <w:spacing w:line="240" w:lineRule="auto"/>
      </w:pPr>
      <w:r>
        <w:t>Председателю</w:t>
      </w:r>
      <w:r>
        <w:br/>
      </w:r>
      <w:r w:rsidRPr="002C5E12">
        <w:t>Государственной Думы</w:t>
      </w:r>
      <w:r w:rsidRPr="002C5E12">
        <w:br/>
      </w:r>
      <w:r w:rsidR="00544F82" w:rsidRPr="002C5E12">
        <w:t xml:space="preserve">Федерального </w:t>
      </w:r>
      <w:r w:rsidR="00544F82">
        <w:t>С</w:t>
      </w:r>
      <w:r w:rsidR="00544F82" w:rsidRPr="002C5E12">
        <w:t>обрани</w:t>
      </w:r>
      <w:r>
        <w:t>я</w:t>
      </w:r>
      <w:r>
        <w:br/>
        <w:t>Российской Федерации</w:t>
      </w:r>
    </w:p>
    <w:p w:rsidR="00544F82" w:rsidRPr="002C5E12" w:rsidRDefault="00544F82" w:rsidP="00544F82">
      <w:pPr>
        <w:pStyle w:val="a6"/>
        <w:spacing w:line="240" w:lineRule="auto"/>
      </w:pPr>
    </w:p>
    <w:p w:rsidR="00DA7A1D" w:rsidRPr="00544F82" w:rsidRDefault="00544F82" w:rsidP="00544F82">
      <w:pPr>
        <w:pStyle w:val="a6"/>
        <w:spacing w:line="240" w:lineRule="auto"/>
        <w:rPr>
          <w:b/>
        </w:rPr>
      </w:pPr>
      <w:r w:rsidRPr="00544F82">
        <w:rPr>
          <w:b/>
        </w:rPr>
        <w:t>В.В. ВОЛОДИНУ</w:t>
      </w:r>
    </w:p>
    <w:p w:rsidR="00DA7A1D" w:rsidRPr="00544F82" w:rsidRDefault="00DA7A1D" w:rsidP="00544F82">
      <w:pPr>
        <w:pStyle w:val="a6"/>
        <w:spacing w:line="240" w:lineRule="auto"/>
      </w:pPr>
    </w:p>
    <w:p w:rsidR="00DA7A1D" w:rsidRPr="00544F82" w:rsidRDefault="00544F82" w:rsidP="00544F82">
      <w:pPr>
        <w:pStyle w:val="1"/>
        <w:spacing w:line="276" w:lineRule="auto"/>
      </w:pPr>
      <w:r w:rsidRPr="00544F82">
        <w:t>Уважаемый Вячеслав Викторович!</w:t>
      </w:r>
    </w:p>
    <w:p w:rsidR="00DA7A1D" w:rsidRDefault="00DA7A1D" w:rsidP="00544F82">
      <w:pPr>
        <w:spacing w:line="276" w:lineRule="auto"/>
      </w:pPr>
    </w:p>
    <w:p w:rsidR="00544F82" w:rsidRDefault="00544F82" w:rsidP="002C5E12">
      <w:pPr>
        <w:spacing w:line="276" w:lineRule="auto"/>
        <w:ind w:firstLine="709"/>
      </w:pPr>
      <w:r>
        <w:t xml:space="preserve">На основании статьи 104 Конституции Российской Федерации настоящим письмом в Государственную Думу Федерального Собрания Российской Федерации в качестве законодательной инициативы вносится проект федерального закона </w:t>
      </w:r>
      <w:r w:rsidR="001941F3" w:rsidRPr="001941F3">
        <w:t>"О внесении изменений в статьи 83 и 98</w:t>
      </w:r>
      <w:r w:rsidR="001941F3" w:rsidRPr="001941F3">
        <w:rPr>
          <w:vertAlign w:val="superscript"/>
        </w:rPr>
        <w:t>3</w:t>
      </w:r>
      <w:r w:rsidR="001941F3" w:rsidRPr="001941F3">
        <w:t xml:space="preserve"> Лесного кодекса Российской Федерации"</w:t>
      </w:r>
      <w:r>
        <w:t>.</w:t>
      </w:r>
    </w:p>
    <w:tbl>
      <w:tblPr>
        <w:tblStyle w:val="af5"/>
        <w:tblW w:w="9356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1"/>
        <w:gridCol w:w="407"/>
        <w:gridCol w:w="7088"/>
      </w:tblGrid>
      <w:tr w:rsidR="00544F82" w:rsidTr="002C5E12">
        <w:tc>
          <w:tcPr>
            <w:tcW w:w="1861" w:type="dxa"/>
          </w:tcPr>
          <w:p w:rsidR="00544F82" w:rsidRDefault="002C5E12" w:rsidP="002C5E12">
            <w:pPr>
              <w:spacing w:line="276" w:lineRule="auto"/>
              <w:ind w:firstLine="0"/>
              <w:jc w:val="left"/>
            </w:pPr>
            <w:r>
              <w:t>Приложение:</w:t>
            </w:r>
          </w:p>
        </w:tc>
        <w:tc>
          <w:tcPr>
            <w:tcW w:w="407" w:type="dxa"/>
          </w:tcPr>
          <w:p w:rsidR="00544F82" w:rsidRDefault="00544F82" w:rsidP="00544F82">
            <w:pPr>
              <w:pStyle w:val="af6"/>
              <w:numPr>
                <w:ilvl w:val="0"/>
                <w:numId w:val="21"/>
              </w:numPr>
              <w:spacing w:line="276" w:lineRule="auto"/>
              <w:ind w:left="357" w:hanging="357"/>
            </w:pPr>
          </w:p>
        </w:tc>
        <w:tc>
          <w:tcPr>
            <w:tcW w:w="7088" w:type="dxa"/>
          </w:tcPr>
          <w:p w:rsidR="00544F82" w:rsidRDefault="00544F82" w:rsidP="001941F3">
            <w:pPr>
              <w:spacing w:line="276" w:lineRule="auto"/>
              <w:ind w:firstLine="0"/>
            </w:pPr>
            <w:r w:rsidRPr="00544F82">
              <w:t xml:space="preserve">Проект федерального закона на </w:t>
            </w:r>
            <w:r w:rsidR="001941F3">
              <w:t>4</w:t>
            </w:r>
            <w:r w:rsidRPr="00544F82">
              <w:t xml:space="preserve"> л. в 1 экз.;</w:t>
            </w:r>
          </w:p>
        </w:tc>
      </w:tr>
      <w:tr w:rsidR="00544F82" w:rsidTr="002C5E12">
        <w:tc>
          <w:tcPr>
            <w:tcW w:w="1861" w:type="dxa"/>
          </w:tcPr>
          <w:p w:rsidR="00544F82" w:rsidRDefault="00544F82" w:rsidP="00544F82">
            <w:pPr>
              <w:spacing w:line="276" w:lineRule="auto"/>
              <w:ind w:firstLine="0"/>
            </w:pPr>
          </w:p>
        </w:tc>
        <w:tc>
          <w:tcPr>
            <w:tcW w:w="407" w:type="dxa"/>
          </w:tcPr>
          <w:p w:rsidR="00544F82" w:rsidRDefault="00544F82" w:rsidP="00544F82">
            <w:pPr>
              <w:pStyle w:val="af6"/>
              <w:numPr>
                <w:ilvl w:val="0"/>
                <w:numId w:val="21"/>
              </w:numPr>
              <w:spacing w:line="276" w:lineRule="auto"/>
              <w:ind w:left="357" w:hanging="357"/>
            </w:pPr>
          </w:p>
        </w:tc>
        <w:tc>
          <w:tcPr>
            <w:tcW w:w="7088" w:type="dxa"/>
          </w:tcPr>
          <w:p w:rsidR="00544F82" w:rsidRDefault="00544F82" w:rsidP="008D10E8">
            <w:pPr>
              <w:spacing w:line="276" w:lineRule="auto"/>
              <w:ind w:firstLine="0"/>
            </w:pPr>
            <w:r w:rsidRPr="00544F82">
              <w:t xml:space="preserve">Пояснительная записка к законопроекту на </w:t>
            </w:r>
            <w:r w:rsidR="008D10E8">
              <w:t>2</w:t>
            </w:r>
            <w:r w:rsidRPr="00544F82">
              <w:t xml:space="preserve"> л. в 1 экз.</w:t>
            </w:r>
            <w:r w:rsidR="008D10E8">
              <w:t>;</w:t>
            </w:r>
          </w:p>
        </w:tc>
      </w:tr>
      <w:tr w:rsidR="001941F3" w:rsidTr="002C5E12">
        <w:tc>
          <w:tcPr>
            <w:tcW w:w="1861" w:type="dxa"/>
          </w:tcPr>
          <w:p w:rsidR="001941F3" w:rsidRDefault="001941F3" w:rsidP="00544F82">
            <w:pPr>
              <w:spacing w:line="276" w:lineRule="auto"/>
              <w:ind w:firstLine="0"/>
            </w:pPr>
          </w:p>
        </w:tc>
        <w:tc>
          <w:tcPr>
            <w:tcW w:w="407" w:type="dxa"/>
          </w:tcPr>
          <w:p w:rsidR="001941F3" w:rsidRDefault="001941F3" w:rsidP="00544F82">
            <w:pPr>
              <w:pStyle w:val="af6"/>
              <w:numPr>
                <w:ilvl w:val="0"/>
                <w:numId w:val="21"/>
              </w:numPr>
              <w:spacing w:line="276" w:lineRule="auto"/>
              <w:ind w:left="357" w:hanging="357"/>
            </w:pPr>
          </w:p>
        </w:tc>
        <w:tc>
          <w:tcPr>
            <w:tcW w:w="7088" w:type="dxa"/>
          </w:tcPr>
          <w:p w:rsidR="001941F3" w:rsidRDefault="001941F3" w:rsidP="001941F3">
            <w:pPr>
              <w:spacing w:line="276" w:lineRule="auto"/>
              <w:ind w:firstLine="0"/>
            </w:pPr>
            <w:r w:rsidRPr="00544F82">
              <w:t>Финансово-экономическое обоснование на 1 л</w:t>
            </w:r>
            <w:r>
              <w:t>.</w:t>
            </w:r>
          </w:p>
          <w:p w:rsidR="001941F3" w:rsidRPr="00544F82" w:rsidRDefault="001941F3" w:rsidP="001941F3">
            <w:pPr>
              <w:spacing w:line="276" w:lineRule="auto"/>
              <w:ind w:firstLine="0"/>
            </w:pPr>
            <w:r w:rsidRPr="00544F82">
              <w:t>в 1 экз</w:t>
            </w:r>
            <w:r>
              <w:t>.;</w:t>
            </w:r>
          </w:p>
        </w:tc>
      </w:tr>
      <w:tr w:rsidR="00544F82" w:rsidTr="002C5E12">
        <w:tc>
          <w:tcPr>
            <w:tcW w:w="1861" w:type="dxa"/>
          </w:tcPr>
          <w:p w:rsidR="00544F82" w:rsidRDefault="00544F82" w:rsidP="00544F82">
            <w:pPr>
              <w:spacing w:line="276" w:lineRule="auto"/>
              <w:ind w:firstLine="0"/>
            </w:pPr>
          </w:p>
        </w:tc>
        <w:tc>
          <w:tcPr>
            <w:tcW w:w="407" w:type="dxa"/>
          </w:tcPr>
          <w:p w:rsidR="00544F82" w:rsidRDefault="00544F82" w:rsidP="00544F82">
            <w:pPr>
              <w:pStyle w:val="af6"/>
              <w:numPr>
                <w:ilvl w:val="0"/>
                <w:numId w:val="21"/>
              </w:numPr>
              <w:spacing w:line="276" w:lineRule="auto"/>
              <w:ind w:left="357" w:hanging="357"/>
            </w:pPr>
          </w:p>
        </w:tc>
        <w:tc>
          <w:tcPr>
            <w:tcW w:w="7088" w:type="dxa"/>
          </w:tcPr>
          <w:p w:rsidR="00544F82" w:rsidRDefault="001941F3" w:rsidP="001941F3">
            <w:pPr>
              <w:spacing w:line="276" w:lineRule="auto"/>
              <w:ind w:firstLine="0"/>
            </w:pPr>
            <w:r>
              <w:t xml:space="preserve">Перечень федеральных законов, подлежащих признанию утратившими силу, приостановлению, изменению или принятию в связи с принятием федерального закона </w:t>
            </w:r>
            <w:r w:rsidR="002C5E12">
              <w:t>на 1 л.</w:t>
            </w:r>
            <w:r w:rsidR="00544F82">
              <w:t xml:space="preserve"> в 1 экз.;</w:t>
            </w:r>
          </w:p>
        </w:tc>
      </w:tr>
      <w:tr w:rsidR="00544F82" w:rsidTr="002C5E12">
        <w:tc>
          <w:tcPr>
            <w:tcW w:w="1861" w:type="dxa"/>
          </w:tcPr>
          <w:p w:rsidR="00544F82" w:rsidRDefault="00544F82" w:rsidP="00544F82">
            <w:pPr>
              <w:spacing w:line="276" w:lineRule="auto"/>
              <w:ind w:firstLine="0"/>
            </w:pPr>
          </w:p>
        </w:tc>
        <w:tc>
          <w:tcPr>
            <w:tcW w:w="407" w:type="dxa"/>
          </w:tcPr>
          <w:p w:rsidR="00544F82" w:rsidRDefault="00544F82" w:rsidP="00544F82">
            <w:pPr>
              <w:pStyle w:val="af6"/>
              <w:numPr>
                <w:ilvl w:val="0"/>
                <w:numId w:val="21"/>
              </w:numPr>
              <w:spacing w:line="276" w:lineRule="auto"/>
              <w:ind w:left="357" w:hanging="357"/>
            </w:pPr>
          </w:p>
        </w:tc>
        <w:tc>
          <w:tcPr>
            <w:tcW w:w="7088" w:type="dxa"/>
          </w:tcPr>
          <w:p w:rsidR="00544F82" w:rsidRDefault="001C3575" w:rsidP="002C5E12">
            <w:pPr>
              <w:spacing w:line="276" w:lineRule="auto"/>
              <w:ind w:firstLine="0"/>
            </w:pPr>
            <w:r w:rsidRPr="001C3575">
              <w:t>Перечень 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федерального закона</w:t>
            </w:r>
            <w:r>
              <w:t xml:space="preserve"> на 1 л. в 1 экз.;</w:t>
            </w:r>
          </w:p>
        </w:tc>
      </w:tr>
      <w:tr w:rsidR="00FF280D" w:rsidTr="002C5E12">
        <w:tc>
          <w:tcPr>
            <w:tcW w:w="1861" w:type="dxa"/>
          </w:tcPr>
          <w:p w:rsidR="00FF280D" w:rsidRDefault="00FF280D" w:rsidP="00544F82">
            <w:pPr>
              <w:spacing w:line="276" w:lineRule="auto"/>
              <w:ind w:firstLine="0"/>
            </w:pPr>
          </w:p>
        </w:tc>
        <w:tc>
          <w:tcPr>
            <w:tcW w:w="407" w:type="dxa"/>
          </w:tcPr>
          <w:p w:rsidR="00FF280D" w:rsidRDefault="00FF280D" w:rsidP="00544F82">
            <w:pPr>
              <w:pStyle w:val="af6"/>
              <w:numPr>
                <w:ilvl w:val="0"/>
                <w:numId w:val="21"/>
              </w:numPr>
              <w:spacing w:line="276" w:lineRule="auto"/>
              <w:ind w:left="357" w:hanging="357"/>
            </w:pPr>
          </w:p>
        </w:tc>
        <w:tc>
          <w:tcPr>
            <w:tcW w:w="7088" w:type="dxa"/>
          </w:tcPr>
          <w:p w:rsidR="00FF280D" w:rsidRPr="00544F82" w:rsidRDefault="00FF280D" w:rsidP="002C5E12">
            <w:pPr>
              <w:spacing w:line="276" w:lineRule="auto"/>
              <w:ind w:firstLine="0"/>
            </w:pPr>
            <w:r>
              <w:t>Заключение Правительства Российской Федерации на 2 л. в 1 экз.</w:t>
            </w:r>
            <w:r w:rsidR="001941F3">
              <w:t>;</w:t>
            </w:r>
          </w:p>
        </w:tc>
      </w:tr>
      <w:tr w:rsidR="005B2259" w:rsidTr="002C5E12">
        <w:tc>
          <w:tcPr>
            <w:tcW w:w="1861" w:type="dxa"/>
          </w:tcPr>
          <w:p w:rsidR="005B2259" w:rsidRDefault="005B2259" w:rsidP="00544F82">
            <w:pPr>
              <w:spacing w:line="276" w:lineRule="auto"/>
              <w:ind w:firstLine="0"/>
            </w:pPr>
          </w:p>
        </w:tc>
        <w:tc>
          <w:tcPr>
            <w:tcW w:w="407" w:type="dxa"/>
          </w:tcPr>
          <w:p w:rsidR="005B2259" w:rsidRDefault="005B2259" w:rsidP="00544F82">
            <w:pPr>
              <w:pStyle w:val="af6"/>
              <w:numPr>
                <w:ilvl w:val="0"/>
                <w:numId w:val="21"/>
              </w:numPr>
              <w:spacing w:line="276" w:lineRule="auto"/>
              <w:ind w:left="357" w:hanging="357"/>
            </w:pPr>
          </w:p>
        </w:tc>
        <w:tc>
          <w:tcPr>
            <w:tcW w:w="7088" w:type="dxa"/>
          </w:tcPr>
          <w:p w:rsidR="005B2259" w:rsidRDefault="005B2259" w:rsidP="005B2259">
            <w:pPr>
              <w:spacing w:line="240" w:lineRule="auto"/>
              <w:ind w:firstLine="0"/>
            </w:pPr>
            <w:r>
              <w:t>Копия текста законопроекта и материалов к нему на</w:t>
            </w:r>
          </w:p>
          <w:p w:rsidR="005B2259" w:rsidRPr="00544F82" w:rsidRDefault="005B2259" w:rsidP="005B2259">
            <w:pPr>
              <w:spacing w:line="240" w:lineRule="auto"/>
              <w:ind w:firstLine="0"/>
            </w:pPr>
            <w:r>
              <w:t>магнитном носителе в 1 экз.</w:t>
            </w:r>
          </w:p>
        </w:tc>
      </w:tr>
    </w:tbl>
    <w:p w:rsidR="002C5E12" w:rsidRDefault="002C5E12" w:rsidP="002C5E12">
      <w:pPr>
        <w:pStyle w:val="ac"/>
        <w:spacing w:line="276" w:lineRule="auto"/>
        <w:ind w:right="0"/>
        <w:jc w:val="right"/>
      </w:pPr>
    </w:p>
    <w:p w:rsidR="008C7556" w:rsidRDefault="008C7556" w:rsidP="008C7556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37733C" w:rsidRDefault="008C7556" w:rsidP="008C7556">
      <w:pPr>
        <w:spacing w:line="240" w:lineRule="auto"/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Сенаторы Российской Федерации</w:t>
      </w:r>
      <w:r w:rsidR="0037733C">
        <w:rPr>
          <w:rFonts w:ascii="Times New Roman" w:hAnsi="Times New Roman"/>
          <w:sz w:val="28"/>
          <w:szCs w:val="28"/>
        </w:rPr>
        <w:t xml:space="preserve">                                                                А.В. </w:t>
      </w:r>
      <w:proofErr w:type="spellStart"/>
      <w:r w:rsidR="0037733C">
        <w:rPr>
          <w:rFonts w:ascii="Times New Roman" w:hAnsi="Times New Roman"/>
          <w:sz w:val="28"/>
          <w:szCs w:val="28"/>
        </w:rPr>
        <w:t>Яцкин</w:t>
      </w:r>
      <w:proofErr w:type="spellEnd"/>
    </w:p>
    <w:p w:rsidR="0037733C" w:rsidRDefault="0037733C" w:rsidP="008C7556">
      <w:pPr>
        <w:spacing w:line="240" w:lineRule="auto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D461FB" w:rsidRDefault="00D461FB" w:rsidP="008C7556">
      <w:pPr>
        <w:spacing w:line="240" w:lineRule="auto"/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Ю.Л</w:t>
      </w:r>
      <w:r w:rsidR="008C7556">
        <w:rPr>
          <w:rFonts w:ascii="Times New Roman" w:hAnsi="Times New Roman"/>
          <w:sz w:val="28"/>
          <w:szCs w:val="28"/>
        </w:rPr>
        <w:t>.</w:t>
      </w:r>
      <w:r w:rsidR="008C7556" w:rsidRPr="002236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Воробьев</w:t>
      </w:r>
    </w:p>
    <w:p w:rsidR="00D461FB" w:rsidRDefault="00D461FB" w:rsidP="008C7556">
      <w:pPr>
        <w:spacing w:line="240" w:lineRule="auto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606897" w:rsidRDefault="00D461FB" w:rsidP="008C7556">
      <w:pPr>
        <w:spacing w:line="240" w:lineRule="auto"/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Н.А. Журавлев</w:t>
      </w:r>
    </w:p>
    <w:p w:rsidR="008C7556" w:rsidRDefault="008C7556" w:rsidP="008C7556">
      <w:pPr>
        <w:spacing w:line="240" w:lineRule="auto"/>
        <w:ind w:firstLine="0"/>
        <w:jc w:val="right"/>
        <w:rPr>
          <w:rFonts w:ascii="Times New Roman" w:hAnsi="Times New Roman"/>
          <w:sz w:val="28"/>
          <w:szCs w:val="28"/>
        </w:rPr>
      </w:pPr>
      <w:r w:rsidRPr="0022362B">
        <w:rPr>
          <w:rFonts w:ascii="Times New Roman" w:hAnsi="Times New Roman"/>
          <w:sz w:val="28"/>
          <w:szCs w:val="28"/>
        </w:rPr>
        <w:t xml:space="preserve"> </w:t>
      </w:r>
    </w:p>
    <w:p w:rsidR="00D461FB" w:rsidRDefault="00DE0553" w:rsidP="008C7556">
      <w:pPr>
        <w:spacing w:line="240" w:lineRule="auto"/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А.В. Двойных</w:t>
      </w:r>
    </w:p>
    <w:p w:rsidR="00D30097" w:rsidRDefault="00D30097" w:rsidP="008C7556">
      <w:pPr>
        <w:spacing w:line="240" w:lineRule="auto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D30097" w:rsidRDefault="00D30097" w:rsidP="008C7556">
      <w:pPr>
        <w:spacing w:line="240" w:lineRule="auto"/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Н.В. Комарова</w:t>
      </w:r>
    </w:p>
    <w:p w:rsidR="00FF1344" w:rsidRDefault="00FF1344" w:rsidP="008C7556">
      <w:pPr>
        <w:spacing w:line="240" w:lineRule="auto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8C7556" w:rsidRDefault="008C7556" w:rsidP="008C7556">
      <w:pPr>
        <w:spacing w:line="240" w:lineRule="auto"/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С.М</w:t>
      </w:r>
      <w:r w:rsidRPr="0022362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Аноприенко</w:t>
      </w:r>
      <w:r w:rsidRPr="0022362B">
        <w:rPr>
          <w:rFonts w:ascii="Times New Roman" w:hAnsi="Times New Roman"/>
          <w:sz w:val="28"/>
          <w:szCs w:val="28"/>
        </w:rPr>
        <w:t xml:space="preserve"> </w:t>
      </w:r>
    </w:p>
    <w:p w:rsidR="00B527CF" w:rsidRDefault="00B527CF" w:rsidP="008C7556">
      <w:pPr>
        <w:spacing w:line="240" w:lineRule="auto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8C7556" w:rsidRDefault="008C7556" w:rsidP="008C7556">
      <w:pPr>
        <w:spacing w:line="240" w:lineRule="auto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DA7A1D" w:rsidRDefault="008C7556" w:rsidP="005B2259">
      <w:pPr>
        <w:spacing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52608F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Государственной Думы                                   </w:t>
      </w:r>
      <w:r w:rsidR="005B587D">
        <w:rPr>
          <w:rFonts w:ascii="Times New Roman" w:hAnsi="Times New Roman"/>
          <w:sz w:val="28"/>
          <w:szCs w:val="28"/>
        </w:rPr>
        <w:t xml:space="preserve">                          А.В. Гордеев</w:t>
      </w: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D30097" w:rsidRPr="00D30097" w:rsidRDefault="00D30097" w:rsidP="00D30097">
      <w:pPr>
        <w:spacing w:line="240" w:lineRule="auto"/>
        <w:ind w:firstLine="0"/>
        <w:jc w:val="right"/>
        <w:rPr>
          <w:rFonts w:ascii="Times New Roman" w:hAnsi="Times New Roman"/>
          <w:sz w:val="28"/>
          <w:szCs w:val="28"/>
        </w:rPr>
      </w:pPr>
      <w:r w:rsidRPr="00D30097">
        <w:rPr>
          <w:rFonts w:ascii="Times New Roman" w:hAnsi="Times New Roman"/>
          <w:sz w:val="28"/>
          <w:szCs w:val="28"/>
        </w:rPr>
        <w:t xml:space="preserve">Д.Н. </w:t>
      </w:r>
      <w:proofErr w:type="spellStart"/>
      <w:r w:rsidRPr="00D30097">
        <w:rPr>
          <w:rFonts w:ascii="Times New Roman" w:hAnsi="Times New Roman"/>
          <w:sz w:val="28"/>
          <w:szCs w:val="28"/>
        </w:rPr>
        <w:t>Кобылкин</w:t>
      </w:r>
      <w:proofErr w:type="spellEnd"/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B587D" w:rsidRDefault="005B587D" w:rsidP="0052608F">
      <w:pPr>
        <w:pStyle w:val="ac"/>
        <w:ind w:right="0"/>
        <w:rPr>
          <w:rFonts w:ascii="Times New Roman" w:hAnsi="Times New Roman"/>
          <w:sz w:val="20"/>
        </w:rPr>
      </w:pPr>
    </w:p>
    <w:p w:rsidR="005B587D" w:rsidRDefault="005B587D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  <w:bookmarkStart w:id="0" w:name="_GoBack"/>
      <w:bookmarkEnd w:id="0"/>
    </w:p>
    <w:p w:rsidR="0052608F" w:rsidRDefault="0052608F" w:rsidP="0052608F">
      <w:pPr>
        <w:pStyle w:val="ac"/>
        <w:ind w:right="0"/>
        <w:rPr>
          <w:rFonts w:ascii="Times New Roman" w:hAnsi="Times New Roman"/>
          <w:sz w:val="20"/>
        </w:rPr>
      </w:pPr>
      <w:r w:rsidRPr="00BD28D7">
        <w:rPr>
          <w:rFonts w:ascii="Times New Roman" w:hAnsi="Times New Roman"/>
          <w:sz w:val="20"/>
        </w:rPr>
        <w:t xml:space="preserve">Исп. </w:t>
      </w:r>
      <w:r>
        <w:rPr>
          <w:rFonts w:ascii="Times New Roman" w:hAnsi="Times New Roman"/>
          <w:sz w:val="20"/>
        </w:rPr>
        <w:t xml:space="preserve">Гиряев Н.М. </w:t>
      </w:r>
      <w:r w:rsidRPr="0052608F">
        <w:rPr>
          <w:rFonts w:ascii="Times New Roman" w:hAnsi="Times New Roman"/>
          <w:sz w:val="20"/>
        </w:rPr>
        <w:t>8(495) 986-66-71</w:t>
      </w:r>
    </w:p>
    <w:p w:rsidR="0052608F" w:rsidRPr="00544F82" w:rsidRDefault="0052608F" w:rsidP="005B2259">
      <w:pPr>
        <w:spacing w:line="240" w:lineRule="auto"/>
        <w:ind w:firstLine="0"/>
        <w:jc w:val="left"/>
      </w:pPr>
    </w:p>
    <w:sectPr w:rsidR="0052608F" w:rsidRPr="00544F82" w:rsidSect="002C5E12">
      <w:headerReference w:type="default" r:id="rId7"/>
      <w:pgSz w:w="11907" w:h="16840"/>
      <w:pgMar w:top="851" w:right="850" w:bottom="1134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2F2" w:rsidRDefault="005C52F2">
      <w:pPr>
        <w:spacing w:line="240" w:lineRule="auto"/>
      </w:pPr>
      <w:r>
        <w:separator/>
      </w:r>
    </w:p>
  </w:endnote>
  <w:endnote w:type="continuationSeparator" w:id="0">
    <w:p w:rsidR="005C52F2" w:rsidRDefault="005C52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  <w:embedRegular r:id="rId1" w:fontKey="{FA0708A6-E47B-4441-9906-79FCD57CA20D}"/>
    <w:embedBold r:id="rId2" w:fontKey="{7624CEE0-FD04-45C9-BF28-38AA9EA5D12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2F2" w:rsidRDefault="005C52F2">
      <w:pPr>
        <w:spacing w:line="240" w:lineRule="auto"/>
      </w:pPr>
      <w:r>
        <w:separator/>
      </w:r>
    </w:p>
  </w:footnote>
  <w:footnote w:type="continuationSeparator" w:id="0">
    <w:p w:rsidR="005C52F2" w:rsidRDefault="005C52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75" w:rsidRDefault="002835E5">
    <w:pPr>
      <w:pStyle w:val="a7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FF1344">
      <w:rPr>
        <w:rStyle w:val="ab"/>
        <w:noProof/>
      </w:rPr>
      <w:t>2</w:t>
    </w:r>
    <w:r>
      <w:rPr>
        <w:rStyle w:val="ab"/>
      </w:rPr>
      <w:fldChar w:fldCharType="end"/>
    </w:r>
  </w:p>
  <w:p w:rsidR="00EF3681" w:rsidRDefault="00EF3681"/>
  <w:p w:rsidR="00EF3681" w:rsidRDefault="00EF368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D3F4781"/>
    <w:multiLevelType w:val="hybridMultilevel"/>
    <w:tmpl w:val="C0B8D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saveSubset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F82"/>
    <w:rsid w:val="00024596"/>
    <w:rsid w:val="00061AD4"/>
    <w:rsid w:val="000B445D"/>
    <w:rsid w:val="000D3F67"/>
    <w:rsid w:val="000E7320"/>
    <w:rsid w:val="001057BD"/>
    <w:rsid w:val="001416D7"/>
    <w:rsid w:val="00166520"/>
    <w:rsid w:val="00184FD3"/>
    <w:rsid w:val="001941F3"/>
    <w:rsid w:val="001B720C"/>
    <w:rsid w:val="001C3575"/>
    <w:rsid w:val="002623D0"/>
    <w:rsid w:val="002835E5"/>
    <w:rsid w:val="002B772D"/>
    <w:rsid w:val="002C5E12"/>
    <w:rsid w:val="003114B9"/>
    <w:rsid w:val="003273F1"/>
    <w:rsid w:val="00335473"/>
    <w:rsid w:val="003620C9"/>
    <w:rsid w:val="0037733C"/>
    <w:rsid w:val="00423816"/>
    <w:rsid w:val="00461294"/>
    <w:rsid w:val="004A68AB"/>
    <w:rsid w:val="00500937"/>
    <w:rsid w:val="00525E48"/>
    <w:rsid w:val="0052608F"/>
    <w:rsid w:val="00527F01"/>
    <w:rsid w:val="005308BB"/>
    <w:rsid w:val="00544F82"/>
    <w:rsid w:val="00596B55"/>
    <w:rsid w:val="005B2259"/>
    <w:rsid w:val="005B2AEB"/>
    <w:rsid w:val="005B587D"/>
    <w:rsid w:val="005C52F2"/>
    <w:rsid w:val="005D1EF8"/>
    <w:rsid w:val="00606897"/>
    <w:rsid w:val="006569CE"/>
    <w:rsid w:val="00663B57"/>
    <w:rsid w:val="006A4F1B"/>
    <w:rsid w:val="00720496"/>
    <w:rsid w:val="00734985"/>
    <w:rsid w:val="007B5FB0"/>
    <w:rsid w:val="007C5C53"/>
    <w:rsid w:val="008510D8"/>
    <w:rsid w:val="008C7556"/>
    <w:rsid w:val="008D10E8"/>
    <w:rsid w:val="00910EF7"/>
    <w:rsid w:val="009C25F4"/>
    <w:rsid w:val="009D4B19"/>
    <w:rsid w:val="00A05DD5"/>
    <w:rsid w:val="00A227FF"/>
    <w:rsid w:val="00A82E08"/>
    <w:rsid w:val="00B07D98"/>
    <w:rsid w:val="00B2749E"/>
    <w:rsid w:val="00B33546"/>
    <w:rsid w:val="00B44260"/>
    <w:rsid w:val="00B527CF"/>
    <w:rsid w:val="00B67711"/>
    <w:rsid w:val="00B72FB9"/>
    <w:rsid w:val="00BA6C8D"/>
    <w:rsid w:val="00BA7950"/>
    <w:rsid w:val="00C07A75"/>
    <w:rsid w:val="00CA2740"/>
    <w:rsid w:val="00CC2C69"/>
    <w:rsid w:val="00D30097"/>
    <w:rsid w:val="00D34C3C"/>
    <w:rsid w:val="00D36CF6"/>
    <w:rsid w:val="00D37799"/>
    <w:rsid w:val="00D461FB"/>
    <w:rsid w:val="00DA769E"/>
    <w:rsid w:val="00DA7A1D"/>
    <w:rsid w:val="00DC2FCF"/>
    <w:rsid w:val="00DD1B4A"/>
    <w:rsid w:val="00DE0553"/>
    <w:rsid w:val="00DE0620"/>
    <w:rsid w:val="00E02685"/>
    <w:rsid w:val="00E93EB2"/>
    <w:rsid w:val="00EF3681"/>
    <w:rsid w:val="00F21BB0"/>
    <w:rsid w:val="00F530C1"/>
    <w:rsid w:val="00FA0957"/>
    <w:rsid w:val="00FC50B1"/>
    <w:rsid w:val="00FD30BB"/>
    <w:rsid w:val="00FF1344"/>
    <w:rsid w:val="00FF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A5A774-8DF2-4A42-BC6A-A09023D6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A1D"/>
    <w:pPr>
      <w:overflowPunct w:val="0"/>
      <w:autoSpaceDE w:val="0"/>
      <w:autoSpaceDN w:val="0"/>
      <w:adjustRightInd w:val="0"/>
      <w:spacing w:after="0" w:line="480" w:lineRule="atLeast"/>
      <w:ind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DA7A1D"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DA7A1D"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DA7A1D"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uiPriority w:val="9"/>
    <w:unhideWhenUsed/>
    <w:qFormat/>
    <w:rsid w:val="00DA7A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A7A1D"/>
    <w:pPr>
      <w:spacing w:before="240" w:after="60"/>
      <w:outlineLvl w:val="4"/>
    </w:pPr>
    <w:rPr>
      <w:rFonts w:ascii="Calibri" w:hAnsi="Calibri"/>
      <w:b/>
      <w:bCs/>
      <w:i/>
      <w:iCs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7A1D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DA7A1D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DA7A1D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DA7A1D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DA7A1D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DA7A1D"/>
    <w:pPr>
      <w:spacing w:line="240" w:lineRule="atLeast"/>
      <w:ind w:left="5103" w:firstLine="0"/>
      <w:jc w:val="left"/>
    </w:pPr>
  </w:style>
  <w:style w:type="paragraph" w:styleId="a7">
    <w:name w:val="header"/>
    <w:basedOn w:val="a"/>
    <w:link w:val="a8"/>
    <w:rsid w:val="002835E5"/>
    <w:pPr>
      <w:tabs>
        <w:tab w:val="center" w:pos="4252"/>
        <w:tab w:val="right" w:pos="8504"/>
      </w:tabs>
      <w:spacing w:after="12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NTHarmonica" w:hAnsi="NTHarmonica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DA7A1D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10"/>
    </w:rPr>
  </w:style>
  <w:style w:type="character" w:customStyle="1" w:styleId="aa">
    <w:name w:val="Нижний колонтитул Знак"/>
    <w:basedOn w:val="a0"/>
    <w:link w:val="a9"/>
    <w:rsid w:val="00DA7A1D"/>
    <w:rPr>
      <w:rFonts w:ascii="TimesDL" w:hAnsi="TimesDL" w:cs="Times New Roman"/>
      <w:sz w:val="10"/>
      <w:szCs w:val="20"/>
      <w:lang w:eastAsia="ru-RU"/>
    </w:rPr>
  </w:style>
  <w:style w:type="character" w:styleId="ab">
    <w:name w:val="page number"/>
    <w:basedOn w:val="a0"/>
    <w:rsid w:val="00DA7A1D"/>
  </w:style>
  <w:style w:type="paragraph" w:customStyle="1" w:styleId="ac">
    <w:name w:val="подпись"/>
    <w:basedOn w:val="a"/>
    <w:rsid w:val="00DA7A1D"/>
    <w:pPr>
      <w:tabs>
        <w:tab w:val="left" w:pos="6237"/>
      </w:tabs>
      <w:spacing w:line="240" w:lineRule="atLeast"/>
      <w:ind w:right="5670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DA7A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DA7A1D"/>
    <w:rPr>
      <w:rFonts w:ascii="Tahoma" w:hAnsi="Tahoma" w:cs="Tahoma"/>
      <w:sz w:val="16"/>
      <w:szCs w:val="16"/>
      <w:lang w:eastAsia="ru-RU"/>
    </w:rPr>
  </w:style>
  <w:style w:type="paragraph" w:customStyle="1" w:styleId="af">
    <w:name w:val="время"/>
    <w:basedOn w:val="a"/>
    <w:rsid w:val="002835E5"/>
    <w:pPr>
      <w:ind w:left="6237" w:firstLine="0"/>
      <w:jc w:val="left"/>
    </w:pPr>
  </w:style>
  <w:style w:type="paragraph" w:customStyle="1" w:styleId="af0">
    <w:name w:val="дата"/>
    <w:basedOn w:val="a"/>
    <w:next w:val="af"/>
    <w:rsid w:val="002835E5"/>
    <w:pPr>
      <w:spacing w:before="360"/>
      <w:ind w:left="6237" w:firstLine="0"/>
      <w:jc w:val="left"/>
    </w:pPr>
  </w:style>
  <w:style w:type="paragraph" w:styleId="af1">
    <w:name w:val="Normal Indent"/>
    <w:basedOn w:val="a"/>
    <w:next w:val="a"/>
    <w:semiHidden/>
    <w:rsid w:val="002835E5"/>
    <w:pPr>
      <w:ind w:left="709"/>
    </w:pPr>
  </w:style>
  <w:style w:type="paragraph" w:styleId="af2">
    <w:name w:val="Body Text"/>
    <w:basedOn w:val="a"/>
    <w:link w:val="af3"/>
    <w:semiHidden/>
    <w:rsid w:val="002835E5"/>
    <w:pPr>
      <w:spacing w:after="240" w:line="240" w:lineRule="atLeast"/>
      <w:ind w:firstLine="0"/>
      <w:jc w:val="center"/>
    </w:pPr>
    <w:rPr>
      <w:sz w:val="30"/>
    </w:rPr>
  </w:style>
  <w:style w:type="character" w:customStyle="1" w:styleId="af3">
    <w:name w:val="Основной текст Знак"/>
    <w:basedOn w:val="a0"/>
    <w:link w:val="af2"/>
    <w:semiHidden/>
    <w:rsid w:val="00024596"/>
    <w:rPr>
      <w:rFonts w:ascii="NTHarmonica" w:hAnsi="NTHarmonica" w:cs="Times New Roman"/>
      <w:sz w:val="30"/>
      <w:szCs w:val="20"/>
      <w:lang w:eastAsia="ru-RU"/>
    </w:rPr>
  </w:style>
  <w:style w:type="character" w:styleId="af4">
    <w:name w:val="Placeholder Text"/>
    <w:basedOn w:val="a0"/>
    <w:uiPriority w:val="99"/>
    <w:semiHidden/>
    <w:rsid w:val="002835E5"/>
    <w:rPr>
      <w:color w:val="808080"/>
    </w:rPr>
  </w:style>
  <w:style w:type="table" w:styleId="af5">
    <w:name w:val="Table Grid"/>
    <w:basedOn w:val="a1"/>
    <w:uiPriority w:val="59"/>
    <w:rsid w:val="00544F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rsid w:val="00544F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HLENSF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78F6B2A22C14C4C9C984625105635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7573BE-ED17-43BB-85AA-351F0D00CCBE}"/>
      </w:docPartPr>
      <w:docPartBody>
        <w:p w:rsidR="00F707E3" w:rsidRDefault="00EE555D">
          <w:pPr>
            <w:pStyle w:val="878F6B2A22C14C4C9C9846251056350D"/>
          </w:pPr>
          <w:r w:rsidRPr="00C4611A">
            <w:rPr>
              <w:rStyle w:val="a3"/>
            </w:rPr>
            <w:t>Место для ввода текста.</w:t>
          </w:r>
        </w:p>
      </w:docPartBody>
    </w:docPart>
    <w:docPart>
      <w:docPartPr>
        <w:name w:val="C3864A6ADE784613951779D581A517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E534CC-87BF-4F23-916B-1C0F72DA75C7}"/>
      </w:docPartPr>
      <w:docPartBody>
        <w:p w:rsidR="00F707E3" w:rsidRDefault="00EE555D">
          <w:pPr>
            <w:pStyle w:val="C3864A6ADE784613951779D581A5174B"/>
          </w:pPr>
          <w:r w:rsidRPr="004F358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55D"/>
    <w:rsid w:val="0031153C"/>
    <w:rsid w:val="00EA2E27"/>
    <w:rsid w:val="00EA3839"/>
    <w:rsid w:val="00EE555D"/>
    <w:rsid w:val="00F369C9"/>
    <w:rsid w:val="00F7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878F6B2A22C14C4C9C9846251056350D">
    <w:name w:val="878F6B2A22C14C4C9C9846251056350D"/>
  </w:style>
  <w:style w:type="paragraph" w:customStyle="1" w:styleId="C3864A6ADE784613951779D581A5174B">
    <w:name w:val="C3864A6ADE784613951779D581A517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CHLENSFC.dotx</Template>
  <TotalTime>43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</vt:lpstr>
    </vt:vector>
  </TitlesOfParts>
  <Company>udp</Company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subject>Комитет Совета Федерации по аграрно-продовольственной политике и природопользованию</dc:subject>
  <dc:creator>Еремеев И.А.</dc:creator>
  <cp:lastModifiedBy>Гиряев Н.М.</cp:lastModifiedBy>
  <cp:revision>15</cp:revision>
  <cp:lastPrinted>2020-07-10T13:47:00Z</cp:lastPrinted>
  <dcterms:created xsi:type="dcterms:W3CDTF">2026-03-27T13:18:00Z</dcterms:created>
  <dcterms:modified xsi:type="dcterms:W3CDTF">2026-04-06T10:03:00Z</dcterms:modified>
</cp:coreProperties>
</file>