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4ADE" w:rsidRDefault="00E54ADE" w:rsidP="00E54AD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ФИНАНСОВО-ЭКОНОМИЧЕСКОЕ ОБОСНОВАНИЕ</w:t>
      </w:r>
    </w:p>
    <w:p w:rsidR="00E54ADE" w:rsidRDefault="00E54ADE" w:rsidP="00E54AD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E54ADE" w:rsidRDefault="00E54ADE" w:rsidP="00E54AD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к проекту федерального закона </w:t>
      </w:r>
      <w:r w:rsidR="00D30DA7" w:rsidRPr="00D30DA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«О внесении изменений </w:t>
      </w:r>
      <w:r w:rsidR="00D30DA7" w:rsidRPr="00D30DA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/>
        <w:t>в Федеральный закон «О деятельности кредитных рейтинговых агентств в Российской Федерации, о внесении изменения в статью 76</w:t>
      </w:r>
      <w:r w:rsidR="00D30DA7" w:rsidRPr="00D30DA7">
        <w:rPr>
          <w:rFonts w:ascii="Times New Roman" w:eastAsia="Times New Roman" w:hAnsi="Times New Roman" w:cs="Times New Roman"/>
          <w:b/>
          <w:color w:val="000000"/>
          <w:sz w:val="28"/>
          <w:szCs w:val="28"/>
          <w:vertAlign w:val="superscript"/>
          <w:lang w:eastAsia="ru-RU"/>
        </w:rPr>
        <w:t>1</w:t>
      </w:r>
      <w:r w:rsidR="00D30DA7" w:rsidRPr="00D30DA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Федерального закона «О Центральном банке Российской Федерации (Банке России)» и признании </w:t>
      </w:r>
      <w:proofErr w:type="gramStart"/>
      <w:r w:rsidR="00D30DA7" w:rsidRPr="00D30DA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утратившими</w:t>
      </w:r>
      <w:proofErr w:type="gramEnd"/>
      <w:r w:rsidR="00D30DA7" w:rsidRPr="00D30DA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силу отдельных положений законодательных актов Российской Федерации»</w:t>
      </w:r>
    </w:p>
    <w:p w:rsidR="00E54ADE" w:rsidRDefault="00E54ADE" w:rsidP="00E54AD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Helvetica Neue" w:hAnsi="Times New Roman" w:cs="Times New Roman"/>
          <w:b/>
          <w:bCs/>
          <w:sz w:val="28"/>
          <w:szCs w:val="28"/>
          <w:lang w:eastAsia="ru-RU"/>
        </w:rPr>
      </w:pPr>
    </w:p>
    <w:p w:rsidR="00E54ADE" w:rsidRDefault="00E54ADE" w:rsidP="00E54AD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Helvetica Neue" w:hAnsi="Times New Roman" w:cs="Times New Roman"/>
          <w:b/>
          <w:bCs/>
          <w:sz w:val="24"/>
          <w:szCs w:val="24"/>
          <w:lang w:eastAsia="ru-RU"/>
        </w:rPr>
      </w:pPr>
    </w:p>
    <w:p w:rsidR="00136A57" w:rsidRPr="00E54ADE" w:rsidRDefault="00E54ADE" w:rsidP="00E54ADE">
      <w:pPr>
        <w:tabs>
          <w:tab w:val="left" w:pos="6238"/>
        </w:tabs>
        <w:suppressAutoHyphens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Принятие федерального </w:t>
      </w:r>
      <w:r w:rsidRPr="00D30D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закона </w:t>
      </w:r>
      <w:r w:rsidR="00D30DA7" w:rsidRPr="00D30D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«О внесении изменений </w:t>
      </w:r>
      <w:r w:rsidR="00D30DA7" w:rsidRPr="00D30D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в Федеральный закон «О деятельности кредитных рейтинговых агентств </w:t>
      </w:r>
      <w:r w:rsidR="00D30D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bookmarkStart w:id="0" w:name="_GoBack"/>
      <w:bookmarkEnd w:id="0"/>
      <w:r w:rsidR="00D30DA7" w:rsidRPr="00D30D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Российской Федерации, о внесении изменения в статью 76</w:t>
      </w:r>
      <w:r w:rsidR="00D30DA7" w:rsidRPr="00D30DA7">
        <w:rPr>
          <w:rFonts w:ascii="Times New Roman" w:eastAsia="Times New Roman" w:hAnsi="Times New Roman" w:cs="Times New Roman"/>
          <w:color w:val="000000"/>
          <w:sz w:val="28"/>
          <w:szCs w:val="28"/>
          <w:vertAlign w:val="superscript"/>
          <w:lang w:eastAsia="ru-RU"/>
        </w:rPr>
        <w:t>1</w:t>
      </w:r>
      <w:r w:rsidR="00D30DA7" w:rsidRPr="00D30D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Федерального закона «О Центральном банке Российской Федерации (Банке России)» и признании утратившими силу отдельных положений законодательных актов Российской Федерации»</w:t>
      </w:r>
      <w:r w:rsidRPr="00D30D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потребует дополнительных расходов из федерального бюджета.</w:t>
      </w:r>
    </w:p>
    <w:sectPr w:rsidR="00136A57" w:rsidRPr="00E54ADE" w:rsidSect="00E54ADE">
      <w:pgSz w:w="11906" w:h="16838"/>
      <w:pgMar w:top="1418" w:right="1418" w:bottom="170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2902"/>
    <w:rsid w:val="00136A57"/>
    <w:rsid w:val="004C0409"/>
    <w:rsid w:val="004D4216"/>
    <w:rsid w:val="00834B6B"/>
    <w:rsid w:val="00A77272"/>
    <w:rsid w:val="00D30DA7"/>
    <w:rsid w:val="00DE36D7"/>
    <w:rsid w:val="00E54ADE"/>
    <w:rsid w:val="00F22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ADE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ADE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047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680</Characters>
  <Application>Microsoft Office Word</Application>
  <DocSecurity>0</DocSecurity>
  <Lines>5</Lines>
  <Paragraphs>1</Paragraphs>
  <ScaleCrop>false</ScaleCrop>
  <Company/>
  <LinksUpToDate>false</LinksUpToDate>
  <CharactersWithSpaces>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ЯКЛАШКИН Даниил Михайлович</dc:creator>
  <cp:keywords/>
  <dc:description/>
  <cp:lastModifiedBy>ЯКЛАШКИН Даниил Михайлович</cp:lastModifiedBy>
  <cp:revision>4</cp:revision>
  <dcterms:created xsi:type="dcterms:W3CDTF">2025-12-02T12:57:00Z</dcterms:created>
  <dcterms:modified xsi:type="dcterms:W3CDTF">2026-03-30T12:12:00Z</dcterms:modified>
</cp:coreProperties>
</file>