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DD48B8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DD48B8">
        <w:rPr>
          <w:b/>
          <w:sz w:val="28"/>
          <w:szCs w:val="28"/>
        </w:rPr>
        <w:t>П</w:t>
      </w:r>
      <w:proofErr w:type="gramEnd"/>
      <w:r w:rsidR="00DD48B8">
        <w:rPr>
          <w:b/>
          <w:sz w:val="28"/>
          <w:szCs w:val="28"/>
        </w:rPr>
        <w:t xml:space="preserve"> </w:t>
      </w:r>
      <w:r w:rsidRPr="00DD48B8">
        <w:rPr>
          <w:b/>
          <w:sz w:val="28"/>
          <w:szCs w:val="28"/>
        </w:rPr>
        <w:t>Е</w:t>
      </w:r>
      <w:r w:rsidR="00DD48B8">
        <w:rPr>
          <w:b/>
          <w:sz w:val="28"/>
          <w:szCs w:val="28"/>
        </w:rPr>
        <w:t xml:space="preserve"> </w:t>
      </w:r>
      <w:r w:rsidRPr="00DD48B8">
        <w:rPr>
          <w:b/>
          <w:sz w:val="28"/>
          <w:szCs w:val="28"/>
        </w:rPr>
        <w:t>Р</w:t>
      </w:r>
      <w:r w:rsidR="00DD48B8">
        <w:rPr>
          <w:b/>
          <w:sz w:val="28"/>
          <w:szCs w:val="28"/>
        </w:rPr>
        <w:t xml:space="preserve"> </w:t>
      </w:r>
      <w:r w:rsidRPr="00DD48B8">
        <w:rPr>
          <w:b/>
          <w:sz w:val="28"/>
          <w:szCs w:val="28"/>
        </w:rPr>
        <w:t>Е</w:t>
      </w:r>
      <w:r w:rsidR="00DD48B8">
        <w:rPr>
          <w:b/>
          <w:sz w:val="28"/>
          <w:szCs w:val="28"/>
        </w:rPr>
        <w:t xml:space="preserve"> </w:t>
      </w:r>
      <w:r w:rsidRPr="00DD48B8">
        <w:rPr>
          <w:b/>
          <w:sz w:val="28"/>
          <w:szCs w:val="28"/>
        </w:rPr>
        <w:t>Ч</w:t>
      </w:r>
      <w:r w:rsidR="00DD48B8">
        <w:rPr>
          <w:b/>
          <w:sz w:val="28"/>
          <w:szCs w:val="28"/>
        </w:rPr>
        <w:t xml:space="preserve"> </w:t>
      </w:r>
      <w:r w:rsidRPr="00DD48B8">
        <w:rPr>
          <w:b/>
          <w:sz w:val="28"/>
          <w:szCs w:val="28"/>
        </w:rPr>
        <w:t>Е</w:t>
      </w:r>
      <w:r w:rsidR="00DD48B8">
        <w:rPr>
          <w:b/>
          <w:sz w:val="28"/>
          <w:szCs w:val="28"/>
        </w:rPr>
        <w:t xml:space="preserve"> </w:t>
      </w:r>
      <w:r w:rsidRPr="00DD48B8">
        <w:rPr>
          <w:b/>
          <w:sz w:val="28"/>
          <w:szCs w:val="28"/>
        </w:rPr>
        <w:t>Н</w:t>
      </w:r>
      <w:r w:rsidR="00DD48B8">
        <w:rPr>
          <w:b/>
          <w:sz w:val="28"/>
          <w:szCs w:val="28"/>
        </w:rPr>
        <w:t xml:space="preserve"> </w:t>
      </w:r>
      <w:r w:rsidRPr="00DD48B8">
        <w:rPr>
          <w:b/>
          <w:sz w:val="28"/>
          <w:szCs w:val="28"/>
        </w:rPr>
        <w:t>Ь</w:t>
      </w:r>
    </w:p>
    <w:p w:rsidR="00DD48B8" w:rsidRPr="00DD48B8" w:rsidRDefault="00DD48B8" w:rsidP="00DD48B8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DD48B8" w:rsidRDefault="00132ABE" w:rsidP="00DD48B8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DD48B8">
        <w:rPr>
          <w:b/>
          <w:sz w:val="28"/>
          <w:szCs w:val="28"/>
        </w:rPr>
        <w:t>федеральных законов,</w:t>
      </w:r>
      <w:r w:rsidR="00872983" w:rsidRPr="00DD48B8">
        <w:rPr>
          <w:b/>
          <w:sz w:val="28"/>
          <w:szCs w:val="28"/>
        </w:rPr>
        <w:t xml:space="preserve"> подлежащих признанию </w:t>
      </w:r>
      <w:proofErr w:type="gramStart"/>
      <w:r w:rsidR="00872983" w:rsidRPr="00DD48B8">
        <w:rPr>
          <w:b/>
          <w:sz w:val="28"/>
          <w:szCs w:val="28"/>
        </w:rPr>
        <w:t>утратившими</w:t>
      </w:r>
      <w:proofErr w:type="gramEnd"/>
      <w:r w:rsidR="00872983" w:rsidRPr="00DD48B8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  <w:r w:rsidR="00DD48B8">
        <w:rPr>
          <w:b/>
          <w:sz w:val="28"/>
          <w:szCs w:val="28"/>
        </w:rPr>
        <w:br/>
      </w:r>
      <w:r w:rsidR="005B77AB">
        <w:rPr>
          <w:b/>
          <w:sz w:val="28"/>
          <w:szCs w:val="28"/>
        </w:rPr>
        <w:t>Ф</w:t>
      </w:r>
      <w:r w:rsidR="00872983" w:rsidRPr="00DD48B8">
        <w:rPr>
          <w:b/>
          <w:sz w:val="28"/>
          <w:szCs w:val="28"/>
        </w:rPr>
        <w:t>едерального закона</w:t>
      </w:r>
      <w:r w:rsidR="005D24AF" w:rsidRPr="00DD48B8">
        <w:rPr>
          <w:b/>
          <w:sz w:val="28"/>
          <w:szCs w:val="28"/>
        </w:rPr>
        <w:t xml:space="preserve"> </w:t>
      </w:r>
      <w:r w:rsidR="00DD48B8">
        <w:rPr>
          <w:b/>
          <w:sz w:val="28"/>
          <w:szCs w:val="28"/>
        </w:rPr>
        <w:t>"</w:t>
      </w:r>
      <w:r w:rsidR="007052AF" w:rsidRPr="00DD48B8">
        <w:rPr>
          <w:b/>
          <w:sz w:val="28"/>
          <w:szCs w:val="28"/>
        </w:rPr>
        <w:t>О внесении из</w:t>
      </w:r>
      <w:r w:rsidR="00BA36DE" w:rsidRPr="00DD48B8">
        <w:rPr>
          <w:b/>
          <w:sz w:val="28"/>
          <w:szCs w:val="28"/>
        </w:rPr>
        <w:t xml:space="preserve">менений в Федеральный закон </w:t>
      </w:r>
      <w:r w:rsidR="00DD48B8">
        <w:rPr>
          <w:b/>
          <w:sz w:val="28"/>
          <w:szCs w:val="28"/>
        </w:rPr>
        <w:t>"</w:t>
      </w:r>
      <w:r w:rsidR="00BA36DE" w:rsidRPr="00DD48B8">
        <w:rPr>
          <w:b/>
          <w:sz w:val="28"/>
          <w:szCs w:val="28"/>
        </w:rPr>
        <w:t>Об </w:t>
      </w:r>
      <w:r w:rsidR="007052AF" w:rsidRPr="00DD48B8">
        <w:rPr>
          <w:b/>
          <w:sz w:val="28"/>
          <w:szCs w:val="28"/>
        </w:rPr>
        <w:t xml:space="preserve">основах государственного регулирования торговой деятельности </w:t>
      </w:r>
      <w:r w:rsidR="00DD48B8">
        <w:rPr>
          <w:b/>
          <w:sz w:val="28"/>
          <w:szCs w:val="28"/>
        </w:rPr>
        <w:br/>
      </w:r>
      <w:r w:rsidR="007052AF" w:rsidRPr="00DD48B8">
        <w:rPr>
          <w:b/>
          <w:sz w:val="28"/>
          <w:szCs w:val="28"/>
        </w:rPr>
        <w:t>в Российской Федерации</w:t>
      </w:r>
      <w:r w:rsidR="00DD48B8">
        <w:rPr>
          <w:b/>
          <w:sz w:val="28"/>
          <w:szCs w:val="28"/>
        </w:rPr>
        <w:t>"</w:t>
      </w:r>
    </w:p>
    <w:p w:rsidR="00DD48B8" w:rsidRDefault="00DD48B8" w:rsidP="00DD48B8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DD48B8" w:rsidRDefault="00DD48B8" w:rsidP="00DD48B8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7052AF" w:rsidRPr="00DD48B8" w:rsidRDefault="005B77AB" w:rsidP="00DD48B8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="00D222C2" w:rsidRPr="00DD48B8">
        <w:rPr>
          <w:sz w:val="28"/>
          <w:szCs w:val="28"/>
        </w:rPr>
        <w:t>ринятие</w:t>
      </w:r>
      <w:r>
        <w:rPr>
          <w:sz w:val="28"/>
          <w:szCs w:val="28"/>
        </w:rPr>
        <w:t>м Ф</w:t>
      </w:r>
      <w:r w:rsidR="00D222C2" w:rsidRPr="00DD48B8">
        <w:rPr>
          <w:sz w:val="28"/>
          <w:szCs w:val="28"/>
        </w:rPr>
        <w:t xml:space="preserve">едерального закона </w:t>
      </w:r>
      <w:r w:rsidR="00DD48B8">
        <w:rPr>
          <w:sz w:val="28"/>
          <w:szCs w:val="28"/>
        </w:rPr>
        <w:t>"</w:t>
      </w:r>
      <w:r w:rsidR="00D222C2" w:rsidRPr="00DD48B8">
        <w:rPr>
          <w:sz w:val="28"/>
          <w:szCs w:val="28"/>
        </w:rPr>
        <w:t xml:space="preserve">О внесении изменений </w:t>
      </w:r>
      <w:r w:rsidR="00D34678">
        <w:rPr>
          <w:sz w:val="28"/>
          <w:szCs w:val="28"/>
        </w:rPr>
        <w:br/>
      </w:r>
      <w:bookmarkStart w:id="0" w:name="_GoBack"/>
      <w:bookmarkEnd w:id="0"/>
      <w:r w:rsidR="00D222C2" w:rsidRPr="00DD48B8">
        <w:rPr>
          <w:sz w:val="28"/>
          <w:szCs w:val="28"/>
        </w:rPr>
        <w:t xml:space="preserve">в Федеральный закон </w:t>
      </w:r>
      <w:r w:rsidR="00DD48B8">
        <w:rPr>
          <w:sz w:val="28"/>
          <w:szCs w:val="28"/>
        </w:rPr>
        <w:t xml:space="preserve">"Об </w:t>
      </w:r>
      <w:r w:rsidR="00D222C2" w:rsidRPr="00DD48B8">
        <w:rPr>
          <w:sz w:val="28"/>
          <w:szCs w:val="28"/>
        </w:rPr>
        <w:t>основах государственного регулирования торговой деятельности в Российской Федерации</w:t>
      </w:r>
      <w:r w:rsidR="00DD48B8">
        <w:rPr>
          <w:sz w:val="28"/>
          <w:szCs w:val="28"/>
        </w:rPr>
        <w:t>"</w:t>
      </w:r>
      <w:r w:rsidR="00D222C2" w:rsidRPr="00DD48B8">
        <w:rPr>
          <w:sz w:val="28"/>
          <w:szCs w:val="28"/>
        </w:rPr>
        <w:t xml:space="preserve"> не потребует</w:t>
      </w:r>
      <w:r>
        <w:rPr>
          <w:sz w:val="28"/>
          <w:szCs w:val="28"/>
        </w:rPr>
        <w:t>ся</w:t>
      </w:r>
      <w:r w:rsidR="00D222C2" w:rsidRPr="00DD48B8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е</w:t>
      </w:r>
      <w:r w:rsidR="00D222C2" w:rsidRPr="00DD48B8">
        <w:rPr>
          <w:sz w:val="28"/>
          <w:szCs w:val="28"/>
        </w:rPr>
        <w:t xml:space="preserve"> утратившими силу, приостановлени</w:t>
      </w:r>
      <w:r>
        <w:rPr>
          <w:sz w:val="28"/>
          <w:szCs w:val="28"/>
        </w:rPr>
        <w:t>е</w:t>
      </w:r>
      <w:r w:rsidR="00D222C2" w:rsidRPr="00DD48B8">
        <w:rPr>
          <w:sz w:val="28"/>
          <w:szCs w:val="28"/>
        </w:rPr>
        <w:t>, изменени</w:t>
      </w:r>
      <w:r>
        <w:rPr>
          <w:sz w:val="28"/>
          <w:szCs w:val="28"/>
        </w:rPr>
        <w:t>е</w:t>
      </w:r>
      <w:r w:rsidR="00D222C2" w:rsidRPr="00DD48B8">
        <w:rPr>
          <w:sz w:val="28"/>
          <w:szCs w:val="28"/>
        </w:rPr>
        <w:t xml:space="preserve"> или приняти</w:t>
      </w:r>
      <w:r>
        <w:rPr>
          <w:sz w:val="28"/>
          <w:szCs w:val="28"/>
        </w:rPr>
        <w:t>е</w:t>
      </w:r>
      <w:r w:rsidR="00D222C2" w:rsidRPr="00DD48B8">
        <w:rPr>
          <w:sz w:val="28"/>
          <w:szCs w:val="28"/>
        </w:rPr>
        <w:t xml:space="preserve"> иных федеральных законов.</w:t>
      </w:r>
    </w:p>
    <w:sectPr w:rsidR="007052AF" w:rsidRPr="00DD48B8" w:rsidSect="00DD48B8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B77AB"/>
    <w:rsid w:val="005D24AF"/>
    <w:rsid w:val="007052AF"/>
    <w:rsid w:val="00872983"/>
    <w:rsid w:val="00BA36DE"/>
    <w:rsid w:val="00D222C2"/>
    <w:rsid w:val="00D34678"/>
    <w:rsid w:val="00DD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Юсупова</cp:lastModifiedBy>
  <cp:revision>9</cp:revision>
  <dcterms:created xsi:type="dcterms:W3CDTF">2023-05-15T14:41:00Z</dcterms:created>
  <dcterms:modified xsi:type="dcterms:W3CDTF">2026-03-18T10:26:00Z</dcterms:modified>
</cp:coreProperties>
</file>