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AA" w:rsidRPr="003560DE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ГОСУДАРСТВЕННАЯ ДУМА</w:t>
      </w:r>
    </w:p>
    <w:p w:rsidR="00DB06AA" w:rsidRPr="003560DE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B06AA" w:rsidRPr="003560DE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ВОСЬМОГО СОЗЫВА</w:t>
      </w:r>
    </w:p>
    <w:p w:rsidR="00DB06AA" w:rsidRPr="003560DE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06AA" w:rsidRPr="003560DE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6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 ПО ПРОМЫШЛЕННОСТИ И ТОРГОВЛЕ </w:t>
      </w:r>
    </w:p>
    <w:p w:rsidR="00DB06AA" w:rsidRPr="003560DE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3560DE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56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356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DB06AA" w:rsidRPr="003560DE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3560DE" w:rsidRDefault="00495E90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="00DB06AA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июня</w:t>
      </w:r>
      <w:r w:rsidR="00DB06AA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3C050E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86CE4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DB06AA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B06AA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r w:rsidR="00D35CCF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DB06AA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№ </w:t>
      </w:r>
      <w:r w:rsidR="00D35CCF" w:rsidRPr="00356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448</w:t>
      </w:r>
    </w:p>
    <w:p w:rsidR="00BD7139" w:rsidRPr="003560DE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06D28" w:rsidRPr="003560DE" w:rsidRDefault="00906D28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3C050E" w:rsidRPr="003C050E" w:rsidRDefault="00100E97" w:rsidP="003C050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проекте федерального закона </w:t>
      </w:r>
      <w:r w:rsidR="003C050E" w:rsidRPr="003C0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1194992-8 «О внесении изменений </w:t>
      </w:r>
    </w:p>
    <w:p w:rsidR="00F96D04" w:rsidRDefault="003C050E" w:rsidP="003C050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C0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Федеральный закон «Об основах государственного регулирования торговой деятел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ьности в Российской Федерации» </w:t>
      </w:r>
    </w:p>
    <w:p w:rsidR="0013226A" w:rsidRPr="003C050E" w:rsidRDefault="0013226A" w:rsidP="001239E6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226A" w:rsidRPr="003C050E" w:rsidRDefault="0013226A" w:rsidP="003C050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050E">
        <w:rPr>
          <w:rFonts w:ascii="Times New Roman" w:hAnsi="Times New Roman" w:cs="Times New Roman"/>
          <w:sz w:val="28"/>
          <w:szCs w:val="28"/>
        </w:rPr>
        <w:t>(</w:t>
      </w:r>
      <w:r w:rsidR="003C050E" w:rsidRPr="003C050E">
        <w:rPr>
          <w:rFonts w:ascii="Times New Roman" w:hAnsi="Times New Roman" w:cs="Times New Roman"/>
          <w:color w:val="000000" w:themeColor="text1"/>
          <w:sz w:val="28"/>
          <w:szCs w:val="28"/>
        </w:rPr>
        <w:t>в части установления исключения, а также срока его действия в отношении организаторов исследований товарных рынков)</w:t>
      </w:r>
    </w:p>
    <w:p w:rsidR="00DE332B" w:rsidRPr="00317408" w:rsidRDefault="00DE332B" w:rsidP="00100E9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997" w:rsidRDefault="00100E97" w:rsidP="00100E97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422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</w:t>
      </w:r>
      <w:proofErr w:type="gramEnd"/>
      <w:r w:rsidRPr="00A422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42282" w:rsidRPr="00A42282">
        <w:rPr>
          <w:rFonts w:ascii="Times New Roman" w:hAnsi="Times New Roman" w:cs="Times New Roman"/>
          <w:b/>
          <w:sz w:val="28"/>
          <w:szCs w:val="28"/>
        </w:rPr>
        <w:t>Правительством Российской Федерации</w:t>
      </w:r>
    </w:p>
    <w:p w:rsidR="00906D28" w:rsidRPr="00A42282" w:rsidRDefault="00906D28" w:rsidP="00100E97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5ED0" w:rsidRPr="00100E97" w:rsidRDefault="00D75ED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проект федерального закона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промышленности</w:t>
      </w:r>
      <w:r w:rsidR="0012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торговле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00E97" w:rsidRPr="00EB3F72" w:rsidRDefault="00542403" w:rsidP="003C050E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Думе 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федерального закона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50E" w:rsidRPr="003C05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1194992-8 «О внесении изменений в Федеральный закон «Об основах государственного регулирования торговой деятельности в Российской Федерации» 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чтении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408" w:rsidRPr="00317408" w:rsidRDefault="00C81BC0" w:rsidP="00917A10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заключение по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указанному законопроекту (прилагается)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408" w:rsidRDefault="00C81BC0" w:rsidP="001322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Предложить Совету Государственной Думы 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ключить указанный законопрое</w:t>
      </w:r>
      <w:proofErr w:type="gramStart"/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 пр</w:t>
      </w:r>
      <w:proofErr w:type="gramEnd"/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оект порядка работы Государственной Думы на </w:t>
      </w:r>
      <w:r w:rsidR="00495E9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5E90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рассмотрения в первом чтении</w:t>
      </w:r>
      <w:r w:rsidR="00317408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226A" w:rsidRPr="00100E97" w:rsidRDefault="0013226A" w:rsidP="001322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Совету Государственной 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пределить докладчиком по указанному законопроекту </w:t>
      </w:r>
      <w:r w:rsidR="00FB6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представителя </w:t>
      </w:r>
      <w:r w:rsidR="00A42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Российской Федерации 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статс-секретаря - </w:t>
      </w:r>
      <w:r w:rsidR="00906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Министра 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</w:t>
      </w:r>
      <w:r w:rsidR="00906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2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proofErr w:type="spellStart"/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Сазанова</w:t>
      </w:r>
      <w:proofErr w:type="spellEnd"/>
      <w:r w:rsidR="00906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Алексея Валерьевича</w:t>
      </w:r>
      <w:r w:rsidR="00FB6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содокладчиком - </w:t>
      </w:r>
      <w:r w:rsidR="00D22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заместителя Председателя </w:t>
      </w:r>
      <w:r w:rsidR="00666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Государственной Думы </w:t>
      </w:r>
      <w:r w:rsidR="00D223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66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промышленности и торговле </w:t>
      </w:r>
      <w:r w:rsidR="00D2231F" w:rsidRPr="00D223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Козловского Александра Николаевича</w:t>
      </w:r>
      <w:r w:rsidR="006661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A10" w:rsidRPr="00AC39DB" w:rsidRDefault="0013226A" w:rsidP="00917A10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материалы 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Государственной Думы.</w:t>
      </w:r>
    </w:p>
    <w:p w:rsidR="00265262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D28" w:rsidRDefault="00906D28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A37" w:rsidRPr="00AC39DB" w:rsidRDefault="002D5A37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906D28">
      <w:headerReference w:type="default" r:id="rId7"/>
      <w:footerReference w:type="default" r:id="rId8"/>
      <w:pgSz w:w="11906" w:h="16838"/>
      <w:pgMar w:top="851" w:right="851" w:bottom="17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550" w:rsidRDefault="00B13550">
      <w:pPr>
        <w:spacing w:after="0" w:line="240" w:lineRule="auto"/>
      </w:pPr>
      <w:r>
        <w:separator/>
      </w:r>
    </w:p>
  </w:endnote>
  <w:endnote w:type="continuationSeparator" w:id="0">
    <w:p w:rsidR="00B13550" w:rsidRDefault="00B1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550" w:rsidRDefault="00B13550">
      <w:pPr>
        <w:spacing w:after="0" w:line="240" w:lineRule="auto"/>
      </w:pPr>
      <w:r>
        <w:separator/>
      </w:r>
    </w:p>
  </w:footnote>
  <w:footnote w:type="continuationSeparator" w:id="0">
    <w:p w:rsidR="00B13550" w:rsidRDefault="00B1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3560DE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B135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41E75"/>
    <w:rsid w:val="0005783C"/>
    <w:rsid w:val="00057BDD"/>
    <w:rsid w:val="00090076"/>
    <w:rsid w:val="000E25E5"/>
    <w:rsid w:val="000F74BD"/>
    <w:rsid w:val="00100E97"/>
    <w:rsid w:val="00101DD1"/>
    <w:rsid w:val="00106786"/>
    <w:rsid w:val="0011526D"/>
    <w:rsid w:val="001202C0"/>
    <w:rsid w:val="001239E6"/>
    <w:rsid w:val="0013203C"/>
    <w:rsid w:val="0013226A"/>
    <w:rsid w:val="001757DC"/>
    <w:rsid w:val="001966C7"/>
    <w:rsid w:val="00197176"/>
    <w:rsid w:val="001B3567"/>
    <w:rsid w:val="001D4AA7"/>
    <w:rsid w:val="001D7EF0"/>
    <w:rsid w:val="001E07E9"/>
    <w:rsid w:val="00201716"/>
    <w:rsid w:val="002138A1"/>
    <w:rsid w:val="002241E9"/>
    <w:rsid w:val="00232A40"/>
    <w:rsid w:val="002352D5"/>
    <w:rsid w:val="00235A3A"/>
    <w:rsid w:val="00253918"/>
    <w:rsid w:val="00255163"/>
    <w:rsid w:val="00265262"/>
    <w:rsid w:val="00270787"/>
    <w:rsid w:val="00292344"/>
    <w:rsid w:val="0029537C"/>
    <w:rsid w:val="002A2161"/>
    <w:rsid w:val="002B0BDE"/>
    <w:rsid w:val="002B35A1"/>
    <w:rsid w:val="002B4391"/>
    <w:rsid w:val="002D5A37"/>
    <w:rsid w:val="002F25F1"/>
    <w:rsid w:val="002F3119"/>
    <w:rsid w:val="00317408"/>
    <w:rsid w:val="00333AD3"/>
    <w:rsid w:val="003560DE"/>
    <w:rsid w:val="003625AD"/>
    <w:rsid w:val="0036312E"/>
    <w:rsid w:val="00363965"/>
    <w:rsid w:val="0037224B"/>
    <w:rsid w:val="003759A7"/>
    <w:rsid w:val="00381377"/>
    <w:rsid w:val="0038452A"/>
    <w:rsid w:val="00393DB8"/>
    <w:rsid w:val="003959BC"/>
    <w:rsid w:val="003969B0"/>
    <w:rsid w:val="003A5CAB"/>
    <w:rsid w:val="003B27CD"/>
    <w:rsid w:val="003B6B2A"/>
    <w:rsid w:val="003B78D2"/>
    <w:rsid w:val="003C050E"/>
    <w:rsid w:val="003D2108"/>
    <w:rsid w:val="003F2270"/>
    <w:rsid w:val="003F23B6"/>
    <w:rsid w:val="004059C3"/>
    <w:rsid w:val="004251AF"/>
    <w:rsid w:val="00440F88"/>
    <w:rsid w:val="00450351"/>
    <w:rsid w:val="00457F29"/>
    <w:rsid w:val="00476D2A"/>
    <w:rsid w:val="004862E6"/>
    <w:rsid w:val="00495E90"/>
    <w:rsid w:val="004B6506"/>
    <w:rsid w:val="004D5C98"/>
    <w:rsid w:val="00501117"/>
    <w:rsid w:val="00505207"/>
    <w:rsid w:val="005065D8"/>
    <w:rsid w:val="005238D6"/>
    <w:rsid w:val="005251AF"/>
    <w:rsid w:val="00542403"/>
    <w:rsid w:val="00543B9C"/>
    <w:rsid w:val="00580951"/>
    <w:rsid w:val="0059620C"/>
    <w:rsid w:val="005A7577"/>
    <w:rsid w:val="005C4E89"/>
    <w:rsid w:val="005D6058"/>
    <w:rsid w:val="005E36CD"/>
    <w:rsid w:val="00604831"/>
    <w:rsid w:val="0062374F"/>
    <w:rsid w:val="00631F20"/>
    <w:rsid w:val="00631FD2"/>
    <w:rsid w:val="00655CBB"/>
    <w:rsid w:val="00664B5E"/>
    <w:rsid w:val="00666168"/>
    <w:rsid w:val="006670D8"/>
    <w:rsid w:val="006754AA"/>
    <w:rsid w:val="006779F0"/>
    <w:rsid w:val="00693A9D"/>
    <w:rsid w:val="006B308E"/>
    <w:rsid w:val="006F4CEF"/>
    <w:rsid w:val="007702B6"/>
    <w:rsid w:val="00784BEF"/>
    <w:rsid w:val="00786CE4"/>
    <w:rsid w:val="0078716E"/>
    <w:rsid w:val="007A3E78"/>
    <w:rsid w:val="007A5804"/>
    <w:rsid w:val="007B74C9"/>
    <w:rsid w:val="007B7866"/>
    <w:rsid w:val="007E09F8"/>
    <w:rsid w:val="007E393A"/>
    <w:rsid w:val="007F6118"/>
    <w:rsid w:val="00801D35"/>
    <w:rsid w:val="00833026"/>
    <w:rsid w:val="008345EE"/>
    <w:rsid w:val="008710F1"/>
    <w:rsid w:val="00871428"/>
    <w:rsid w:val="00874476"/>
    <w:rsid w:val="00883435"/>
    <w:rsid w:val="00890731"/>
    <w:rsid w:val="008C1CAC"/>
    <w:rsid w:val="008D4489"/>
    <w:rsid w:val="008F22B4"/>
    <w:rsid w:val="00903211"/>
    <w:rsid w:val="00906D28"/>
    <w:rsid w:val="00913057"/>
    <w:rsid w:val="00916CCE"/>
    <w:rsid w:val="00917A10"/>
    <w:rsid w:val="0093666B"/>
    <w:rsid w:val="009423AC"/>
    <w:rsid w:val="00960753"/>
    <w:rsid w:val="009617BF"/>
    <w:rsid w:val="00975245"/>
    <w:rsid w:val="00992CD1"/>
    <w:rsid w:val="009A1A47"/>
    <w:rsid w:val="009A6FDF"/>
    <w:rsid w:val="009B5E5E"/>
    <w:rsid w:val="009C7DD6"/>
    <w:rsid w:val="009D2013"/>
    <w:rsid w:val="009D3273"/>
    <w:rsid w:val="009F0735"/>
    <w:rsid w:val="00A2017D"/>
    <w:rsid w:val="00A241F3"/>
    <w:rsid w:val="00A2421B"/>
    <w:rsid w:val="00A35D59"/>
    <w:rsid w:val="00A40471"/>
    <w:rsid w:val="00A42282"/>
    <w:rsid w:val="00A4736D"/>
    <w:rsid w:val="00A579DC"/>
    <w:rsid w:val="00A60511"/>
    <w:rsid w:val="00A6318F"/>
    <w:rsid w:val="00A96A9D"/>
    <w:rsid w:val="00AC123E"/>
    <w:rsid w:val="00AC39DB"/>
    <w:rsid w:val="00AC3EE7"/>
    <w:rsid w:val="00AF13D3"/>
    <w:rsid w:val="00B13550"/>
    <w:rsid w:val="00B13A6C"/>
    <w:rsid w:val="00B420E1"/>
    <w:rsid w:val="00B750F1"/>
    <w:rsid w:val="00B9113C"/>
    <w:rsid w:val="00BA034B"/>
    <w:rsid w:val="00BA1CDD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22AA6"/>
    <w:rsid w:val="00C3236D"/>
    <w:rsid w:val="00C34DAC"/>
    <w:rsid w:val="00C35B92"/>
    <w:rsid w:val="00C35C5A"/>
    <w:rsid w:val="00C80467"/>
    <w:rsid w:val="00C81BC0"/>
    <w:rsid w:val="00C824E1"/>
    <w:rsid w:val="00C852A2"/>
    <w:rsid w:val="00CA310B"/>
    <w:rsid w:val="00CB4530"/>
    <w:rsid w:val="00CB46C6"/>
    <w:rsid w:val="00CB730E"/>
    <w:rsid w:val="00CC6205"/>
    <w:rsid w:val="00CF265A"/>
    <w:rsid w:val="00D2231F"/>
    <w:rsid w:val="00D3499A"/>
    <w:rsid w:val="00D35CCF"/>
    <w:rsid w:val="00D709C7"/>
    <w:rsid w:val="00D75ED0"/>
    <w:rsid w:val="00D83FEE"/>
    <w:rsid w:val="00D93344"/>
    <w:rsid w:val="00D95E87"/>
    <w:rsid w:val="00DB06AA"/>
    <w:rsid w:val="00DD325B"/>
    <w:rsid w:val="00DE332B"/>
    <w:rsid w:val="00DE3D4D"/>
    <w:rsid w:val="00DE55D6"/>
    <w:rsid w:val="00DF015C"/>
    <w:rsid w:val="00DF5C29"/>
    <w:rsid w:val="00E02D39"/>
    <w:rsid w:val="00E12E17"/>
    <w:rsid w:val="00E21156"/>
    <w:rsid w:val="00E2765A"/>
    <w:rsid w:val="00E32F6D"/>
    <w:rsid w:val="00E40FE0"/>
    <w:rsid w:val="00E50D3A"/>
    <w:rsid w:val="00E71E21"/>
    <w:rsid w:val="00E80C64"/>
    <w:rsid w:val="00E869F8"/>
    <w:rsid w:val="00EA5E71"/>
    <w:rsid w:val="00EB3F72"/>
    <w:rsid w:val="00EF044D"/>
    <w:rsid w:val="00F02BD9"/>
    <w:rsid w:val="00F0765C"/>
    <w:rsid w:val="00F63655"/>
    <w:rsid w:val="00F85A06"/>
    <w:rsid w:val="00F94E03"/>
    <w:rsid w:val="00F96D04"/>
    <w:rsid w:val="00FA3983"/>
    <w:rsid w:val="00FA40D6"/>
    <w:rsid w:val="00FB542F"/>
    <w:rsid w:val="00FB6345"/>
    <w:rsid w:val="00FB69AD"/>
    <w:rsid w:val="00FB79BA"/>
    <w:rsid w:val="00FC5028"/>
    <w:rsid w:val="00FC6997"/>
    <w:rsid w:val="00FE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44</cp:revision>
  <cp:lastPrinted>2026-06-09T08:43:00Z</cp:lastPrinted>
  <dcterms:created xsi:type="dcterms:W3CDTF">2024-08-19T06:21:00Z</dcterms:created>
  <dcterms:modified xsi:type="dcterms:W3CDTF">2026-06-09T08:43:00Z</dcterms:modified>
</cp:coreProperties>
</file>