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70D" w:rsidRDefault="0051570D" w:rsidP="0051570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51570D" w:rsidRPr="007052AF" w:rsidRDefault="0051570D" w:rsidP="0051570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1570D" w:rsidRPr="00D44768" w:rsidRDefault="0051570D" w:rsidP="0051570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 w:rsidRPr="00D44768">
        <w:rPr>
          <w:b/>
          <w:color w:val="000000"/>
          <w:sz w:val="28"/>
          <w:szCs w:val="28"/>
        </w:rPr>
        <w:t>"О цифровой валюте и цифровых правах"</w:t>
      </w:r>
    </w:p>
    <w:p w:rsidR="0051570D" w:rsidRDefault="0051570D" w:rsidP="0051570D">
      <w:pPr>
        <w:pStyle w:val="a3"/>
        <w:spacing w:before="0" w:beforeAutospacing="0" w:after="0" w:afterAutospacing="0" w:line="240" w:lineRule="atLeast"/>
        <w:jc w:val="center"/>
        <w:rPr>
          <w:sz w:val="28"/>
          <w:szCs w:val="28"/>
        </w:rPr>
      </w:pPr>
    </w:p>
    <w:p w:rsidR="0051570D" w:rsidRPr="000848AB" w:rsidRDefault="0051570D" w:rsidP="0051570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8AB">
        <w:rPr>
          <w:rFonts w:ascii="Times New Roman" w:hAnsi="Times New Roman" w:cs="Times New Roman"/>
          <w:sz w:val="28"/>
          <w:szCs w:val="28"/>
        </w:rPr>
        <w:t>В связи с принятием Федерального закона "О цифровой валюте и цифровых правах" не потребуется призна</w:t>
      </w:r>
      <w:bookmarkStart w:id="0" w:name="_GoBack"/>
      <w:bookmarkEnd w:id="0"/>
      <w:r w:rsidRPr="000848AB">
        <w:rPr>
          <w:rFonts w:ascii="Times New Roman" w:hAnsi="Times New Roman" w:cs="Times New Roman"/>
          <w:sz w:val="28"/>
          <w:szCs w:val="28"/>
        </w:rPr>
        <w:t xml:space="preserve">ние </w:t>
      </w:r>
      <w:proofErr w:type="gramStart"/>
      <w:r w:rsidRPr="000848A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848AB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Правительства Российской Федерации </w:t>
      </w:r>
      <w:r w:rsidR="0067115F">
        <w:rPr>
          <w:rFonts w:ascii="Times New Roman" w:hAnsi="Times New Roman" w:cs="Times New Roman"/>
          <w:sz w:val="28"/>
          <w:szCs w:val="28"/>
        </w:rPr>
        <w:br/>
      </w:r>
      <w:r w:rsidRPr="000848AB">
        <w:rPr>
          <w:rFonts w:ascii="Times New Roman" w:hAnsi="Times New Roman" w:cs="Times New Roman"/>
          <w:sz w:val="28"/>
          <w:szCs w:val="28"/>
        </w:rPr>
        <w:t xml:space="preserve">и федеральных органов исполнительной власти. </w:t>
      </w: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714B60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848AB"/>
    <w:rsid w:val="00132ABE"/>
    <w:rsid w:val="0021420F"/>
    <w:rsid w:val="0051570D"/>
    <w:rsid w:val="005D24AF"/>
    <w:rsid w:val="0067115F"/>
    <w:rsid w:val="007052AF"/>
    <w:rsid w:val="00714B60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Дежурный диспетчер машбюро </cp:lastModifiedBy>
  <cp:revision>10</cp:revision>
  <dcterms:created xsi:type="dcterms:W3CDTF">2023-05-15T14:41:00Z</dcterms:created>
  <dcterms:modified xsi:type="dcterms:W3CDTF">2026-01-27T18:41:00Z</dcterms:modified>
</cp:coreProperties>
</file>