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0CB" w:rsidRPr="00B5089F" w:rsidRDefault="005200CB" w:rsidP="006D4D80">
      <w:pPr>
        <w:widowControl w:val="0"/>
        <w:ind w:firstLine="709"/>
        <w:jc w:val="right"/>
        <w:rPr>
          <w:bCs/>
          <w:sz w:val="28"/>
          <w:szCs w:val="28"/>
        </w:rPr>
      </w:pPr>
    </w:p>
    <w:p w:rsidR="00B72CD9" w:rsidRPr="00B5089F" w:rsidRDefault="00B72CD9" w:rsidP="006D4D80">
      <w:pPr>
        <w:widowControl w:val="0"/>
        <w:ind w:firstLine="709"/>
        <w:jc w:val="both"/>
        <w:rPr>
          <w:bCs/>
          <w:sz w:val="28"/>
          <w:szCs w:val="28"/>
        </w:rPr>
      </w:pPr>
    </w:p>
    <w:p w:rsidR="0094033C" w:rsidRPr="00B5089F" w:rsidRDefault="0094033C" w:rsidP="006D4D80">
      <w:pPr>
        <w:widowControl w:val="0"/>
        <w:ind w:firstLine="709"/>
        <w:jc w:val="both"/>
        <w:rPr>
          <w:bCs/>
          <w:sz w:val="28"/>
          <w:szCs w:val="28"/>
        </w:rPr>
      </w:pPr>
    </w:p>
    <w:p w:rsidR="009A3C78" w:rsidRPr="00B5089F" w:rsidRDefault="009A3C78" w:rsidP="006D4D80">
      <w:pPr>
        <w:widowControl w:val="0"/>
        <w:ind w:firstLine="709"/>
        <w:jc w:val="both"/>
        <w:rPr>
          <w:bCs/>
          <w:sz w:val="28"/>
          <w:szCs w:val="28"/>
        </w:rPr>
      </w:pPr>
    </w:p>
    <w:p w:rsidR="009A3C78" w:rsidRPr="00B5089F" w:rsidRDefault="009A3C78" w:rsidP="006D4D80">
      <w:pPr>
        <w:widowControl w:val="0"/>
        <w:ind w:firstLine="709"/>
        <w:jc w:val="both"/>
        <w:rPr>
          <w:bCs/>
          <w:sz w:val="28"/>
          <w:szCs w:val="28"/>
        </w:rPr>
      </w:pPr>
    </w:p>
    <w:p w:rsidR="005F3575" w:rsidRPr="00B5089F" w:rsidRDefault="005F3575" w:rsidP="006D4D80">
      <w:pPr>
        <w:widowControl w:val="0"/>
        <w:ind w:firstLine="709"/>
        <w:jc w:val="both"/>
        <w:rPr>
          <w:bCs/>
          <w:sz w:val="28"/>
          <w:szCs w:val="28"/>
        </w:rPr>
      </w:pPr>
    </w:p>
    <w:p w:rsidR="0094033C" w:rsidRPr="008515FA" w:rsidRDefault="0094033C" w:rsidP="008515FA">
      <w:pPr>
        <w:widowControl w:val="0"/>
        <w:jc w:val="center"/>
        <w:rPr>
          <w:b/>
          <w:bCs/>
          <w:sz w:val="28"/>
          <w:szCs w:val="28"/>
        </w:rPr>
      </w:pPr>
    </w:p>
    <w:p w:rsidR="00B72CD9" w:rsidRPr="00B5089F" w:rsidRDefault="00B72CD9" w:rsidP="006D4D80">
      <w:pPr>
        <w:widowControl w:val="0"/>
        <w:jc w:val="center"/>
        <w:rPr>
          <w:b/>
          <w:bCs/>
          <w:sz w:val="28"/>
          <w:szCs w:val="28"/>
        </w:rPr>
      </w:pPr>
    </w:p>
    <w:p w:rsidR="00097245" w:rsidRPr="00D92AC4" w:rsidRDefault="00722635" w:rsidP="00097245">
      <w:pPr>
        <w:widowControl w:val="0"/>
        <w:jc w:val="both"/>
        <w:outlineLvl w:val="2"/>
        <w:rPr>
          <w:sz w:val="28"/>
          <w:szCs w:val="28"/>
        </w:rPr>
      </w:pPr>
      <w:r w:rsidRPr="00D92AC4">
        <w:rPr>
          <w:sz w:val="28"/>
          <w:szCs w:val="28"/>
        </w:rPr>
        <w:t>25 мая 2026</w:t>
      </w:r>
      <w:r w:rsidR="00097245" w:rsidRPr="00D92AC4">
        <w:rPr>
          <w:sz w:val="28"/>
          <w:szCs w:val="28"/>
        </w:rPr>
        <w:t xml:space="preserve"> года                                                              </w:t>
      </w:r>
      <w:r w:rsidRPr="00D92AC4">
        <w:rPr>
          <w:sz w:val="28"/>
          <w:szCs w:val="28"/>
        </w:rPr>
        <w:t xml:space="preserve">       </w:t>
      </w:r>
      <w:r w:rsidR="00097245" w:rsidRPr="00D92AC4">
        <w:rPr>
          <w:sz w:val="28"/>
          <w:szCs w:val="28"/>
        </w:rPr>
        <w:t xml:space="preserve">       Протокол № </w:t>
      </w:r>
      <w:r w:rsidR="00D92AC4" w:rsidRPr="00D92AC4">
        <w:rPr>
          <w:sz w:val="28"/>
          <w:szCs w:val="28"/>
        </w:rPr>
        <w:t>310</w:t>
      </w:r>
    </w:p>
    <w:p w:rsidR="0094033C" w:rsidRPr="00B5089F" w:rsidRDefault="0094033C" w:rsidP="006D4D80">
      <w:pPr>
        <w:widowControl w:val="0"/>
        <w:jc w:val="center"/>
        <w:outlineLvl w:val="2"/>
        <w:rPr>
          <w:sz w:val="28"/>
          <w:szCs w:val="28"/>
        </w:rPr>
      </w:pPr>
    </w:p>
    <w:p w:rsidR="00EC1262" w:rsidRPr="00B5089F" w:rsidRDefault="0094033C" w:rsidP="006D4D80">
      <w:pPr>
        <w:widowControl w:val="0"/>
        <w:jc w:val="center"/>
        <w:rPr>
          <w:b/>
          <w:bCs/>
          <w:sz w:val="28"/>
          <w:szCs w:val="28"/>
        </w:rPr>
      </w:pPr>
      <w:r w:rsidRPr="00B5089F">
        <w:rPr>
          <w:b/>
          <w:sz w:val="28"/>
          <w:szCs w:val="28"/>
        </w:rPr>
        <w:t xml:space="preserve">О проекте федерального закона </w:t>
      </w:r>
      <w:r w:rsidR="00722635" w:rsidRPr="00722635">
        <w:rPr>
          <w:b/>
          <w:bCs/>
          <w:sz w:val="28"/>
          <w:szCs w:val="28"/>
        </w:rPr>
        <w:t xml:space="preserve">№ 1194333-8 </w:t>
      </w:r>
      <w:r w:rsidR="00722635" w:rsidRPr="00722635">
        <w:rPr>
          <w:b/>
          <w:bCs/>
          <w:sz w:val="28"/>
          <w:szCs w:val="28"/>
        </w:rPr>
        <w:br/>
        <w:t>«О внесении изменений в статью 346</w:t>
      </w:r>
      <w:r w:rsidR="00722635" w:rsidRPr="00722635">
        <w:rPr>
          <w:b/>
          <w:bCs/>
          <w:sz w:val="28"/>
          <w:szCs w:val="28"/>
          <w:vertAlign w:val="superscript"/>
        </w:rPr>
        <w:t>20</w:t>
      </w:r>
      <w:r w:rsidR="00722635" w:rsidRPr="00722635">
        <w:rPr>
          <w:b/>
          <w:bCs/>
          <w:sz w:val="28"/>
          <w:szCs w:val="28"/>
        </w:rPr>
        <w:t xml:space="preserve"> части второй Налогового кодекса Российской Федерации и статью 10 Федерального закона «О проведении эксперимента по установлению специального налогового режима «Налог на профессиональный доход»</w:t>
      </w:r>
    </w:p>
    <w:p w:rsidR="0094033C" w:rsidRPr="00B5089F" w:rsidRDefault="006D4D80" w:rsidP="006D4D80">
      <w:pPr>
        <w:widowControl w:val="0"/>
        <w:jc w:val="center"/>
        <w:rPr>
          <w:sz w:val="28"/>
          <w:szCs w:val="28"/>
        </w:rPr>
      </w:pPr>
      <w:r w:rsidRPr="00B5089F">
        <w:rPr>
          <w:sz w:val="28"/>
          <w:szCs w:val="28"/>
        </w:rPr>
        <w:t xml:space="preserve">внесен </w:t>
      </w:r>
      <w:r w:rsidRPr="00B5089F">
        <w:rPr>
          <w:bCs/>
          <w:sz w:val="28"/>
          <w:szCs w:val="28"/>
        </w:rPr>
        <w:t xml:space="preserve">депутатами Государственной Думы </w:t>
      </w:r>
      <w:proofErr w:type="spellStart"/>
      <w:r w:rsidR="00722635" w:rsidRPr="00722635">
        <w:rPr>
          <w:bCs/>
          <w:sz w:val="28"/>
          <w:szCs w:val="28"/>
        </w:rPr>
        <w:t>С.М.Мироновым</w:t>
      </w:r>
      <w:proofErr w:type="spellEnd"/>
      <w:r w:rsidR="00722635" w:rsidRPr="00722635">
        <w:rPr>
          <w:bCs/>
          <w:sz w:val="28"/>
          <w:szCs w:val="28"/>
        </w:rPr>
        <w:t xml:space="preserve">, </w:t>
      </w:r>
      <w:proofErr w:type="spellStart"/>
      <w:r w:rsidR="00722635" w:rsidRPr="00722635">
        <w:rPr>
          <w:bCs/>
          <w:sz w:val="28"/>
          <w:szCs w:val="28"/>
        </w:rPr>
        <w:t>М.Е.Ким</w:t>
      </w:r>
      <w:proofErr w:type="spellEnd"/>
      <w:r w:rsidR="00722635" w:rsidRPr="00722635">
        <w:rPr>
          <w:bCs/>
          <w:sz w:val="28"/>
          <w:szCs w:val="28"/>
        </w:rPr>
        <w:t xml:space="preserve">, </w:t>
      </w:r>
      <w:proofErr w:type="spellStart"/>
      <w:r w:rsidR="00722635" w:rsidRPr="00722635">
        <w:rPr>
          <w:bCs/>
          <w:sz w:val="28"/>
          <w:szCs w:val="28"/>
        </w:rPr>
        <w:t>А.А.Кузнецовым</w:t>
      </w:r>
      <w:proofErr w:type="spellEnd"/>
      <w:r w:rsidR="00722635" w:rsidRPr="00722635">
        <w:rPr>
          <w:bCs/>
          <w:sz w:val="28"/>
          <w:szCs w:val="28"/>
        </w:rPr>
        <w:t xml:space="preserve">, </w:t>
      </w:r>
      <w:proofErr w:type="spellStart"/>
      <w:r w:rsidR="00722635" w:rsidRPr="00722635">
        <w:rPr>
          <w:bCs/>
          <w:sz w:val="28"/>
          <w:szCs w:val="28"/>
        </w:rPr>
        <w:t>М.Г.Делягиным</w:t>
      </w:r>
      <w:proofErr w:type="spellEnd"/>
      <w:r w:rsidR="00722635" w:rsidRPr="00722635">
        <w:rPr>
          <w:bCs/>
          <w:sz w:val="28"/>
          <w:szCs w:val="28"/>
        </w:rPr>
        <w:t xml:space="preserve">, </w:t>
      </w:r>
      <w:proofErr w:type="spellStart"/>
      <w:r w:rsidR="00722635" w:rsidRPr="00722635">
        <w:rPr>
          <w:bCs/>
          <w:sz w:val="28"/>
          <w:szCs w:val="28"/>
        </w:rPr>
        <w:t>С.В.Кабышевым</w:t>
      </w:r>
      <w:proofErr w:type="spellEnd"/>
      <w:r w:rsidR="00722635" w:rsidRPr="00722635">
        <w:rPr>
          <w:bCs/>
          <w:sz w:val="28"/>
          <w:szCs w:val="28"/>
        </w:rPr>
        <w:t xml:space="preserve">, </w:t>
      </w:r>
      <w:proofErr w:type="spellStart"/>
      <w:r w:rsidR="00722635" w:rsidRPr="00722635">
        <w:rPr>
          <w:bCs/>
          <w:sz w:val="28"/>
          <w:szCs w:val="28"/>
        </w:rPr>
        <w:t>А.В.Терентьевым</w:t>
      </w:r>
      <w:proofErr w:type="spellEnd"/>
      <w:r w:rsidR="00722635" w:rsidRPr="00722635">
        <w:rPr>
          <w:bCs/>
          <w:sz w:val="28"/>
          <w:szCs w:val="28"/>
        </w:rPr>
        <w:t xml:space="preserve">, </w:t>
      </w:r>
      <w:proofErr w:type="spellStart"/>
      <w:r w:rsidR="00722635" w:rsidRPr="00722635">
        <w:rPr>
          <w:bCs/>
          <w:sz w:val="28"/>
          <w:szCs w:val="28"/>
        </w:rPr>
        <w:t>Д.Г.Гусевым</w:t>
      </w:r>
      <w:proofErr w:type="spellEnd"/>
      <w:r w:rsidR="00722635" w:rsidRPr="00722635">
        <w:rPr>
          <w:bCs/>
          <w:sz w:val="28"/>
          <w:szCs w:val="28"/>
        </w:rPr>
        <w:t xml:space="preserve">, </w:t>
      </w:r>
      <w:proofErr w:type="spellStart"/>
      <w:r w:rsidR="00722635" w:rsidRPr="00722635">
        <w:rPr>
          <w:bCs/>
          <w:sz w:val="28"/>
          <w:szCs w:val="28"/>
        </w:rPr>
        <w:t>Ф.С.Тумусовым</w:t>
      </w:r>
      <w:proofErr w:type="spellEnd"/>
    </w:p>
    <w:p w:rsidR="00667500" w:rsidRPr="00B5089F" w:rsidRDefault="00667500" w:rsidP="006D4D80">
      <w:pPr>
        <w:widowControl w:val="0"/>
        <w:ind w:firstLine="709"/>
        <w:jc w:val="both"/>
        <w:rPr>
          <w:sz w:val="28"/>
          <w:szCs w:val="28"/>
        </w:rPr>
      </w:pPr>
    </w:p>
    <w:p w:rsidR="0094033C" w:rsidRPr="00B5089F" w:rsidRDefault="0094033C" w:rsidP="00722635">
      <w:pPr>
        <w:widowControl w:val="0"/>
        <w:spacing w:line="276" w:lineRule="auto"/>
        <w:ind w:firstLine="709"/>
        <w:jc w:val="both"/>
        <w:rPr>
          <w:bCs/>
          <w:spacing w:val="30"/>
          <w:kern w:val="28"/>
          <w:sz w:val="28"/>
          <w:szCs w:val="28"/>
        </w:rPr>
      </w:pPr>
      <w:r w:rsidRPr="00B5089F">
        <w:rPr>
          <w:bCs/>
          <w:sz w:val="28"/>
          <w:szCs w:val="28"/>
        </w:rPr>
        <w:t>Рассмотрев</w:t>
      </w:r>
      <w:r w:rsidRPr="00B5089F">
        <w:rPr>
          <w:sz w:val="28"/>
          <w:szCs w:val="28"/>
        </w:rPr>
        <w:t xml:space="preserve"> проект федерального закона</w:t>
      </w:r>
      <w:r w:rsidR="006D4D80" w:rsidRPr="00B5089F">
        <w:rPr>
          <w:sz w:val="28"/>
          <w:szCs w:val="28"/>
        </w:rPr>
        <w:t xml:space="preserve"> </w:t>
      </w:r>
      <w:r w:rsidR="00722635" w:rsidRPr="00722635">
        <w:rPr>
          <w:sz w:val="28"/>
          <w:szCs w:val="28"/>
        </w:rPr>
        <w:t>№</w:t>
      </w:r>
      <w:r w:rsidR="00722635">
        <w:rPr>
          <w:sz w:val="28"/>
          <w:szCs w:val="28"/>
        </w:rPr>
        <w:t> </w:t>
      </w:r>
      <w:r w:rsidR="00722635" w:rsidRPr="00722635">
        <w:rPr>
          <w:sz w:val="28"/>
          <w:szCs w:val="28"/>
        </w:rPr>
        <w:t>1194333-8 «О внесении изменений в статью 346</w:t>
      </w:r>
      <w:r w:rsidR="00722635" w:rsidRPr="00722635">
        <w:rPr>
          <w:sz w:val="28"/>
          <w:szCs w:val="28"/>
          <w:vertAlign w:val="superscript"/>
        </w:rPr>
        <w:t>20</w:t>
      </w:r>
      <w:r w:rsidR="00722635" w:rsidRPr="00722635">
        <w:rPr>
          <w:sz w:val="28"/>
          <w:szCs w:val="28"/>
        </w:rPr>
        <w:t xml:space="preserve"> части второй Налогового кодекса Российской Федерации и статью 10 Федерального закона «О проведении эксперимента по установлению специального налогового режима «Налог на профессиональный доход»</w:t>
      </w:r>
      <w:r w:rsidRPr="00B5089F">
        <w:rPr>
          <w:sz w:val="28"/>
          <w:szCs w:val="28"/>
        </w:rPr>
        <w:t xml:space="preserve">, Комитет Государственной Думы по бюджету и налогам </w:t>
      </w:r>
      <w:r w:rsidRPr="00B5089F">
        <w:rPr>
          <w:b/>
          <w:sz w:val="28"/>
          <w:szCs w:val="28"/>
        </w:rPr>
        <w:t>решил</w:t>
      </w:r>
      <w:r w:rsidRPr="00B5089F">
        <w:rPr>
          <w:bCs/>
          <w:spacing w:val="30"/>
          <w:kern w:val="28"/>
          <w:sz w:val="28"/>
          <w:szCs w:val="28"/>
        </w:rPr>
        <w:t>:</w:t>
      </w:r>
    </w:p>
    <w:p w:rsidR="0094033C" w:rsidRPr="00B5089F" w:rsidRDefault="0094033C" w:rsidP="00B5089F">
      <w:pPr>
        <w:pStyle w:val="2"/>
        <w:keepNext w:val="0"/>
        <w:widowControl w:val="0"/>
        <w:spacing w:line="276" w:lineRule="auto"/>
        <w:ind w:firstLine="709"/>
        <w:jc w:val="both"/>
        <w:rPr>
          <w:szCs w:val="28"/>
          <w:u w:val="none"/>
        </w:rPr>
      </w:pPr>
      <w:r w:rsidRPr="00B5089F">
        <w:rPr>
          <w:szCs w:val="28"/>
          <w:u w:val="none"/>
        </w:rPr>
        <w:t>1. Считать проект федерального закона</w:t>
      </w:r>
      <w:r w:rsidRPr="00722635">
        <w:rPr>
          <w:szCs w:val="28"/>
          <w:u w:val="none"/>
        </w:rPr>
        <w:t xml:space="preserve"> </w:t>
      </w:r>
      <w:r w:rsidR="00722635" w:rsidRPr="00722635">
        <w:rPr>
          <w:szCs w:val="28"/>
          <w:u w:val="none"/>
        </w:rPr>
        <w:t>№ 1194333-8 «О внесении изменений в статью 346</w:t>
      </w:r>
      <w:r w:rsidR="00722635" w:rsidRPr="00722635">
        <w:rPr>
          <w:szCs w:val="28"/>
          <w:u w:val="none"/>
          <w:vertAlign w:val="superscript"/>
        </w:rPr>
        <w:t>20</w:t>
      </w:r>
      <w:r w:rsidR="00722635" w:rsidRPr="00722635">
        <w:rPr>
          <w:szCs w:val="28"/>
          <w:u w:val="none"/>
        </w:rPr>
        <w:t xml:space="preserve"> части второй Налогового кодекса Российской Федерации и статью 10 Федерального закона «О проведении эксперимента по установлению специального налогового режима «Налог на профессиональный доход»</w:t>
      </w:r>
      <w:r w:rsidR="00B5089F" w:rsidRPr="00B5089F">
        <w:rPr>
          <w:szCs w:val="28"/>
          <w:u w:val="none"/>
        </w:rPr>
        <w:t xml:space="preserve"> </w:t>
      </w:r>
      <w:r w:rsidRPr="00B5089F">
        <w:rPr>
          <w:bCs/>
          <w:szCs w:val="28"/>
          <w:u w:val="none"/>
        </w:rPr>
        <w:t>соответствующим части третьей ста</w:t>
      </w:r>
      <w:r w:rsidRPr="00B5089F">
        <w:rPr>
          <w:szCs w:val="28"/>
          <w:u w:val="none"/>
        </w:rPr>
        <w:t>тьи 104 Конституции Российской Федерации и статье 105 Регламента Государственной Думы.</w:t>
      </w:r>
    </w:p>
    <w:p w:rsidR="00B5089F" w:rsidRDefault="00B5089F" w:rsidP="00B5089F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Определить краткое пояснение к законопроекту: «</w:t>
      </w:r>
      <w:r w:rsidR="00722635" w:rsidRPr="00722635">
        <w:rPr>
          <w:bCs/>
          <w:sz w:val="28"/>
          <w:szCs w:val="28"/>
        </w:rPr>
        <w:t>об установлении льгот по УСН и НПД для отдельных категорий налогоплательщиков</w:t>
      </w:r>
      <w:r>
        <w:rPr>
          <w:bCs/>
          <w:sz w:val="28"/>
          <w:szCs w:val="28"/>
        </w:rPr>
        <w:t>».</w:t>
      </w:r>
    </w:p>
    <w:p w:rsidR="008A0647" w:rsidRPr="00B5089F" w:rsidRDefault="00B5089F" w:rsidP="00B5089F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A0647" w:rsidRPr="00B5089F">
        <w:rPr>
          <w:sz w:val="28"/>
          <w:szCs w:val="28"/>
        </w:rPr>
        <w:t>. Предложить Совету Государственной Думы принять следующие решения:</w:t>
      </w:r>
    </w:p>
    <w:p w:rsidR="007817BF" w:rsidRPr="00B5089F" w:rsidRDefault="007817BF" w:rsidP="00B5089F">
      <w:pPr>
        <w:widowControl w:val="0"/>
        <w:tabs>
          <w:tab w:val="left" w:pos="9000"/>
        </w:tabs>
        <w:spacing w:line="276" w:lineRule="auto"/>
        <w:ind w:firstLine="709"/>
        <w:jc w:val="both"/>
        <w:rPr>
          <w:sz w:val="28"/>
          <w:szCs w:val="28"/>
        </w:rPr>
      </w:pPr>
      <w:r w:rsidRPr="00B5089F">
        <w:rPr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B5089F">
        <w:rPr>
          <w:sz w:val="28"/>
          <w:szCs w:val="28"/>
        </w:rPr>
        <w:t>налогам</w:t>
      </w:r>
      <w:proofErr w:type="gramEnd"/>
      <w:r w:rsidR="002F48F7" w:rsidRPr="00B5089F">
        <w:rPr>
          <w:sz w:val="28"/>
          <w:szCs w:val="28"/>
        </w:rPr>
        <w:t xml:space="preserve"> ответственным по законопроекту</w:t>
      </w:r>
      <w:r w:rsidRPr="00B5089F">
        <w:rPr>
          <w:sz w:val="28"/>
          <w:szCs w:val="28"/>
        </w:rPr>
        <w:t>;</w:t>
      </w:r>
    </w:p>
    <w:p w:rsidR="0094033C" w:rsidRPr="00B5089F" w:rsidRDefault="0094033C" w:rsidP="00B5089F">
      <w:pPr>
        <w:widowControl w:val="0"/>
        <w:tabs>
          <w:tab w:val="left" w:pos="9000"/>
        </w:tabs>
        <w:spacing w:line="276" w:lineRule="auto"/>
        <w:ind w:firstLine="709"/>
        <w:jc w:val="both"/>
        <w:rPr>
          <w:sz w:val="28"/>
          <w:szCs w:val="28"/>
        </w:rPr>
      </w:pPr>
      <w:r w:rsidRPr="00B5089F">
        <w:rPr>
          <w:sz w:val="28"/>
          <w:szCs w:val="28"/>
        </w:rPr>
        <w:t xml:space="preserve">включить </w:t>
      </w:r>
      <w:r w:rsidR="00B5089F">
        <w:rPr>
          <w:sz w:val="28"/>
          <w:szCs w:val="28"/>
        </w:rPr>
        <w:t>законопрое</w:t>
      </w:r>
      <w:proofErr w:type="gramStart"/>
      <w:r w:rsidR="00B5089F">
        <w:rPr>
          <w:sz w:val="28"/>
          <w:szCs w:val="28"/>
        </w:rPr>
        <w:t>кт</w:t>
      </w:r>
      <w:r w:rsidRPr="00B5089F">
        <w:rPr>
          <w:sz w:val="28"/>
          <w:szCs w:val="28"/>
        </w:rPr>
        <w:t xml:space="preserve"> в пр</w:t>
      </w:r>
      <w:proofErr w:type="gramEnd"/>
      <w:r w:rsidRPr="00B5089F">
        <w:rPr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B6397D" w:rsidRPr="00B6397D">
        <w:rPr>
          <w:sz w:val="28"/>
          <w:szCs w:val="28"/>
        </w:rPr>
        <w:t>осенней сессии (октябрь)</w:t>
      </w:r>
      <w:r w:rsidR="006D4D80" w:rsidRPr="00B5089F">
        <w:rPr>
          <w:sz w:val="28"/>
          <w:szCs w:val="28"/>
        </w:rPr>
        <w:t xml:space="preserve"> </w:t>
      </w:r>
      <w:r w:rsidRPr="00B5089F">
        <w:rPr>
          <w:sz w:val="28"/>
          <w:szCs w:val="28"/>
        </w:rPr>
        <w:t>202</w:t>
      </w:r>
      <w:r w:rsidR="00722635">
        <w:rPr>
          <w:sz w:val="28"/>
          <w:szCs w:val="28"/>
        </w:rPr>
        <w:t>6</w:t>
      </w:r>
      <w:r w:rsidR="006D4D80" w:rsidRPr="00B5089F">
        <w:rPr>
          <w:sz w:val="28"/>
          <w:szCs w:val="28"/>
        </w:rPr>
        <w:t xml:space="preserve"> года</w:t>
      </w:r>
      <w:r w:rsidR="00482E67" w:rsidRPr="00B5089F">
        <w:rPr>
          <w:sz w:val="28"/>
          <w:szCs w:val="28"/>
        </w:rPr>
        <w:t xml:space="preserve"> в части программы законопроектной работы комитета</w:t>
      </w:r>
      <w:r w:rsidRPr="00B5089F">
        <w:rPr>
          <w:sz w:val="28"/>
          <w:szCs w:val="28"/>
        </w:rPr>
        <w:t>;</w:t>
      </w:r>
    </w:p>
    <w:p w:rsidR="001F1689" w:rsidRPr="00B5089F" w:rsidRDefault="001F1689" w:rsidP="00B5089F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B5089F">
        <w:rPr>
          <w:sz w:val="28"/>
          <w:szCs w:val="28"/>
        </w:rPr>
        <w:lastRenderedPageBreak/>
        <w:t xml:space="preserve">направить законопроект </w:t>
      </w:r>
      <w:r w:rsidR="00B4370F" w:rsidRPr="00B5089F">
        <w:rPr>
          <w:sz w:val="28"/>
          <w:szCs w:val="28"/>
        </w:rPr>
        <w:t xml:space="preserve">и материалы к нему </w:t>
      </w:r>
      <w:r w:rsidRPr="00B5089F">
        <w:rPr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 w:rsidRPr="00B5089F">
        <w:rPr>
          <w:sz w:val="28"/>
          <w:szCs w:val="28"/>
        </w:rPr>
        <w:t xml:space="preserve"> управление Аппарата Государственной Думы для подготовки заключения;</w:t>
      </w:r>
    </w:p>
    <w:p w:rsidR="001F1689" w:rsidRPr="00B5089F" w:rsidRDefault="001F1689" w:rsidP="00B5089F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B5089F">
        <w:rPr>
          <w:sz w:val="28"/>
          <w:szCs w:val="28"/>
        </w:rPr>
        <w:t>установить срок представления в Комитет Государственной Думы по бюджету и налогам отзывов, предложений и замечаний</w:t>
      </w:r>
      <w:r w:rsidR="007E49BF" w:rsidRPr="00B5089F">
        <w:rPr>
          <w:sz w:val="28"/>
          <w:szCs w:val="28"/>
        </w:rPr>
        <w:t xml:space="preserve">, </w:t>
      </w:r>
      <w:r w:rsidR="00966852" w:rsidRPr="00B5089F">
        <w:rPr>
          <w:sz w:val="28"/>
          <w:szCs w:val="28"/>
        </w:rPr>
        <w:t xml:space="preserve">а также </w:t>
      </w:r>
      <w:r w:rsidR="007E49BF" w:rsidRPr="00B5089F">
        <w:rPr>
          <w:sz w:val="28"/>
          <w:szCs w:val="28"/>
        </w:rPr>
        <w:t>заключения Правового управления Аппарата Государственной Думы</w:t>
      </w:r>
      <w:r w:rsidRPr="00B5089F">
        <w:rPr>
          <w:sz w:val="28"/>
          <w:szCs w:val="28"/>
        </w:rPr>
        <w:t xml:space="preserve"> </w:t>
      </w:r>
      <w:r w:rsidR="00722635" w:rsidRPr="00722635">
        <w:rPr>
          <w:sz w:val="28"/>
          <w:szCs w:val="28"/>
        </w:rPr>
        <w:t xml:space="preserve">до </w:t>
      </w:r>
      <w:r w:rsidR="00D92AC4" w:rsidRPr="00D92AC4">
        <w:rPr>
          <w:sz w:val="28"/>
          <w:szCs w:val="28"/>
        </w:rPr>
        <w:t>8 ию</w:t>
      </w:r>
      <w:r w:rsidR="00D92AC4">
        <w:rPr>
          <w:sz w:val="28"/>
          <w:szCs w:val="28"/>
        </w:rPr>
        <w:t>л</w:t>
      </w:r>
      <w:r w:rsidR="00D92AC4" w:rsidRPr="00D92AC4">
        <w:rPr>
          <w:sz w:val="28"/>
          <w:szCs w:val="28"/>
        </w:rPr>
        <w:t>я</w:t>
      </w:r>
      <w:r w:rsidR="00722635" w:rsidRPr="00722635">
        <w:rPr>
          <w:sz w:val="28"/>
          <w:szCs w:val="28"/>
        </w:rPr>
        <w:t xml:space="preserve"> </w:t>
      </w:r>
      <w:r w:rsidR="00D92AC4">
        <w:rPr>
          <w:sz w:val="28"/>
          <w:szCs w:val="28"/>
        </w:rPr>
        <w:br/>
      </w:r>
      <w:r w:rsidR="00722635" w:rsidRPr="00722635">
        <w:rPr>
          <w:sz w:val="28"/>
          <w:szCs w:val="28"/>
        </w:rPr>
        <w:t>2026 года</w:t>
      </w:r>
      <w:r w:rsidR="00403E22" w:rsidRPr="00B5089F">
        <w:rPr>
          <w:sz w:val="28"/>
          <w:szCs w:val="28"/>
        </w:rPr>
        <w:t>;</w:t>
      </w:r>
    </w:p>
    <w:p w:rsidR="00403E22" w:rsidRPr="00B5089F" w:rsidRDefault="00403E22" w:rsidP="00B5089F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B5089F">
        <w:rPr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- </w:t>
      </w:r>
      <w:r w:rsidR="00B6397D">
        <w:rPr>
          <w:sz w:val="28"/>
          <w:szCs w:val="28"/>
        </w:rPr>
        <w:t>октябрь</w:t>
      </w:r>
      <w:bookmarkStart w:id="0" w:name="_GoBack"/>
      <w:bookmarkEnd w:id="0"/>
      <w:r w:rsidR="00722635" w:rsidRPr="00722635">
        <w:rPr>
          <w:sz w:val="28"/>
          <w:szCs w:val="28"/>
        </w:rPr>
        <w:t xml:space="preserve"> 2026 года</w:t>
      </w:r>
      <w:r w:rsidRPr="00B5089F">
        <w:rPr>
          <w:sz w:val="28"/>
          <w:szCs w:val="28"/>
        </w:rPr>
        <w:t>.</w:t>
      </w:r>
    </w:p>
    <w:p w:rsidR="0094033C" w:rsidRPr="00B5089F" w:rsidRDefault="00196610" w:rsidP="00B5089F">
      <w:pPr>
        <w:widowControl w:val="0"/>
        <w:tabs>
          <w:tab w:val="left" w:pos="900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4033C" w:rsidRPr="00B5089F">
        <w:rPr>
          <w:sz w:val="28"/>
          <w:szCs w:val="28"/>
        </w:rPr>
        <w:t>. Направить настоящее Решение, законопроект и материалы к нему</w:t>
      </w:r>
      <w:r w:rsidR="00B5089F">
        <w:rPr>
          <w:sz w:val="28"/>
          <w:szCs w:val="28"/>
        </w:rPr>
        <w:t>, а также проект решения Совета Государственной Думы</w:t>
      </w:r>
      <w:r w:rsidR="0094033C" w:rsidRPr="00B5089F">
        <w:rPr>
          <w:sz w:val="28"/>
          <w:szCs w:val="28"/>
        </w:rPr>
        <w:t xml:space="preserve"> на рассмотрен</w:t>
      </w:r>
      <w:r w:rsidR="00B5089F">
        <w:rPr>
          <w:sz w:val="28"/>
          <w:szCs w:val="28"/>
        </w:rPr>
        <w:t>ие Совета Государственной Думы.</w:t>
      </w:r>
    </w:p>
    <w:p w:rsidR="0094033C" w:rsidRPr="00B5089F" w:rsidRDefault="0094033C" w:rsidP="006D4D80">
      <w:pPr>
        <w:widowControl w:val="0"/>
        <w:ind w:firstLine="709"/>
        <w:jc w:val="both"/>
        <w:rPr>
          <w:sz w:val="28"/>
          <w:szCs w:val="28"/>
        </w:rPr>
      </w:pPr>
    </w:p>
    <w:p w:rsidR="0094033C" w:rsidRPr="00B5089F" w:rsidRDefault="0094033C" w:rsidP="006D4D80">
      <w:pPr>
        <w:widowControl w:val="0"/>
        <w:ind w:firstLine="709"/>
        <w:jc w:val="both"/>
        <w:rPr>
          <w:sz w:val="28"/>
          <w:szCs w:val="28"/>
        </w:rPr>
      </w:pPr>
    </w:p>
    <w:p w:rsidR="0015545E" w:rsidRPr="00B5089F" w:rsidRDefault="0015545E" w:rsidP="006D4D80">
      <w:pPr>
        <w:widowControl w:val="0"/>
        <w:ind w:firstLine="709"/>
        <w:jc w:val="both"/>
        <w:rPr>
          <w:sz w:val="28"/>
          <w:szCs w:val="28"/>
        </w:rPr>
      </w:pPr>
    </w:p>
    <w:p w:rsidR="0094033C" w:rsidRPr="00B5089F" w:rsidRDefault="0094033C" w:rsidP="006D4D80">
      <w:pPr>
        <w:widowControl w:val="0"/>
        <w:ind w:firstLine="709"/>
        <w:jc w:val="both"/>
        <w:rPr>
          <w:sz w:val="28"/>
          <w:szCs w:val="28"/>
        </w:rPr>
      </w:pPr>
    </w:p>
    <w:p w:rsidR="005C62AC" w:rsidRPr="00B5089F" w:rsidRDefault="005C62AC" w:rsidP="006D4D80">
      <w:pPr>
        <w:widowControl w:val="0"/>
        <w:jc w:val="both"/>
        <w:rPr>
          <w:sz w:val="28"/>
          <w:szCs w:val="28"/>
        </w:rPr>
      </w:pPr>
      <w:r w:rsidRPr="00B5089F">
        <w:rPr>
          <w:sz w:val="28"/>
          <w:szCs w:val="28"/>
        </w:rPr>
        <w:t xml:space="preserve">Первый заместитель </w:t>
      </w:r>
    </w:p>
    <w:p w:rsidR="00204484" w:rsidRPr="00B5089F" w:rsidRDefault="009A3C78" w:rsidP="006D4D80">
      <w:pPr>
        <w:widowControl w:val="0"/>
        <w:jc w:val="both"/>
        <w:rPr>
          <w:sz w:val="28"/>
          <w:szCs w:val="28"/>
        </w:rPr>
      </w:pPr>
      <w:r w:rsidRPr="00B5089F">
        <w:rPr>
          <w:sz w:val="28"/>
          <w:szCs w:val="28"/>
        </w:rPr>
        <w:t xml:space="preserve">председателя Комитета                                                                  </w:t>
      </w:r>
      <w:proofErr w:type="spellStart"/>
      <w:r w:rsidR="005C62AC" w:rsidRPr="00B5089F">
        <w:rPr>
          <w:sz w:val="28"/>
          <w:szCs w:val="28"/>
        </w:rPr>
        <w:t>О.Н.Ануфриева</w:t>
      </w:r>
      <w:proofErr w:type="spellEnd"/>
    </w:p>
    <w:sectPr w:rsidR="00204484" w:rsidRPr="00B5089F" w:rsidSect="006D4D80">
      <w:headerReference w:type="even" r:id="rId7"/>
      <w:headerReference w:type="default" r:id="rId8"/>
      <w:pgSz w:w="11906" w:h="16838" w:code="9"/>
      <w:pgMar w:top="1134" w:right="1134" w:bottom="1134" w:left="1418" w:header="709" w:footer="709" w:gutter="0"/>
      <w:paperSrc w:first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B6397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Pr="00C55307" w:rsidRDefault="0094033C" w:rsidP="0051321D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C55307">
      <w:rPr>
        <w:rStyle w:val="a5"/>
        <w:sz w:val="28"/>
        <w:szCs w:val="28"/>
      </w:rPr>
      <w:fldChar w:fldCharType="begin"/>
    </w:r>
    <w:r w:rsidRPr="00C55307">
      <w:rPr>
        <w:rStyle w:val="a5"/>
        <w:sz w:val="28"/>
        <w:szCs w:val="28"/>
      </w:rPr>
      <w:instrText xml:space="preserve">PAGE  </w:instrText>
    </w:r>
    <w:r w:rsidRPr="00C55307">
      <w:rPr>
        <w:rStyle w:val="a5"/>
        <w:sz w:val="28"/>
        <w:szCs w:val="28"/>
      </w:rPr>
      <w:fldChar w:fldCharType="separate"/>
    </w:r>
    <w:r w:rsidR="00B6397D">
      <w:rPr>
        <w:rStyle w:val="a5"/>
        <w:noProof/>
        <w:sz w:val="28"/>
        <w:szCs w:val="28"/>
      </w:rPr>
      <w:t>2</w:t>
    </w:r>
    <w:r w:rsidRPr="00C55307">
      <w:rPr>
        <w:rStyle w:val="a5"/>
        <w:sz w:val="28"/>
        <w:szCs w:val="28"/>
      </w:rPr>
      <w:fldChar w:fldCharType="end"/>
    </w:r>
  </w:p>
  <w:p w:rsidR="004C51AC" w:rsidRDefault="00B6397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22DAE"/>
    <w:rsid w:val="00030B34"/>
    <w:rsid w:val="000879C3"/>
    <w:rsid w:val="00097245"/>
    <w:rsid w:val="00097BD2"/>
    <w:rsid w:val="000C3AF0"/>
    <w:rsid w:val="00117DEE"/>
    <w:rsid w:val="0012701F"/>
    <w:rsid w:val="001276A6"/>
    <w:rsid w:val="0015545E"/>
    <w:rsid w:val="001614D9"/>
    <w:rsid w:val="0017092C"/>
    <w:rsid w:val="00174334"/>
    <w:rsid w:val="00186F61"/>
    <w:rsid w:val="001915C6"/>
    <w:rsid w:val="001936F8"/>
    <w:rsid w:val="00196610"/>
    <w:rsid w:val="001B7E24"/>
    <w:rsid w:val="001C7361"/>
    <w:rsid w:val="001F1689"/>
    <w:rsid w:val="00204484"/>
    <w:rsid w:val="002726AD"/>
    <w:rsid w:val="00283AC4"/>
    <w:rsid w:val="00294174"/>
    <w:rsid w:val="002D4929"/>
    <w:rsid w:val="002F48F7"/>
    <w:rsid w:val="00315BDC"/>
    <w:rsid w:val="003340C3"/>
    <w:rsid w:val="003C070C"/>
    <w:rsid w:val="00403E22"/>
    <w:rsid w:val="00424B11"/>
    <w:rsid w:val="00464780"/>
    <w:rsid w:val="004710E4"/>
    <w:rsid w:val="00482E67"/>
    <w:rsid w:val="004B08D6"/>
    <w:rsid w:val="004B57E4"/>
    <w:rsid w:val="005200CB"/>
    <w:rsid w:val="00544DA7"/>
    <w:rsid w:val="005724D2"/>
    <w:rsid w:val="00585067"/>
    <w:rsid w:val="005C0452"/>
    <w:rsid w:val="005C62AC"/>
    <w:rsid w:val="005F3575"/>
    <w:rsid w:val="0063226D"/>
    <w:rsid w:val="0065006E"/>
    <w:rsid w:val="00667500"/>
    <w:rsid w:val="006D4D80"/>
    <w:rsid w:val="00722635"/>
    <w:rsid w:val="00752A78"/>
    <w:rsid w:val="00770BA2"/>
    <w:rsid w:val="007817BF"/>
    <w:rsid w:val="00787C1C"/>
    <w:rsid w:val="007C3119"/>
    <w:rsid w:val="007D5E33"/>
    <w:rsid w:val="007E49BF"/>
    <w:rsid w:val="008515FA"/>
    <w:rsid w:val="00861E31"/>
    <w:rsid w:val="008A0647"/>
    <w:rsid w:val="008A0B6A"/>
    <w:rsid w:val="008B3274"/>
    <w:rsid w:val="008C0526"/>
    <w:rsid w:val="008D2F33"/>
    <w:rsid w:val="008E729A"/>
    <w:rsid w:val="0094033C"/>
    <w:rsid w:val="0094560E"/>
    <w:rsid w:val="0095482F"/>
    <w:rsid w:val="00966852"/>
    <w:rsid w:val="009A3C78"/>
    <w:rsid w:val="009B1D1B"/>
    <w:rsid w:val="009B56BC"/>
    <w:rsid w:val="009E5FC2"/>
    <w:rsid w:val="009F32C5"/>
    <w:rsid w:val="009F5BBC"/>
    <w:rsid w:val="009F7B82"/>
    <w:rsid w:val="00A17CE7"/>
    <w:rsid w:val="00A37D5D"/>
    <w:rsid w:val="00A5043C"/>
    <w:rsid w:val="00A93908"/>
    <w:rsid w:val="00AA6A78"/>
    <w:rsid w:val="00AC4FA2"/>
    <w:rsid w:val="00B313D3"/>
    <w:rsid w:val="00B3319B"/>
    <w:rsid w:val="00B4370F"/>
    <w:rsid w:val="00B500A8"/>
    <w:rsid w:val="00B5089F"/>
    <w:rsid w:val="00B53AFE"/>
    <w:rsid w:val="00B5740D"/>
    <w:rsid w:val="00B6397D"/>
    <w:rsid w:val="00B72CD9"/>
    <w:rsid w:val="00BE3C01"/>
    <w:rsid w:val="00C01AB0"/>
    <w:rsid w:val="00C55307"/>
    <w:rsid w:val="00C70F89"/>
    <w:rsid w:val="00CA1475"/>
    <w:rsid w:val="00CD34CD"/>
    <w:rsid w:val="00CE3BA7"/>
    <w:rsid w:val="00D17D7D"/>
    <w:rsid w:val="00D27B1C"/>
    <w:rsid w:val="00D3000B"/>
    <w:rsid w:val="00D43EF4"/>
    <w:rsid w:val="00D47A68"/>
    <w:rsid w:val="00D92AC4"/>
    <w:rsid w:val="00DA4357"/>
    <w:rsid w:val="00DA78EB"/>
    <w:rsid w:val="00E53AD4"/>
    <w:rsid w:val="00E53D17"/>
    <w:rsid w:val="00E662CF"/>
    <w:rsid w:val="00E74ED4"/>
    <w:rsid w:val="00E87F02"/>
    <w:rsid w:val="00EC1262"/>
    <w:rsid w:val="00EF6471"/>
    <w:rsid w:val="00EF7346"/>
    <w:rsid w:val="00F71E33"/>
    <w:rsid w:val="00FB78CB"/>
    <w:rsid w:val="00FC5D0A"/>
    <w:rsid w:val="00FD0664"/>
    <w:rsid w:val="00FD06E9"/>
    <w:rsid w:val="00FD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C553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5530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C553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5530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7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MalievAV</cp:lastModifiedBy>
  <cp:revision>24</cp:revision>
  <cp:lastPrinted>2026-05-25T14:59:00Z</cp:lastPrinted>
  <dcterms:created xsi:type="dcterms:W3CDTF">2024-08-13T08:00:00Z</dcterms:created>
  <dcterms:modified xsi:type="dcterms:W3CDTF">2026-05-25T15:00:00Z</dcterms:modified>
</cp:coreProperties>
</file>