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B4DE0" w14:textId="77777777" w:rsidR="00B37874" w:rsidRPr="00A56E0F" w:rsidRDefault="00B37874" w:rsidP="00B378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6E0F">
        <w:rPr>
          <w:rFonts w:ascii="Times New Roman" w:hAnsi="Times New Roman" w:cs="Times New Roman"/>
          <w:b/>
          <w:bCs/>
          <w:sz w:val="28"/>
          <w:szCs w:val="28"/>
        </w:rPr>
        <w:t>П Е Р Е Ч Е Н Ь</w:t>
      </w:r>
    </w:p>
    <w:p w14:paraId="378031E1" w14:textId="72B6A9F0" w:rsidR="00B37874" w:rsidRPr="00A56E0F" w:rsidRDefault="00B37874" w:rsidP="00A5645E">
      <w:pPr>
        <w:pStyle w:val="a4"/>
        <w:spacing w:after="0" w:line="288" w:lineRule="atLeast"/>
        <w:jc w:val="center"/>
        <w:rPr>
          <w:b/>
          <w:sz w:val="28"/>
          <w:szCs w:val="28"/>
        </w:rPr>
      </w:pPr>
      <w:r w:rsidRPr="00A56E0F">
        <w:rPr>
          <w:b/>
          <w:bCs/>
          <w:sz w:val="28"/>
          <w:szCs w:val="28"/>
        </w:rPr>
        <w:t xml:space="preserve">федеральных законов, подлежащих признанию утратившими силу, приостановлению, изменению или принятию </w:t>
      </w:r>
      <w:r w:rsidRPr="00A56E0F">
        <w:rPr>
          <w:b/>
          <w:sz w:val="28"/>
          <w:szCs w:val="28"/>
        </w:rPr>
        <w:t xml:space="preserve">в связи с принятием Федерального закона </w:t>
      </w:r>
      <w:r w:rsidR="0086423A" w:rsidRPr="00A56E0F">
        <w:rPr>
          <w:b/>
          <w:sz w:val="28"/>
          <w:szCs w:val="28"/>
        </w:rPr>
        <w:t>«</w:t>
      </w:r>
      <w:r w:rsidR="00A5645E" w:rsidRPr="00A5645E">
        <w:rPr>
          <w:b/>
          <w:sz w:val="28"/>
          <w:szCs w:val="28"/>
        </w:rPr>
        <w:t>О внесении изменения в Кодекс Российской Федерации об административных правонарушениях</w:t>
      </w:r>
      <w:r w:rsidR="00A5645E">
        <w:rPr>
          <w:b/>
          <w:sz w:val="28"/>
          <w:szCs w:val="28"/>
        </w:rPr>
        <w:t>»</w:t>
      </w:r>
      <w:r w:rsidR="00E65BB7" w:rsidRPr="00A56E0F">
        <w:rPr>
          <w:b/>
          <w:sz w:val="28"/>
          <w:szCs w:val="28"/>
        </w:rPr>
        <w:t xml:space="preserve"> </w:t>
      </w:r>
    </w:p>
    <w:p w14:paraId="4C065716" w14:textId="3009600D" w:rsidR="00B37874" w:rsidRPr="00A56E0F" w:rsidRDefault="00B37874" w:rsidP="00A5645E">
      <w:pPr>
        <w:pStyle w:val="a4"/>
        <w:spacing w:after="0" w:line="288" w:lineRule="atLeast"/>
        <w:ind w:firstLine="708"/>
        <w:jc w:val="both"/>
        <w:rPr>
          <w:sz w:val="28"/>
          <w:szCs w:val="28"/>
        </w:rPr>
      </w:pPr>
      <w:r w:rsidRPr="00A56E0F">
        <w:rPr>
          <w:sz w:val="28"/>
          <w:szCs w:val="28"/>
        </w:rPr>
        <w:t xml:space="preserve">Принятие Федерального закона </w:t>
      </w:r>
      <w:r w:rsidR="0086423A" w:rsidRPr="00A56E0F">
        <w:rPr>
          <w:sz w:val="28"/>
          <w:szCs w:val="28"/>
        </w:rPr>
        <w:t>«</w:t>
      </w:r>
      <w:r w:rsidR="00A5645E" w:rsidRPr="00A5645E">
        <w:rPr>
          <w:sz w:val="28"/>
          <w:szCs w:val="28"/>
        </w:rPr>
        <w:t>О внесении изменения в Кодекс Российской Федерации об административных правонарушениях</w:t>
      </w:r>
      <w:r w:rsidR="00A5645E">
        <w:rPr>
          <w:sz w:val="28"/>
          <w:szCs w:val="28"/>
        </w:rPr>
        <w:t>»</w:t>
      </w:r>
      <w:r w:rsidR="00A5645E" w:rsidRPr="00A5645E">
        <w:rPr>
          <w:sz w:val="28"/>
          <w:szCs w:val="28"/>
        </w:rPr>
        <w:t xml:space="preserve"> </w:t>
      </w:r>
      <w:r w:rsidRPr="00A56E0F">
        <w:rPr>
          <w:sz w:val="28"/>
          <w:szCs w:val="28"/>
        </w:rPr>
        <w:t>не потребует признания утратившими силу, приостановления, изменения или принятия иных федеральных законов.</w:t>
      </w:r>
    </w:p>
    <w:sectPr w:rsidR="00B37874" w:rsidRPr="00A56E0F" w:rsidSect="00457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874"/>
    <w:rsid w:val="00023B39"/>
    <w:rsid w:val="000B2684"/>
    <w:rsid w:val="000D5AA0"/>
    <w:rsid w:val="00300C6C"/>
    <w:rsid w:val="004033AF"/>
    <w:rsid w:val="00457E41"/>
    <w:rsid w:val="00511443"/>
    <w:rsid w:val="00521E85"/>
    <w:rsid w:val="005457C1"/>
    <w:rsid w:val="00555994"/>
    <w:rsid w:val="006E4E3D"/>
    <w:rsid w:val="008213BE"/>
    <w:rsid w:val="0086423A"/>
    <w:rsid w:val="009B1CA6"/>
    <w:rsid w:val="009E2A74"/>
    <w:rsid w:val="00A5645E"/>
    <w:rsid w:val="00A56E0F"/>
    <w:rsid w:val="00AA2ECF"/>
    <w:rsid w:val="00B37874"/>
    <w:rsid w:val="00C86A74"/>
    <w:rsid w:val="00D7186F"/>
    <w:rsid w:val="00DE6869"/>
    <w:rsid w:val="00E449A6"/>
    <w:rsid w:val="00E65BB7"/>
    <w:rsid w:val="00F304CB"/>
    <w:rsid w:val="00F6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0F0A1"/>
  <w15:docId w15:val="{37EBB771-1555-4954-A591-EABC61F8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2A74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E2A74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unhideWhenUsed/>
    <w:rsid w:val="00864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86423A"/>
    <w:pPr>
      <w:spacing w:after="0" w:line="240" w:lineRule="auto"/>
    </w:pPr>
    <w:rPr>
      <w:rFonts w:ascii="Times New Roman" w:eastAsia="Calibri" w:hAnsi="Times New Roman" w:cs="Times New Roman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3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412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Браславская Елизавета Сергеевна</cp:lastModifiedBy>
  <cp:revision>11</cp:revision>
  <cp:lastPrinted>2026-01-12T07:23:00Z</cp:lastPrinted>
  <dcterms:created xsi:type="dcterms:W3CDTF">2024-03-01T10:38:00Z</dcterms:created>
  <dcterms:modified xsi:type="dcterms:W3CDTF">2026-01-12T07:24:00Z</dcterms:modified>
</cp:coreProperties>
</file>