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1D8" w:rsidRPr="001F058D" w:rsidRDefault="0003405B" w:rsidP="00BB25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911D8" w:rsidRPr="001F058D">
        <w:rPr>
          <w:b/>
          <w:sz w:val="28"/>
          <w:szCs w:val="28"/>
        </w:rPr>
        <w:t>ЗАКЛЮЧЕНИЕ</w:t>
      </w:r>
    </w:p>
    <w:p w:rsidR="009911D8" w:rsidRPr="001F058D" w:rsidRDefault="009911D8" w:rsidP="009911D8">
      <w:pPr>
        <w:jc w:val="center"/>
        <w:rPr>
          <w:b/>
          <w:sz w:val="28"/>
          <w:szCs w:val="28"/>
        </w:rPr>
      </w:pPr>
    </w:p>
    <w:p w:rsidR="009911D8" w:rsidRPr="001F058D" w:rsidRDefault="009911D8" w:rsidP="009911D8">
      <w:pPr>
        <w:jc w:val="center"/>
        <w:rPr>
          <w:b/>
          <w:sz w:val="28"/>
          <w:szCs w:val="28"/>
        </w:rPr>
      </w:pPr>
      <w:r w:rsidRPr="001F058D">
        <w:rPr>
          <w:b/>
          <w:sz w:val="28"/>
          <w:szCs w:val="28"/>
        </w:rPr>
        <w:t>Комитета по труду, социальной политике и делам ветеранов</w:t>
      </w:r>
    </w:p>
    <w:p w:rsidR="00AE2A34" w:rsidRPr="00434FEA" w:rsidRDefault="009911D8" w:rsidP="00AE2A34">
      <w:pPr>
        <w:pStyle w:val="12"/>
        <w:ind w:left="0" w:right="0"/>
        <w:jc w:val="center"/>
        <w:rPr>
          <w:szCs w:val="28"/>
        </w:rPr>
      </w:pPr>
      <w:r w:rsidRPr="001F058D">
        <w:rPr>
          <w:szCs w:val="28"/>
        </w:rPr>
        <w:t>на проект</w:t>
      </w:r>
      <w:r w:rsidRPr="001F058D">
        <w:t xml:space="preserve"> </w:t>
      </w:r>
      <w:r w:rsidRPr="001F058D">
        <w:rPr>
          <w:szCs w:val="28"/>
        </w:rPr>
        <w:t xml:space="preserve">федерального закона  </w:t>
      </w:r>
      <w:r w:rsidR="00AE2A34">
        <w:rPr>
          <w:szCs w:val="28"/>
        </w:rPr>
        <w:t xml:space="preserve">№ </w:t>
      </w:r>
      <w:r w:rsidR="00AE2A34" w:rsidRPr="00434FEA">
        <w:rPr>
          <w:szCs w:val="28"/>
        </w:rPr>
        <w:t>1192071-8</w:t>
      </w:r>
    </w:p>
    <w:p w:rsidR="00AE2A34" w:rsidRPr="00434FEA" w:rsidRDefault="00AE2A34" w:rsidP="00AE2A34">
      <w:pPr>
        <w:pStyle w:val="12"/>
        <w:ind w:left="0" w:right="0"/>
        <w:jc w:val="center"/>
        <w:rPr>
          <w:szCs w:val="28"/>
        </w:rPr>
      </w:pPr>
      <w:r w:rsidRPr="00434FEA">
        <w:rPr>
          <w:szCs w:val="28"/>
        </w:rPr>
        <w:t xml:space="preserve">«О внесении изменений в статьи 16 и 21 Федерального закона </w:t>
      </w:r>
    </w:p>
    <w:p w:rsidR="00AE2A34" w:rsidRPr="00434FEA" w:rsidRDefault="00AE2A34" w:rsidP="00AE2A34">
      <w:pPr>
        <w:pStyle w:val="12"/>
        <w:ind w:left="0" w:right="0"/>
        <w:jc w:val="center"/>
        <w:rPr>
          <w:szCs w:val="28"/>
        </w:rPr>
      </w:pPr>
      <w:r w:rsidRPr="00434FEA">
        <w:rPr>
          <w:szCs w:val="28"/>
        </w:rPr>
        <w:t xml:space="preserve">«О ветеранах» </w:t>
      </w:r>
    </w:p>
    <w:p w:rsidR="00AE2A34" w:rsidRDefault="00AE2A34" w:rsidP="00AE2A34">
      <w:pPr>
        <w:pStyle w:val="9"/>
        <w:ind w:left="0" w:right="-1"/>
        <w:jc w:val="center"/>
        <w:rPr>
          <w:b w:val="0"/>
          <w:szCs w:val="28"/>
        </w:rPr>
      </w:pPr>
      <w:proofErr w:type="gramStart"/>
      <w:r w:rsidRPr="00ED1ADD">
        <w:rPr>
          <w:b w:val="0"/>
        </w:rPr>
        <w:t>(</w:t>
      </w:r>
      <w:r w:rsidRPr="00ED1ADD">
        <w:rPr>
          <w:b w:val="0"/>
          <w:szCs w:val="28"/>
        </w:rPr>
        <w:t xml:space="preserve">о праве ветеранов боевых действий </w:t>
      </w:r>
      <w:proofErr w:type="gramEnd"/>
    </w:p>
    <w:p w:rsidR="00AE2A34" w:rsidRPr="00ED1ADD" w:rsidRDefault="00AE2A34" w:rsidP="00AE2A34">
      <w:pPr>
        <w:pStyle w:val="9"/>
        <w:ind w:left="0" w:right="-1"/>
        <w:jc w:val="center"/>
        <w:rPr>
          <w:b w:val="0"/>
          <w:szCs w:val="28"/>
        </w:rPr>
      </w:pPr>
      <w:r w:rsidRPr="00ED1ADD">
        <w:rPr>
          <w:b w:val="0"/>
          <w:szCs w:val="28"/>
        </w:rPr>
        <w:t>на применение вспомогательных репродуктивных технологий</w:t>
      </w:r>
      <w:r w:rsidRPr="00ED1ADD">
        <w:rPr>
          <w:b w:val="0"/>
        </w:rPr>
        <w:t>)</w:t>
      </w:r>
    </w:p>
    <w:p w:rsidR="00AE2A34" w:rsidRPr="000E11E9" w:rsidRDefault="00AE2A34" w:rsidP="00AE2A34">
      <w:pPr>
        <w:pStyle w:val="9"/>
        <w:ind w:left="0" w:right="-1" w:firstLine="708"/>
        <w:jc w:val="center"/>
        <w:rPr>
          <w:b w:val="0"/>
        </w:rPr>
      </w:pPr>
    </w:p>
    <w:p w:rsidR="00AE2A34" w:rsidRPr="00ED1ADD" w:rsidRDefault="00AE2A34" w:rsidP="00AE2A34">
      <w:pPr>
        <w:pStyle w:val="a3"/>
      </w:pPr>
      <w:proofErr w:type="gramStart"/>
      <w:r w:rsidRPr="00ED1ADD">
        <w:t xml:space="preserve">внесен сенаторами Российской Федерации </w:t>
      </w:r>
      <w:proofErr w:type="spellStart"/>
      <w:r w:rsidRPr="00ED1ADD">
        <w:t>В.В.Якушевым</w:t>
      </w:r>
      <w:proofErr w:type="spellEnd"/>
      <w:r w:rsidRPr="00ED1ADD">
        <w:t xml:space="preserve">, </w:t>
      </w:r>
      <w:proofErr w:type="spellStart"/>
      <w:r w:rsidRPr="00ED1ADD">
        <w:t>А.В.Синицыным</w:t>
      </w:r>
      <w:proofErr w:type="spellEnd"/>
      <w:r w:rsidRPr="00ED1ADD">
        <w:t xml:space="preserve">, </w:t>
      </w:r>
      <w:proofErr w:type="spellStart"/>
      <w:r w:rsidRPr="00ED1ADD">
        <w:t>Д.С.Лантратовой</w:t>
      </w:r>
      <w:proofErr w:type="spellEnd"/>
      <w:r w:rsidRPr="00ED1ADD">
        <w:t xml:space="preserve">, </w:t>
      </w:r>
      <w:proofErr w:type="spellStart"/>
      <w:r w:rsidRPr="00ED1ADD">
        <w:t>С.В.Горняковым</w:t>
      </w:r>
      <w:proofErr w:type="spellEnd"/>
      <w:r w:rsidRPr="00ED1ADD">
        <w:t xml:space="preserve">, </w:t>
      </w:r>
      <w:proofErr w:type="spellStart"/>
      <w:r w:rsidRPr="00ED1ADD">
        <w:t>Е.А.Перминовой</w:t>
      </w:r>
      <w:proofErr w:type="spellEnd"/>
      <w:r w:rsidRPr="00ED1ADD">
        <w:t xml:space="preserve">, </w:t>
      </w:r>
      <w:proofErr w:type="spellStart"/>
      <w:r w:rsidRPr="00ED1ADD">
        <w:t>С.Н.Перминовым</w:t>
      </w:r>
      <w:proofErr w:type="spellEnd"/>
      <w:r w:rsidRPr="00ED1ADD">
        <w:t xml:space="preserve">, </w:t>
      </w:r>
      <w:proofErr w:type="spellStart"/>
      <w:r w:rsidRPr="00ED1ADD">
        <w:t>А.В.Чернышевым</w:t>
      </w:r>
      <w:proofErr w:type="spellEnd"/>
      <w:r w:rsidRPr="00ED1ADD">
        <w:t xml:space="preserve">, </w:t>
      </w:r>
      <w:proofErr w:type="spellStart"/>
      <w:r w:rsidRPr="00ED1ADD">
        <w:t>Ж.Ю.Чефрановой</w:t>
      </w:r>
      <w:proofErr w:type="spellEnd"/>
      <w:r w:rsidRPr="00ED1ADD">
        <w:t xml:space="preserve">, </w:t>
      </w:r>
      <w:proofErr w:type="spellStart"/>
      <w:r w:rsidRPr="00ED1ADD">
        <w:t>А.В.Шендерюком</w:t>
      </w:r>
      <w:proofErr w:type="spellEnd"/>
      <w:r w:rsidRPr="00ED1ADD">
        <w:t xml:space="preserve">-Жидковым, </w:t>
      </w:r>
      <w:proofErr w:type="spellStart"/>
      <w:r w:rsidRPr="00ED1ADD">
        <w:t>С.А.Карякиным</w:t>
      </w:r>
      <w:proofErr w:type="spellEnd"/>
      <w:r w:rsidRPr="00ED1ADD">
        <w:t xml:space="preserve">, </w:t>
      </w:r>
      <w:proofErr w:type="spellStart"/>
      <w:r w:rsidRPr="00ED1ADD">
        <w:t>С.М.Кирилловой</w:t>
      </w:r>
      <w:proofErr w:type="spellEnd"/>
      <w:r w:rsidRPr="00ED1ADD">
        <w:t xml:space="preserve">, </w:t>
      </w:r>
      <w:proofErr w:type="spellStart"/>
      <w:r w:rsidRPr="00ED1ADD">
        <w:t>Н.Ю.Никоноровой</w:t>
      </w:r>
      <w:proofErr w:type="spellEnd"/>
      <w:r w:rsidRPr="00ED1ADD">
        <w:t xml:space="preserve">, </w:t>
      </w:r>
      <w:proofErr w:type="spellStart"/>
      <w:r w:rsidRPr="00ED1ADD">
        <w:t>Н.С.Кувшиновой</w:t>
      </w:r>
      <w:proofErr w:type="spellEnd"/>
      <w:r w:rsidRPr="00ED1ADD">
        <w:t xml:space="preserve">, </w:t>
      </w:r>
      <w:proofErr w:type="spellStart"/>
      <w:r w:rsidRPr="00ED1ADD">
        <w:t>О.В.Щетининой</w:t>
      </w:r>
      <w:proofErr w:type="spellEnd"/>
      <w:r w:rsidRPr="00ED1ADD">
        <w:t xml:space="preserve">, </w:t>
      </w:r>
      <w:proofErr w:type="spellStart"/>
      <w:r w:rsidRPr="00ED1ADD">
        <w:t>В.С.Тимченко</w:t>
      </w:r>
      <w:proofErr w:type="spellEnd"/>
      <w:r w:rsidRPr="00ED1ADD">
        <w:t xml:space="preserve">, </w:t>
      </w:r>
      <w:proofErr w:type="spellStart"/>
      <w:r w:rsidRPr="00ED1ADD">
        <w:t>А.С.Аргамаковым</w:t>
      </w:r>
      <w:proofErr w:type="spellEnd"/>
      <w:r w:rsidRPr="00ED1ADD">
        <w:t xml:space="preserve">, </w:t>
      </w:r>
      <w:proofErr w:type="spellStart"/>
      <w:r w:rsidRPr="00ED1ADD">
        <w:t>Г.Н.Кареловой</w:t>
      </w:r>
      <w:proofErr w:type="spellEnd"/>
      <w:r w:rsidRPr="00ED1ADD">
        <w:t xml:space="preserve">, </w:t>
      </w:r>
      <w:proofErr w:type="spellStart"/>
      <w:r w:rsidRPr="00ED1ADD">
        <w:t>А.В.Наумцом</w:t>
      </w:r>
      <w:proofErr w:type="spellEnd"/>
      <w:r w:rsidRPr="00ED1ADD">
        <w:t xml:space="preserve">, </w:t>
      </w:r>
      <w:proofErr w:type="spellStart"/>
      <w:r w:rsidRPr="00ED1ADD">
        <w:t>Ю.П.</w:t>
      </w:r>
      <w:proofErr w:type="gramEnd"/>
      <w:r w:rsidRPr="00ED1ADD">
        <w:t>Нимченко</w:t>
      </w:r>
      <w:proofErr w:type="spellEnd"/>
      <w:r w:rsidRPr="00ED1ADD">
        <w:t xml:space="preserve">, </w:t>
      </w:r>
      <w:proofErr w:type="spellStart"/>
      <w:r w:rsidRPr="00ED1ADD">
        <w:t>Е.И.Дитрихом</w:t>
      </w:r>
      <w:proofErr w:type="spellEnd"/>
      <w:r w:rsidRPr="00ED1ADD">
        <w:t>,</w:t>
      </w:r>
    </w:p>
    <w:p w:rsidR="00AE2A34" w:rsidRPr="00ED1ADD" w:rsidRDefault="00AE2A34" w:rsidP="00AE2A34">
      <w:pPr>
        <w:pStyle w:val="a3"/>
      </w:pPr>
      <w:r w:rsidRPr="00ED1ADD">
        <w:t xml:space="preserve">депутатами Государственной Думы </w:t>
      </w:r>
      <w:proofErr w:type="spellStart"/>
      <w:r w:rsidRPr="00ED1ADD">
        <w:t>Д.Ф.Вяткиным</w:t>
      </w:r>
      <w:proofErr w:type="spellEnd"/>
      <w:r w:rsidRPr="00ED1ADD">
        <w:t xml:space="preserve">, </w:t>
      </w:r>
      <w:proofErr w:type="spellStart"/>
      <w:r w:rsidRPr="00ED1ADD">
        <w:t>Б.Н.Башанкаевым</w:t>
      </w:r>
      <w:proofErr w:type="spellEnd"/>
      <w:r w:rsidRPr="00ED1ADD">
        <w:t xml:space="preserve">, </w:t>
      </w:r>
      <w:proofErr w:type="spellStart"/>
      <w:r w:rsidRPr="00ED1ADD">
        <w:t>Е.О.Нифантьевым</w:t>
      </w:r>
      <w:proofErr w:type="spellEnd"/>
      <w:r w:rsidRPr="00ED1ADD">
        <w:t xml:space="preserve">, </w:t>
      </w:r>
      <w:proofErr w:type="spellStart"/>
      <w:r w:rsidRPr="00ED1ADD">
        <w:t>И.А.Панькиной</w:t>
      </w:r>
      <w:proofErr w:type="spellEnd"/>
      <w:r w:rsidRPr="00ED1ADD">
        <w:t xml:space="preserve">, </w:t>
      </w:r>
      <w:proofErr w:type="spellStart"/>
      <w:r w:rsidRPr="00ED1ADD">
        <w:t>А.Г.Сидякиным</w:t>
      </w:r>
      <w:proofErr w:type="spellEnd"/>
      <w:r w:rsidRPr="00ED1ADD">
        <w:t xml:space="preserve">, </w:t>
      </w:r>
      <w:proofErr w:type="spellStart"/>
      <w:r w:rsidRPr="00ED1ADD">
        <w:t>Д.В.Бессарабовым</w:t>
      </w:r>
      <w:proofErr w:type="spellEnd"/>
      <w:r w:rsidRPr="00ED1ADD">
        <w:t xml:space="preserve">, </w:t>
      </w:r>
      <w:proofErr w:type="spellStart"/>
      <w:r w:rsidRPr="00ED1ADD">
        <w:t>Я.В.Лантратовой</w:t>
      </w:r>
      <w:proofErr w:type="spellEnd"/>
      <w:r w:rsidRPr="00ED1ADD">
        <w:t xml:space="preserve">, </w:t>
      </w:r>
      <w:proofErr w:type="spellStart"/>
      <w:r w:rsidRPr="00ED1ADD">
        <w:t>Я.Е.Ниловым</w:t>
      </w:r>
      <w:proofErr w:type="spellEnd"/>
      <w:r w:rsidRPr="00ED1ADD">
        <w:t xml:space="preserve">, </w:t>
      </w:r>
      <w:proofErr w:type="spellStart"/>
      <w:r w:rsidRPr="00ED1ADD">
        <w:t>Н.А.Останиной</w:t>
      </w:r>
      <w:proofErr w:type="spellEnd"/>
      <w:r w:rsidRPr="00ED1ADD">
        <w:t xml:space="preserve">, </w:t>
      </w:r>
      <w:proofErr w:type="spellStart"/>
      <w:r w:rsidRPr="00ED1ADD">
        <w:t>Е.П.Стенякиной</w:t>
      </w:r>
      <w:proofErr w:type="spellEnd"/>
      <w:r w:rsidRPr="00ED1ADD">
        <w:t xml:space="preserve">, </w:t>
      </w:r>
      <w:proofErr w:type="spellStart"/>
      <w:r w:rsidRPr="00ED1ADD">
        <w:t>В.В.Власовой</w:t>
      </w:r>
      <w:proofErr w:type="spellEnd"/>
      <w:r w:rsidRPr="00ED1ADD">
        <w:t xml:space="preserve">, </w:t>
      </w:r>
      <w:proofErr w:type="spellStart"/>
      <w:r w:rsidRPr="00ED1ADD">
        <w:t>Н.В.Полуяновой</w:t>
      </w:r>
      <w:proofErr w:type="spellEnd"/>
    </w:p>
    <w:p w:rsidR="00AE2A34" w:rsidRDefault="00AE2A34" w:rsidP="00AE2A34">
      <w:pPr>
        <w:pStyle w:val="8"/>
        <w:ind w:left="0" w:right="-1"/>
        <w:jc w:val="center"/>
        <w:rPr>
          <w:szCs w:val="28"/>
        </w:rPr>
      </w:pPr>
    </w:p>
    <w:p w:rsidR="009911D8" w:rsidRPr="001C1DBE" w:rsidRDefault="009911D8" w:rsidP="00AE2A34">
      <w:pPr>
        <w:pStyle w:val="8"/>
        <w:ind w:left="0" w:right="-1"/>
        <w:jc w:val="center"/>
        <w:rPr>
          <w:szCs w:val="28"/>
        </w:rPr>
      </w:pPr>
      <w:r w:rsidRPr="001C1DBE">
        <w:rPr>
          <w:szCs w:val="28"/>
        </w:rPr>
        <w:t xml:space="preserve">                                                                                                                 </w:t>
      </w:r>
    </w:p>
    <w:p w:rsidR="000814B2" w:rsidRPr="001C1DBE" w:rsidRDefault="000814B2" w:rsidP="00B40E28">
      <w:pPr>
        <w:ind w:firstLine="720"/>
        <w:jc w:val="both"/>
        <w:rPr>
          <w:sz w:val="28"/>
          <w:szCs w:val="28"/>
        </w:rPr>
      </w:pPr>
      <w:r w:rsidRPr="001C1DBE">
        <w:rPr>
          <w:sz w:val="28"/>
          <w:szCs w:val="28"/>
        </w:rPr>
        <w:t>Рассмотрев данный проект федерального закона, Комитет Государственной Думы по труду, социальной политике и делам ветеранов отмечает следующее.</w:t>
      </w:r>
    </w:p>
    <w:p w:rsidR="00AE2A34" w:rsidRDefault="00F71D69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закрепить в Федеральном законе от             12 января 1995 г. № 5-ФЗ «О ветеранах» право ветеранов боевых действий</w:t>
      </w:r>
      <w:r w:rsidR="00CC69F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C69F4">
        <w:rPr>
          <w:sz w:val="28"/>
          <w:szCs w:val="28"/>
        </w:rPr>
        <w:t xml:space="preserve">состоящих в браке, </w:t>
      </w:r>
      <w:r>
        <w:rPr>
          <w:sz w:val="28"/>
          <w:szCs w:val="28"/>
        </w:rPr>
        <w:t xml:space="preserve">на </w:t>
      </w:r>
      <w:r w:rsidRPr="00F71D69">
        <w:rPr>
          <w:sz w:val="28"/>
          <w:szCs w:val="28"/>
        </w:rPr>
        <w:t>применение вспомогательных репродуктивных технологий (за исключением суррогатного материнства) в рамках базовой части программы государственных гарантий бесплатного оказания гражданам медицинской помощи</w:t>
      </w:r>
      <w:r>
        <w:rPr>
          <w:sz w:val="28"/>
          <w:szCs w:val="28"/>
        </w:rPr>
        <w:t xml:space="preserve">. </w:t>
      </w:r>
    </w:p>
    <w:p w:rsidR="00F71D69" w:rsidRDefault="00F71D69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право на </w:t>
      </w:r>
      <w:r w:rsidRPr="00F71D69">
        <w:rPr>
          <w:sz w:val="28"/>
          <w:szCs w:val="28"/>
        </w:rPr>
        <w:t>применение вспомогательных репродуктивных технологий (за исключением суррогатного материнства)</w:t>
      </w:r>
      <w:r>
        <w:rPr>
          <w:sz w:val="28"/>
          <w:szCs w:val="28"/>
        </w:rPr>
        <w:t xml:space="preserve"> предлагается установить в отношении </w:t>
      </w:r>
      <w:r w:rsidRPr="00F71D69">
        <w:rPr>
          <w:sz w:val="28"/>
          <w:szCs w:val="28"/>
        </w:rPr>
        <w:t>супруги погибшего (умершего) ветерана боевых действий, не вступившей в повторный брак, при условии наличия данного при жизни нотариально у</w:t>
      </w:r>
      <w:r>
        <w:rPr>
          <w:sz w:val="28"/>
          <w:szCs w:val="28"/>
        </w:rPr>
        <w:t>достоверенного согласия супруга</w:t>
      </w:r>
      <w:r w:rsidRPr="00F71D69">
        <w:rPr>
          <w:sz w:val="28"/>
          <w:szCs w:val="28"/>
        </w:rPr>
        <w:t xml:space="preserve"> на использование его биологического материала после его смерти.</w:t>
      </w:r>
    </w:p>
    <w:p w:rsidR="00AE2A34" w:rsidRDefault="00A2170E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652019">
        <w:rPr>
          <w:sz w:val="28"/>
          <w:szCs w:val="28"/>
        </w:rPr>
        <w:t xml:space="preserve">положениями </w:t>
      </w:r>
      <w:r>
        <w:rPr>
          <w:sz w:val="28"/>
          <w:szCs w:val="28"/>
        </w:rPr>
        <w:t>законопроект</w:t>
      </w:r>
      <w:r w:rsidR="00652019">
        <w:rPr>
          <w:sz w:val="28"/>
          <w:szCs w:val="28"/>
        </w:rPr>
        <w:t>а</w:t>
      </w:r>
      <w:r>
        <w:rPr>
          <w:sz w:val="28"/>
          <w:szCs w:val="28"/>
        </w:rPr>
        <w:t xml:space="preserve"> п</w:t>
      </w:r>
      <w:r w:rsidR="00F71D69">
        <w:rPr>
          <w:sz w:val="28"/>
          <w:szCs w:val="28"/>
        </w:rPr>
        <w:t xml:space="preserve">орядок </w:t>
      </w:r>
      <w:r w:rsidR="00F71D69" w:rsidRPr="00F71D69">
        <w:rPr>
          <w:sz w:val="28"/>
          <w:szCs w:val="28"/>
        </w:rPr>
        <w:t>применени</w:t>
      </w:r>
      <w:r w:rsidR="00F71D69">
        <w:rPr>
          <w:sz w:val="28"/>
          <w:szCs w:val="28"/>
        </w:rPr>
        <w:t>я</w:t>
      </w:r>
      <w:r w:rsidR="00F71D69" w:rsidRPr="00F71D69">
        <w:rPr>
          <w:sz w:val="28"/>
          <w:szCs w:val="28"/>
        </w:rPr>
        <w:t xml:space="preserve"> вспомогательных репродуктивных технологий</w:t>
      </w:r>
      <w:r w:rsidR="00F71D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 вышеуказанных лиц </w:t>
      </w:r>
      <w:r w:rsidR="00CC69F4">
        <w:rPr>
          <w:sz w:val="28"/>
          <w:szCs w:val="28"/>
        </w:rPr>
        <w:t xml:space="preserve">будет установлен </w:t>
      </w:r>
      <w:r w:rsidR="00CC69F4" w:rsidRPr="00CC69F4">
        <w:rPr>
          <w:sz w:val="28"/>
          <w:szCs w:val="28"/>
        </w:rPr>
        <w:t>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7506AB" w:rsidRDefault="00EC44CA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отмечает, что положения </w:t>
      </w:r>
      <w:r w:rsidR="00292115">
        <w:rPr>
          <w:sz w:val="28"/>
          <w:szCs w:val="28"/>
        </w:rPr>
        <w:t>проекта федерального закона</w:t>
      </w:r>
      <w:r>
        <w:rPr>
          <w:sz w:val="28"/>
          <w:szCs w:val="28"/>
        </w:rPr>
        <w:t xml:space="preserve"> направлены </w:t>
      </w:r>
      <w:r w:rsidR="007C7A29">
        <w:rPr>
          <w:sz w:val="28"/>
          <w:szCs w:val="28"/>
        </w:rPr>
        <w:t>на гарантированное предоставление</w:t>
      </w:r>
      <w:r w:rsidR="00C3211D">
        <w:rPr>
          <w:sz w:val="28"/>
          <w:szCs w:val="28"/>
        </w:rPr>
        <w:t xml:space="preserve"> </w:t>
      </w:r>
      <w:r w:rsidR="007C7A29">
        <w:rPr>
          <w:sz w:val="28"/>
          <w:szCs w:val="28"/>
        </w:rPr>
        <w:t>права</w:t>
      </w:r>
      <w:r w:rsidR="00C3211D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</w:t>
      </w:r>
      <w:r w:rsidR="007C7A29">
        <w:rPr>
          <w:sz w:val="28"/>
          <w:szCs w:val="28"/>
        </w:rPr>
        <w:t>ов</w:t>
      </w:r>
      <w:r>
        <w:rPr>
          <w:sz w:val="28"/>
          <w:szCs w:val="28"/>
        </w:rPr>
        <w:t xml:space="preserve"> боевых действий и </w:t>
      </w:r>
      <w:r w:rsidR="00C3211D" w:rsidRPr="00F71D69">
        <w:rPr>
          <w:sz w:val="28"/>
          <w:szCs w:val="28"/>
        </w:rPr>
        <w:t>супруг</w:t>
      </w:r>
      <w:r w:rsidR="007C7A29">
        <w:rPr>
          <w:sz w:val="28"/>
          <w:szCs w:val="28"/>
        </w:rPr>
        <w:t>ов</w:t>
      </w:r>
      <w:r w:rsidR="00C3211D" w:rsidRPr="00F71D69">
        <w:rPr>
          <w:sz w:val="28"/>
          <w:szCs w:val="28"/>
        </w:rPr>
        <w:t xml:space="preserve"> погибш</w:t>
      </w:r>
      <w:r w:rsidR="00C3211D">
        <w:rPr>
          <w:sz w:val="28"/>
          <w:szCs w:val="28"/>
        </w:rPr>
        <w:t>их</w:t>
      </w:r>
      <w:r w:rsidR="00C3211D" w:rsidRPr="00F71D69">
        <w:rPr>
          <w:sz w:val="28"/>
          <w:szCs w:val="28"/>
        </w:rPr>
        <w:t xml:space="preserve"> (умерш</w:t>
      </w:r>
      <w:r w:rsidR="00C3211D">
        <w:rPr>
          <w:sz w:val="28"/>
          <w:szCs w:val="28"/>
        </w:rPr>
        <w:t>их</w:t>
      </w:r>
      <w:r w:rsidR="00C3211D" w:rsidRPr="00F71D69">
        <w:rPr>
          <w:sz w:val="28"/>
          <w:szCs w:val="28"/>
        </w:rPr>
        <w:t>) ветеран</w:t>
      </w:r>
      <w:r w:rsidR="00C3211D">
        <w:rPr>
          <w:sz w:val="28"/>
          <w:szCs w:val="28"/>
        </w:rPr>
        <w:t>ов</w:t>
      </w:r>
      <w:r w:rsidR="00C3211D" w:rsidRPr="00F71D69">
        <w:rPr>
          <w:sz w:val="28"/>
          <w:szCs w:val="28"/>
        </w:rPr>
        <w:t xml:space="preserve"> боевых действий</w:t>
      </w:r>
      <w:r w:rsidR="00C3211D">
        <w:rPr>
          <w:sz w:val="28"/>
          <w:szCs w:val="28"/>
        </w:rPr>
        <w:t xml:space="preserve"> </w:t>
      </w:r>
      <w:r w:rsidR="007C7A29">
        <w:rPr>
          <w:sz w:val="28"/>
          <w:szCs w:val="28"/>
        </w:rPr>
        <w:lastRenderedPageBreak/>
        <w:t xml:space="preserve">воспользоваться </w:t>
      </w:r>
      <w:r w:rsidR="00C3211D" w:rsidRPr="00F71D69">
        <w:rPr>
          <w:sz w:val="28"/>
          <w:szCs w:val="28"/>
        </w:rPr>
        <w:t>вспомогательны</w:t>
      </w:r>
      <w:r w:rsidR="007C7A29">
        <w:rPr>
          <w:sz w:val="28"/>
          <w:szCs w:val="28"/>
        </w:rPr>
        <w:t>ми</w:t>
      </w:r>
      <w:r w:rsidR="00C3211D" w:rsidRPr="00F71D69">
        <w:rPr>
          <w:sz w:val="28"/>
          <w:szCs w:val="28"/>
        </w:rPr>
        <w:t xml:space="preserve"> репродуктивны</w:t>
      </w:r>
      <w:r w:rsidR="007C7A29">
        <w:rPr>
          <w:sz w:val="28"/>
          <w:szCs w:val="28"/>
        </w:rPr>
        <w:t>ми</w:t>
      </w:r>
      <w:r w:rsidR="00C3211D" w:rsidRPr="00F71D69">
        <w:rPr>
          <w:sz w:val="28"/>
          <w:szCs w:val="28"/>
        </w:rPr>
        <w:t xml:space="preserve"> технологи</w:t>
      </w:r>
      <w:r w:rsidR="007C7A29">
        <w:rPr>
          <w:sz w:val="28"/>
          <w:szCs w:val="28"/>
        </w:rPr>
        <w:t>ями</w:t>
      </w:r>
      <w:r w:rsidR="00292115">
        <w:rPr>
          <w:sz w:val="28"/>
          <w:szCs w:val="28"/>
        </w:rPr>
        <w:t xml:space="preserve">, в связи </w:t>
      </w:r>
      <w:proofErr w:type="gramStart"/>
      <w:r w:rsidR="00292115">
        <w:rPr>
          <w:sz w:val="28"/>
          <w:szCs w:val="28"/>
        </w:rPr>
        <w:t>с</w:t>
      </w:r>
      <w:proofErr w:type="gramEnd"/>
      <w:r w:rsidR="00292115">
        <w:rPr>
          <w:sz w:val="28"/>
          <w:szCs w:val="28"/>
        </w:rPr>
        <w:t xml:space="preserve"> чем считает возможным поддержать концепцию законопроекта.</w:t>
      </w:r>
      <w:r w:rsidR="00C3211D">
        <w:rPr>
          <w:sz w:val="28"/>
          <w:szCs w:val="28"/>
        </w:rPr>
        <w:t xml:space="preserve"> </w:t>
      </w:r>
    </w:p>
    <w:p w:rsidR="008A1D8C" w:rsidRDefault="008A1D8C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Комитет </w:t>
      </w:r>
      <w:r w:rsidR="00292115">
        <w:rPr>
          <w:sz w:val="28"/>
          <w:szCs w:val="28"/>
        </w:rPr>
        <w:t>полагает</w:t>
      </w:r>
      <w:r>
        <w:rPr>
          <w:sz w:val="28"/>
          <w:szCs w:val="28"/>
        </w:rPr>
        <w:t xml:space="preserve"> необходимым отметить следующее.</w:t>
      </w:r>
    </w:p>
    <w:p w:rsidR="008A1D8C" w:rsidRDefault="008A1D8C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 законодательные принципы применения </w:t>
      </w:r>
      <w:r w:rsidRPr="00F71D69">
        <w:rPr>
          <w:sz w:val="28"/>
          <w:szCs w:val="28"/>
        </w:rPr>
        <w:t>вспомогательных репродуктивных технологий</w:t>
      </w:r>
      <w:r>
        <w:rPr>
          <w:sz w:val="28"/>
          <w:szCs w:val="28"/>
        </w:rPr>
        <w:t xml:space="preserve"> определены в Федеральном законе </w:t>
      </w:r>
      <w:r w:rsidRPr="008A1D8C">
        <w:rPr>
          <w:sz w:val="28"/>
          <w:szCs w:val="28"/>
        </w:rPr>
        <w:t xml:space="preserve">от 21 ноября 2011 г. </w:t>
      </w:r>
      <w:r>
        <w:rPr>
          <w:sz w:val="28"/>
          <w:szCs w:val="28"/>
        </w:rPr>
        <w:t>№ 323-ФЗ «</w:t>
      </w:r>
      <w:r w:rsidRPr="008A1D8C">
        <w:rPr>
          <w:sz w:val="28"/>
          <w:szCs w:val="28"/>
        </w:rPr>
        <w:t>Об основах охраны здоровья граждан в Российск</w:t>
      </w:r>
      <w:r>
        <w:rPr>
          <w:sz w:val="28"/>
          <w:szCs w:val="28"/>
        </w:rPr>
        <w:t xml:space="preserve">ой Федерации». </w:t>
      </w:r>
    </w:p>
    <w:p w:rsidR="008A1D8C" w:rsidRPr="008A1D8C" w:rsidRDefault="008A1D8C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в соответствии со статьей 55 указанного Федерального закона в</w:t>
      </w:r>
      <w:r w:rsidRPr="008A1D8C">
        <w:rPr>
          <w:sz w:val="28"/>
          <w:szCs w:val="28"/>
        </w:rPr>
        <w:t>спомогательные репродуктивные технологии представляют собой методы лечения бесплодия</w:t>
      </w:r>
      <w:r>
        <w:rPr>
          <w:sz w:val="28"/>
          <w:szCs w:val="28"/>
        </w:rPr>
        <w:t>; п</w:t>
      </w:r>
      <w:r w:rsidRPr="008A1D8C">
        <w:rPr>
          <w:sz w:val="28"/>
          <w:szCs w:val="28"/>
        </w:rPr>
        <w:t>раво на применение вспомогательных репродуктивных технологий</w:t>
      </w:r>
      <w:r>
        <w:rPr>
          <w:sz w:val="28"/>
          <w:szCs w:val="28"/>
        </w:rPr>
        <w:t xml:space="preserve"> имеют </w:t>
      </w:r>
      <w:r w:rsidRPr="008A1D8C">
        <w:rPr>
          <w:sz w:val="28"/>
          <w:szCs w:val="28"/>
        </w:rPr>
        <w:t>мужчина и женщина, как состоящие, так и не состоящие в браке, при наличии обоюдного информированного добровольного согласия на медицинское вмешательство.</w:t>
      </w:r>
      <w:r w:rsidR="00FD4D78">
        <w:rPr>
          <w:sz w:val="28"/>
          <w:szCs w:val="28"/>
        </w:rPr>
        <w:t xml:space="preserve"> </w:t>
      </w:r>
    </w:p>
    <w:p w:rsidR="008A1D8C" w:rsidRPr="008A1D8C" w:rsidRDefault="007506AB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полагаем, что положения законопроекта нуждаются во </w:t>
      </w:r>
      <w:proofErr w:type="spellStart"/>
      <w:r>
        <w:rPr>
          <w:sz w:val="28"/>
          <w:szCs w:val="28"/>
        </w:rPr>
        <w:t>взаимосогласовании</w:t>
      </w:r>
      <w:proofErr w:type="spellEnd"/>
      <w:r>
        <w:rPr>
          <w:sz w:val="28"/>
          <w:szCs w:val="28"/>
        </w:rPr>
        <w:t xml:space="preserve"> со статьей 55 Федерального закона</w:t>
      </w:r>
      <w:r w:rsidR="001F3942">
        <w:rPr>
          <w:sz w:val="28"/>
          <w:szCs w:val="28"/>
        </w:rPr>
        <w:t xml:space="preserve">                       № 323-ФЗ</w:t>
      </w:r>
      <w:r>
        <w:rPr>
          <w:sz w:val="28"/>
          <w:szCs w:val="28"/>
        </w:rPr>
        <w:t xml:space="preserve"> «</w:t>
      </w:r>
      <w:r w:rsidRPr="008A1D8C">
        <w:rPr>
          <w:sz w:val="28"/>
          <w:szCs w:val="28"/>
        </w:rPr>
        <w:t>Об основах охраны здоровья граждан в Российск</w:t>
      </w:r>
      <w:r>
        <w:rPr>
          <w:sz w:val="28"/>
          <w:szCs w:val="28"/>
        </w:rPr>
        <w:t>ой Федерации»</w:t>
      </w:r>
      <w:r w:rsidR="0065201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A1D8C" w:rsidRDefault="007506AB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как следует из пояснительной записки и </w:t>
      </w:r>
      <w:r w:rsidR="00625D5F">
        <w:rPr>
          <w:sz w:val="28"/>
          <w:szCs w:val="28"/>
        </w:rPr>
        <w:t xml:space="preserve">приведенных </w:t>
      </w:r>
      <w:r w:rsidR="008E21F7">
        <w:rPr>
          <w:sz w:val="28"/>
          <w:szCs w:val="28"/>
        </w:rPr>
        <w:t xml:space="preserve">в </w:t>
      </w:r>
      <w:r>
        <w:rPr>
          <w:sz w:val="28"/>
          <w:szCs w:val="28"/>
        </w:rPr>
        <w:t>финансово-экономическо</w:t>
      </w:r>
      <w:r w:rsidR="00625D5F">
        <w:rPr>
          <w:sz w:val="28"/>
          <w:szCs w:val="28"/>
        </w:rPr>
        <w:t>м</w:t>
      </w:r>
      <w:r>
        <w:rPr>
          <w:sz w:val="28"/>
          <w:szCs w:val="28"/>
        </w:rPr>
        <w:t xml:space="preserve"> обосновани</w:t>
      </w:r>
      <w:r w:rsidR="00625D5F">
        <w:rPr>
          <w:sz w:val="28"/>
          <w:szCs w:val="28"/>
        </w:rPr>
        <w:t xml:space="preserve">и расчетов, право </w:t>
      </w:r>
      <w:r w:rsidR="00A83C21">
        <w:rPr>
          <w:sz w:val="28"/>
          <w:szCs w:val="28"/>
        </w:rPr>
        <w:t xml:space="preserve">на применение </w:t>
      </w:r>
      <w:r w:rsidR="00A83C21" w:rsidRPr="00F71D69">
        <w:rPr>
          <w:sz w:val="28"/>
          <w:szCs w:val="28"/>
        </w:rPr>
        <w:t>вспомогательных репродуктивных технологий</w:t>
      </w:r>
      <w:r w:rsidR="00A83C21">
        <w:rPr>
          <w:sz w:val="28"/>
          <w:szCs w:val="28"/>
        </w:rPr>
        <w:t xml:space="preserve"> предлагается </w:t>
      </w:r>
      <w:r w:rsidR="00593046">
        <w:rPr>
          <w:sz w:val="28"/>
          <w:szCs w:val="28"/>
        </w:rPr>
        <w:t>распространить</w:t>
      </w:r>
      <w:r w:rsidR="00A83C21">
        <w:rPr>
          <w:sz w:val="28"/>
          <w:szCs w:val="28"/>
        </w:rPr>
        <w:t xml:space="preserve"> только </w:t>
      </w:r>
      <w:r w:rsidR="00593046">
        <w:rPr>
          <w:sz w:val="28"/>
          <w:szCs w:val="28"/>
        </w:rPr>
        <w:t xml:space="preserve">на </w:t>
      </w:r>
      <w:r w:rsidR="00A83C21">
        <w:rPr>
          <w:sz w:val="28"/>
          <w:szCs w:val="28"/>
        </w:rPr>
        <w:t>участник</w:t>
      </w:r>
      <w:r w:rsidR="00593046">
        <w:rPr>
          <w:sz w:val="28"/>
          <w:szCs w:val="28"/>
        </w:rPr>
        <w:t>ов</w:t>
      </w:r>
      <w:r w:rsidR="00A83C21">
        <w:rPr>
          <w:sz w:val="28"/>
          <w:szCs w:val="28"/>
        </w:rPr>
        <w:t xml:space="preserve"> специальной военной операции и супруг</w:t>
      </w:r>
      <w:r w:rsidR="00593046">
        <w:rPr>
          <w:sz w:val="28"/>
          <w:szCs w:val="28"/>
        </w:rPr>
        <w:t>ов</w:t>
      </w:r>
      <w:r w:rsidR="00A83C21">
        <w:rPr>
          <w:sz w:val="28"/>
          <w:szCs w:val="28"/>
        </w:rPr>
        <w:t xml:space="preserve"> погибших (умерших) участников специальной военной операции.</w:t>
      </w:r>
    </w:p>
    <w:p w:rsidR="00A83C21" w:rsidRDefault="00A83C21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тоже время, исходя из содержания законопроекта, правом на применение </w:t>
      </w:r>
      <w:r w:rsidRPr="00F71D69">
        <w:rPr>
          <w:sz w:val="28"/>
          <w:szCs w:val="28"/>
        </w:rPr>
        <w:t>вспомогательных репродуктивных технологий</w:t>
      </w:r>
      <w:r>
        <w:rPr>
          <w:sz w:val="28"/>
          <w:szCs w:val="28"/>
        </w:rPr>
        <w:t xml:space="preserve"> предлагается наделить всех граждан, имеющих статус «ветеран боевых действий», а также супругов погибших (умерших) ветеранов боевых действий.</w:t>
      </w:r>
    </w:p>
    <w:p w:rsidR="009F7FC6" w:rsidRDefault="00A55E4F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83C21">
        <w:rPr>
          <w:sz w:val="28"/>
          <w:szCs w:val="28"/>
        </w:rPr>
        <w:t xml:space="preserve">бращаем внимание, что Федеральным законом </w:t>
      </w:r>
      <w:r w:rsidR="001F3942">
        <w:rPr>
          <w:sz w:val="28"/>
          <w:szCs w:val="28"/>
        </w:rPr>
        <w:t xml:space="preserve">№ 5-ФЗ </w:t>
      </w:r>
      <w:r w:rsidR="00A83C21">
        <w:rPr>
          <w:sz w:val="28"/>
          <w:szCs w:val="28"/>
        </w:rPr>
        <w:t xml:space="preserve">«О ветеранах» </w:t>
      </w:r>
      <w:r w:rsidR="00A75765">
        <w:rPr>
          <w:sz w:val="28"/>
          <w:szCs w:val="28"/>
        </w:rPr>
        <w:t xml:space="preserve">в отношении </w:t>
      </w:r>
      <w:r w:rsidR="00FB32D8">
        <w:rPr>
          <w:sz w:val="28"/>
          <w:szCs w:val="28"/>
        </w:rPr>
        <w:t>каждой</w:t>
      </w:r>
      <w:r w:rsidR="00A75765">
        <w:rPr>
          <w:sz w:val="28"/>
          <w:szCs w:val="28"/>
        </w:rPr>
        <w:t xml:space="preserve"> категории ветеранов устанавливаются</w:t>
      </w:r>
      <w:r w:rsidR="00A83C21">
        <w:rPr>
          <w:sz w:val="28"/>
          <w:szCs w:val="28"/>
        </w:rPr>
        <w:t xml:space="preserve"> </w:t>
      </w:r>
      <w:r w:rsidR="00A75765">
        <w:rPr>
          <w:sz w:val="28"/>
          <w:szCs w:val="28"/>
        </w:rPr>
        <w:t>единые меры социальной поддержки</w:t>
      </w:r>
      <w:r w:rsidR="009F7FC6">
        <w:rPr>
          <w:sz w:val="28"/>
          <w:szCs w:val="28"/>
        </w:rPr>
        <w:t xml:space="preserve">, независимо от </w:t>
      </w:r>
      <w:r w:rsidR="00FB32D8">
        <w:rPr>
          <w:sz w:val="28"/>
          <w:szCs w:val="28"/>
        </w:rPr>
        <w:t xml:space="preserve">оснований и обстоятельств, в соответствии с которыми гражданин </w:t>
      </w:r>
      <w:r w:rsidR="00372E6B">
        <w:rPr>
          <w:sz w:val="28"/>
          <w:szCs w:val="28"/>
        </w:rPr>
        <w:t>был наделен</w:t>
      </w:r>
      <w:r w:rsidR="00D00057">
        <w:rPr>
          <w:sz w:val="28"/>
          <w:szCs w:val="28"/>
        </w:rPr>
        <w:t xml:space="preserve"> таким</w:t>
      </w:r>
      <w:r w:rsidR="00FB32D8">
        <w:rPr>
          <w:sz w:val="28"/>
          <w:szCs w:val="28"/>
        </w:rPr>
        <w:t xml:space="preserve"> статусом.</w:t>
      </w:r>
      <w:r w:rsidR="004304D8">
        <w:rPr>
          <w:sz w:val="28"/>
          <w:szCs w:val="28"/>
        </w:rPr>
        <w:t xml:space="preserve"> </w:t>
      </w:r>
    </w:p>
    <w:p w:rsidR="00A55E4F" w:rsidRDefault="00A55E4F" w:rsidP="00B40E2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этом, </w:t>
      </w:r>
      <w:r w:rsidR="00F459A6">
        <w:rPr>
          <w:sz w:val="28"/>
          <w:szCs w:val="28"/>
        </w:rPr>
        <w:t>учитывая</w:t>
      </w:r>
      <w:r>
        <w:rPr>
          <w:sz w:val="28"/>
          <w:szCs w:val="28"/>
        </w:rPr>
        <w:t xml:space="preserve">, что в соответствии со статьей 28 Федерального закона </w:t>
      </w:r>
      <w:r w:rsidR="001F3942">
        <w:rPr>
          <w:sz w:val="28"/>
          <w:szCs w:val="28"/>
        </w:rPr>
        <w:t xml:space="preserve">№ 5-ФЗ </w:t>
      </w:r>
      <w:r>
        <w:rPr>
          <w:sz w:val="28"/>
          <w:szCs w:val="28"/>
        </w:rPr>
        <w:t>«О ветеранах» р</w:t>
      </w:r>
      <w:r w:rsidRPr="00A55E4F">
        <w:rPr>
          <w:sz w:val="28"/>
          <w:szCs w:val="28"/>
        </w:rPr>
        <w:t xml:space="preserve">еализация мер социальной поддержки ветеранов и членов семей погибших (умерших) </w:t>
      </w:r>
      <w:r w:rsidR="00F87F7D">
        <w:rPr>
          <w:sz w:val="28"/>
          <w:szCs w:val="28"/>
        </w:rPr>
        <w:t>ветеранов</w:t>
      </w:r>
      <w:r w:rsidRPr="00A55E4F">
        <w:rPr>
          <w:sz w:val="28"/>
          <w:szCs w:val="28"/>
        </w:rPr>
        <w:t xml:space="preserve"> осуществляется на основании сведений из государс</w:t>
      </w:r>
      <w:r>
        <w:rPr>
          <w:sz w:val="28"/>
          <w:szCs w:val="28"/>
        </w:rPr>
        <w:t>твенной информационной системы «</w:t>
      </w:r>
      <w:r w:rsidRPr="00A55E4F">
        <w:rPr>
          <w:sz w:val="28"/>
          <w:szCs w:val="28"/>
        </w:rPr>
        <w:t>Единая централизованная цифров</w:t>
      </w:r>
      <w:r>
        <w:rPr>
          <w:sz w:val="28"/>
          <w:szCs w:val="28"/>
        </w:rPr>
        <w:t>ая платформа в социальной сфере»</w:t>
      </w:r>
      <w:r w:rsidRPr="00A55E4F">
        <w:rPr>
          <w:sz w:val="28"/>
          <w:szCs w:val="28"/>
        </w:rPr>
        <w:t xml:space="preserve"> либо при предъявлении ими удостоверения единого образца</w:t>
      </w:r>
      <w:r>
        <w:rPr>
          <w:sz w:val="28"/>
          <w:szCs w:val="28"/>
        </w:rPr>
        <w:t xml:space="preserve">, </w:t>
      </w:r>
      <w:r w:rsidR="00B7003F">
        <w:rPr>
          <w:sz w:val="28"/>
          <w:szCs w:val="28"/>
        </w:rPr>
        <w:t xml:space="preserve">воспользоваться правом на </w:t>
      </w:r>
      <w:r w:rsidR="00B7003F" w:rsidRPr="008A1D8C">
        <w:rPr>
          <w:sz w:val="28"/>
          <w:szCs w:val="28"/>
        </w:rPr>
        <w:t>применение вспомогательных репродуктивных технологий</w:t>
      </w:r>
      <w:r w:rsidR="00B7003F">
        <w:rPr>
          <w:sz w:val="28"/>
          <w:szCs w:val="28"/>
        </w:rPr>
        <w:t xml:space="preserve"> указанные в законопроекте лица смогут только</w:t>
      </w:r>
      <w:proofErr w:type="gramEnd"/>
      <w:r w:rsidR="00B7003F">
        <w:rPr>
          <w:sz w:val="28"/>
          <w:szCs w:val="28"/>
        </w:rPr>
        <w:t xml:space="preserve"> </w:t>
      </w:r>
      <w:r w:rsidR="0051266D">
        <w:rPr>
          <w:sz w:val="28"/>
          <w:szCs w:val="28"/>
        </w:rPr>
        <w:t>после признания их установленным порядком ветеранами боевых действий</w:t>
      </w:r>
      <w:r w:rsidR="004F022A">
        <w:rPr>
          <w:sz w:val="28"/>
          <w:szCs w:val="28"/>
        </w:rPr>
        <w:t>.</w:t>
      </w:r>
    </w:p>
    <w:p w:rsidR="00EA59CF" w:rsidRDefault="00E7008D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требует уточнения возможность ветеранов боевых действий из числа военнослужащих</w:t>
      </w:r>
      <w:r w:rsidR="001F122B">
        <w:rPr>
          <w:sz w:val="28"/>
          <w:szCs w:val="28"/>
        </w:rPr>
        <w:t xml:space="preserve"> и приравненных к ним лиц</w:t>
      </w:r>
      <w:r>
        <w:rPr>
          <w:sz w:val="28"/>
          <w:szCs w:val="28"/>
        </w:rPr>
        <w:t xml:space="preserve"> воспользоваться </w:t>
      </w:r>
      <w:r w:rsidRPr="008A1D8C">
        <w:rPr>
          <w:sz w:val="28"/>
          <w:szCs w:val="28"/>
        </w:rPr>
        <w:t>вспомогательны</w:t>
      </w:r>
      <w:r>
        <w:rPr>
          <w:sz w:val="28"/>
          <w:szCs w:val="28"/>
        </w:rPr>
        <w:t>ми</w:t>
      </w:r>
      <w:r w:rsidRPr="008A1D8C">
        <w:rPr>
          <w:sz w:val="28"/>
          <w:szCs w:val="28"/>
        </w:rPr>
        <w:t xml:space="preserve"> репродуктивны</w:t>
      </w:r>
      <w:r>
        <w:rPr>
          <w:sz w:val="28"/>
          <w:szCs w:val="28"/>
        </w:rPr>
        <w:t>ми</w:t>
      </w:r>
      <w:r w:rsidRPr="008A1D8C">
        <w:rPr>
          <w:sz w:val="28"/>
          <w:szCs w:val="28"/>
        </w:rPr>
        <w:t xml:space="preserve"> технологи</w:t>
      </w:r>
      <w:r>
        <w:rPr>
          <w:sz w:val="28"/>
          <w:szCs w:val="28"/>
        </w:rPr>
        <w:t xml:space="preserve">ями в рамках </w:t>
      </w:r>
      <w:r w:rsidR="00115BBA">
        <w:rPr>
          <w:sz w:val="28"/>
          <w:szCs w:val="28"/>
        </w:rPr>
        <w:t>П</w:t>
      </w:r>
      <w:r w:rsidRPr="00F71D69">
        <w:rPr>
          <w:sz w:val="28"/>
          <w:szCs w:val="28"/>
        </w:rPr>
        <w:t>рограммы государственных гарантий бесплатного оказания гражданам медицинской помощи</w:t>
      </w:r>
      <w:r w:rsidR="001F122B">
        <w:rPr>
          <w:sz w:val="28"/>
          <w:szCs w:val="28"/>
        </w:rPr>
        <w:t xml:space="preserve">, поскольку в отношении указанной категории лиц законодательством </w:t>
      </w:r>
      <w:r w:rsidR="001F122B">
        <w:rPr>
          <w:sz w:val="28"/>
          <w:szCs w:val="28"/>
        </w:rPr>
        <w:lastRenderedPageBreak/>
        <w:t>Российской Федерации установлен иной порядок предоставления медицинской помощи</w:t>
      </w:r>
      <w:r>
        <w:rPr>
          <w:sz w:val="28"/>
          <w:szCs w:val="28"/>
        </w:rPr>
        <w:t>.</w:t>
      </w:r>
    </w:p>
    <w:p w:rsidR="001F122B" w:rsidRDefault="00F36673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1F122B">
        <w:rPr>
          <w:sz w:val="28"/>
          <w:szCs w:val="28"/>
        </w:rPr>
        <w:t xml:space="preserve">на основании подпункта «ж» пункта 5 статьи 10 Федерального закона от 29 ноября 2010 г. </w:t>
      </w:r>
      <w:r w:rsidR="00BC5B6F" w:rsidRPr="00BC5B6F">
        <w:rPr>
          <w:sz w:val="28"/>
          <w:szCs w:val="28"/>
        </w:rPr>
        <w:t>№ 326-ФЗ «Об обязательном медицинском страховании в Российской Федерации»</w:t>
      </w:r>
      <w:r w:rsidR="00BC5B6F">
        <w:rPr>
          <w:sz w:val="28"/>
          <w:szCs w:val="28"/>
        </w:rPr>
        <w:t xml:space="preserve"> </w:t>
      </w:r>
      <w:r w:rsidR="00BC5B6F" w:rsidRPr="00BC5B6F">
        <w:rPr>
          <w:sz w:val="28"/>
          <w:szCs w:val="28"/>
        </w:rPr>
        <w:t>военнослужащи</w:t>
      </w:r>
      <w:r w:rsidR="00BC5B6F">
        <w:rPr>
          <w:sz w:val="28"/>
          <w:szCs w:val="28"/>
        </w:rPr>
        <w:t>е</w:t>
      </w:r>
      <w:r w:rsidR="00BC5B6F" w:rsidRPr="00BC5B6F">
        <w:rPr>
          <w:sz w:val="28"/>
          <w:szCs w:val="28"/>
        </w:rPr>
        <w:t xml:space="preserve"> и приравненны</w:t>
      </w:r>
      <w:r w:rsidR="00BC5B6F">
        <w:rPr>
          <w:sz w:val="28"/>
          <w:szCs w:val="28"/>
        </w:rPr>
        <w:t>е</w:t>
      </w:r>
      <w:r w:rsidR="00BC5B6F" w:rsidRPr="00BC5B6F">
        <w:rPr>
          <w:sz w:val="28"/>
          <w:szCs w:val="28"/>
        </w:rPr>
        <w:t xml:space="preserve"> к ним в организации оказания медицинской помощи лиц</w:t>
      </w:r>
      <w:r w:rsidR="00BC5B6F">
        <w:rPr>
          <w:sz w:val="28"/>
          <w:szCs w:val="28"/>
        </w:rPr>
        <w:t xml:space="preserve">а не являются застрахованными лицами в системе </w:t>
      </w:r>
      <w:r w:rsidR="00BC5B6F" w:rsidRPr="00BC5B6F">
        <w:rPr>
          <w:sz w:val="28"/>
          <w:szCs w:val="28"/>
        </w:rPr>
        <w:t>обязательно</w:t>
      </w:r>
      <w:r w:rsidR="00BC5B6F">
        <w:rPr>
          <w:sz w:val="28"/>
          <w:szCs w:val="28"/>
        </w:rPr>
        <w:t>го</w:t>
      </w:r>
      <w:r w:rsidR="00BC5B6F" w:rsidRPr="00BC5B6F">
        <w:rPr>
          <w:sz w:val="28"/>
          <w:szCs w:val="28"/>
        </w:rPr>
        <w:t xml:space="preserve"> медицинско</w:t>
      </w:r>
      <w:r w:rsidR="00BC5B6F">
        <w:rPr>
          <w:sz w:val="28"/>
          <w:szCs w:val="28"/>
        </w:rPr>
        <w:t>го</w:t>
      </w:r>
      <w:r w:rsidR="00BC5B6F" w:rsidRPr="00BC5B6F">
        <w:rPr>
          <w:sz w:val="28"/>
          <w:szCs w:val="28"/>
        </w:rPr>
        <w:t xml:space="preserve"> страховани</w:t>
      </w:r>
      <w:r w:rsidR="00BC5B6F">
        <w:rPr>
          <w:sz w:val="28"/>
          <w:szCs w:val="28"/>
        </w:rPr>
        <w:t>я.</w:t>
      </w:r>
    </w:p>
    <w:p w:rsidR="001F122B" w:rsidRDefault="001F122B" w:rsidP="00B40E2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F36673">
        <w:rPr>
          <w:sz w:val="28"/>
          <w:szCs w:val="28"/>
        </w:rPr>
        <w:t xml:space="preserve"> соответствии </w:t>
      </w:r>
      <w:r w:rsidR="00406BD9">
        <w:rPr>
          <w:sz w:val="28"/>
          <w:szCs w:val="28"/>
        </w:rPr>
        <w:t>со статьей 25</w:t>
      </w:r>
      <w:r w:rsidR="00406BD9" w:rsidRPr="00406BD9">
        <w:rPr>
          <w:sz w:val="28"/>
          <w:szCs w:val="28"/>
        </w:rPr>
        <w:t xml:space="preserve"> Федерального закона от 21</w:t>
      </w:r>
      <w:r w:rsidR="00406BD9">
        <w:rPr>
          <w:sz w:val="28"/>
          <w:szCs w:val="28"/>
        </w:rPr>
        <w:t xml:space="preserve"> ноября               </w:t>
      </w:r>
      <w:r w:rsidR="00406BD9" w:rsidRPr="00406BD9">
        <w:rPr>
          <w:sz w:val="28"/>
          <w:szCs w:val="28"/>
        </w:rPr>
        <w:t>2011 г.</w:t>
      </w:r>
      <w:r w:rsidR="00406BD9">
        <w:rPr>
          <w:sz w:val="28"/>
          <w:szCs w:val="28"/>
        </w:rPr>
        <w:t xml:space="preserve"> </w:t>
      </w:r>
      <w:r w:rsidR="00406BD9" w:rsidRPr="00406BD9">
        <w:rPr>
          <w:sz w:val="28"/>
          <w:szCs w:val="28"/>
        </w:rPr>
        <w:t>№ 323-ФЗ «Об основах охраны здоровья граждан в Российской Федерации»</w:t>
      </w:r>
      <w:r w:rsidR="00406BD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1F122B">
        <w:rPr>
          <w:sz w:val="28"/>
          <w:szCs w:val="28"/>
        </w:rPr>
        <w:t>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</w:t>
      </w:r>
      <w:proofErr w:type="gramEnd"/>
      <w:r w:rsidRPr="001F122B">
        <w:rPr>
          <w:sz w:val="28"/>
          <w:szCs w:val="28"/>
        </w:rPr>
        <w:t xml:space="preserve"> в порядке, установленном Правительством Российской Федерации, за счет бюджетных ассигнований федерального бюджета</w:t>
      </w:r>
      <w:r>
        <w:rPr>
          <w:sz w:val="28"/>
          <w:szCs w:val="28"/>
        </w:rPr>
        <w:t>.</w:t>
      </w:r>
    </w:p>
    <w:p w:rsidR="001F122B" w:rsidRPr="001F122B" w:rsidRDefault="001F122B" w:rsidP="00B40E28">
      <w:pPr>
        <w:ind w:firstLine="709"/>
        <w:jc w:val="both"/>
        <w:rPr>
          <w:sz w:val="28"/>
          <w:szCs w:val="28"/>
        </w:rPr>
      </w:pPr>
      <w:r w:rsidRPr="001F122B">
        <w:rPr>
          <w:sz w:val="28"/>
          <w:szCs w:val="28"/>
        </w:rPr>
        <w:t xml:space="preserve">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</w:t>
      </w:r>
      <w:r>
        <w:rPr>
          <w:sz w:val="28"/>
          <w:szCs w:val="28"/>
        </w:rPr>
        <w:t xml:space="preserve">исполнительных </w:t>
      </w:r>
      <w:r w:rsidRPr="001F122B">
        <w:rPr>
          <w:sz w:val="28"/>
          <w:szCs w:val="28"/>
        </w:rPr>
        <w:t>органах исполнительной власти и федеральных государственных органах, определяются законодательством Российской Федерации, регламентирующим деятельность этих органов</w:t>
      </w:r>
      <w:r>
        <w:rPr>
          <w:sz w:val="28"/>
          <w:szCs w:val="28"/>
        </w:rPr>
        <w:t>.</w:t>
      </w:r>
    </w:p>
    <w:p w:rsidR="001F122B" w:rsidRDefault="00BC5B6F" w:rsidP="00B40E2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51266D">
        <w:rPr>
          <w:sz w:val="28"/>
          <w:szCs w:val="28"/>
        </w:rPr>
        <w:t xml:space="preserve"> частности, в</w:t>
      </w:r>
      <w:r>
        <w:rPr>
          <w:sz w:val="28"/>
          <w:szCs w:val="28"/>
        </w:rPr>
        <w:t xml:space="preserve"> отношении военнослужащих право на бесплатное получение медицинской помощи </w:t>
      </w:r>
      <w:r w:rsidR="006E152E">
        <w:rPr>
          <w:sz w:val="28"/>
          <w:szCs w:val="28"/>
        </w:rPr>
        <w:t xml:space="preserve">в военно-медицинских учреждениях </w:t>
      </w:r>
      <w:r>
        <w:rPr>
          <w:sz w:val="28"/>
          <w:szCs w:val="28"/>
        </w:rPr>
        <w:t xml:space="preserve">определено статьей 16 </w:t>
      </w:r>
      <w:r w:rsidR="00F316DC">
        <w:rPr>
          <w:bCs/>
          <w:sz w:val="28"/>
          <w:szCs w:val="28"/>
        </w:rPr>
        <w:t xml:space="preserve">Федерального закона от 27 мая 1998 года  № 76-ФЗ </w:t>
      </w:r>
      <w:r w:rsidR="0051266D">
        <w:rPr>
          <w:bCs/>
          <w:sz w:val="28"/>
          <w:szCs w:val="28"/>
        </w:rPr>
        <w:t xml:space="preserve">                    </w:t>
      </w:r>
      <w:r w:rsidR="00F316DC">
        <w:rPr>
          <w:bCs/>
          <w:sz w:val="28"/>
          <w:szCs w:val="28"/>
        </w:rPr>
        <w:t xml:space="preserve">«О статусе военнослужащих». </w:t>
      </w:r>
      <w:proofErr w:type="gramStart"/>
      <w:r w:rsidR="00F316DC">
        <w:rPr>
          <w:bCs/>
          <w:sz w:val="28"/>
          <w:szCs w:val="28"/>
        </w:rPr>
        <w:t>При этом расходы, связанные с оказанием медицинской помощи военнослужащим в медицинских организациях государственной и муниципальной системы здравоохранения возмещаются в порядке, установленном постановлением Правит</w:t>
      </w:r>
      <w:r w:rsidR="0051266D">
        <w:rPr>
          <w:bCs/>
          <w:sz w:val="28"/>
          <w:szCs w:val="28"/>
        </w:rPr>
        <w:t>ельства Российской Федерации от</w:t>
      </w:r>
      <w:r w:rsidR="00B53FEF">
        <w:rPr>
          <w:bCs/>
          <w:sz w:val="28"/>
          <w:szCs w:val="28"/>
        </w:rPr>
        <w:t xml:space="preserve"> </w:t>
      </w:r>
      <w:r w:rsidR="00F316DC">
        <w:rPr>
          <w:bCs/>
          <w:sz w:val="28"/>
          <w:szCs w:val="28"/>
        </w:rPr>
        <w:t xml:space="preserve">31 декабря 2004 г. </w:t>
      </w:r>
      <w:r w:rsidR="007311D3">
        <w:rPr>
          <w:bCs/>
          <w:sz w:val="28"/>
          <w:szCs w:val="28"/>
        </w:rPr>
        <w:t>№ 911, за счет средств федерального бюджета, предусмотренных на эти цели федеральным органам исполнительной власти или федеральным государственным органам, в которых федеральным законо</w:t>
      </w:r>
      <w:r w:rsidR="00A25945">
        <w:rPr>
          <w:bCs/>
          <w:sz w:val="28"/>
          <w:szCs w:val="28"/>
        </w:rPr>
        <w:t>м предусмотрена военная служба.</w:t>
      </w:r>
      <w:proofErr w:type="gramEnd"/>
    </w:p>
    <w:p w:rsidR="0051266D" w:rsidRPr="00A25945" w:rsidRDefault="00292B28" w:rsidP="00B40E2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Также</w:t>
      </w:r>
      <w:r w:rsidR="0051266D">
        <w:rPr>
          <w:bCs/>
          <w:sz w:val="28"/>
          <w:szCs w:val="28"/>
        </w:rPr>
        <w:t xml:space="preserve"> необходимо отметить</w:t>
      </w:r>
      <w:r w:rsidR="0051266D" w:rsidRPr="00A25945">
        <w:rPr>
          <w:bCs/>
          <w:sz w:val="28"/>
          <w:szCs w:val="28"/>
        </w:rPr>
        <w:t>,</w:t>
      </w:r>
      <w:r w:rsidR="0051266D">
        <w:rPr>
          <w:bCs/>
          <w:sz w:val="28"/>
          <w:szCs w:val="28"/>
        </w:rPr>
        <w:t xml:space="preserve"> что</w:t>
      </w:r>
      <w:r w:rsidR="0051266D" w:rsidRPr="00A25945">
        <w:rPr>
          <w:bCs/>
          <w:sz w:val="28"/>
          <w:szCs w:val="28"/>
        </w:rPr>
        <w:t xml:space="preserve"> в соответствии со статьей 4 Федерального закона </w:t>
      </w:r>
      <w:r w:rsidR="0051266D">
        <w:rPr>
          <w:sz w:val="28"/>
          <w:szCs w:val="28"/>
        </w:rPr>
        <w:t xml:space="preserve">№ 5-ФЗ </w:t>
      </w:r>
      <w:r w:rsidR="0051266D" w:rsidRPr="00A25945">
        <w:rPr>
          <w:bCs/>
          <w:sz w:val="28"/>
          <w:szCs w:val="28"/>
        </w:rPr>
        <w:t>«О ветеранах» инвалиды войны (к которым относятся также и инвалиды боевых действий) является самостоятельной категорией, в отношении которых данным Федеральным законом установлены правовые гарантии социальной защиты</w:t>
      </w:r>
      <w:r w:rsidR="0051266D">
        <w:rPr>
          <w:bCs/>
          <w:sz w:val="28"/>
          <w:szCs w:val="28"/>
        </w:rPr>
        <w:t xml:space="preserve">. </w:t>
      </w:r>
    </w:p>
    <w:p w:rsidR="0051266D" w:rsidRPr="00856703" w:rsidRDefault="0051266D" w:rsidP="00B40E2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тоже время, исходя из положений проекта федерального закона, правом на </w:t>
      </w:r>
      <w:r w:rsidRPr="00716BC5">
        <w:rPr>
          <w:bCs/>
          <w:sz w:val="28"/>
          <w:szCs w:val="28"/>
        </w:rPr>
        <w:t>применение вспомогательных репродуктивных технологий смогут воспользоваться только ветераны боевых действий, а также не вступивш</w:t>
      </w:r>
      <w:r>
        <w:rPr>
          <w:bCs/>
          <w:sz w:val="28"/>
          <w:szCs w:val="28"/>
        </w:rPr>
        <w:t>ие</w:t>
      </w:r>
      <w:r w:rsidRPr="00716BC5">
        <w:rPr>
          <w:bCs/>
          <w:sz w:val="28"/>
          <w:szCs w:val="28"/>
        </w:rPr>
        <w:t xml:space="preserve"> в повторный брак </w:t>
      </w:r>
      <w:r>
        <w:rPr>
          <w:bCs/>
          <w:sz w:val="28"/>
          <w:szCs w:val="28"/>
        </w:rPr>
        <w:t>с</w:t>
      </w:r>
      <w:r w:rsidRPr="00716BC5">
        <w:rPr>
          <w:bCs/>
          <w:sz w:val="28"/>
          <w:szCs w:val="28"/>
        </w:rPr>
        <w:t>упруг</w:t>
      </w:r>
      <w:r>
        <w:rPr>
          <w:bCs/>
          <w:sz w:val="28"/>
          <w:szCs w:val="28"/>
        </w:rPr>
        <w:t>и</w:t>
      </w:r>
      <w:r w:rsidRPr="00716BC5">
        <w:rPr>
          <w:bCs/>
          <w:sz w:val="28"/>
          <w:szCs w:val="28"/>
        </w:rPr>
        <w:t xml:space="preserve"> погибшего (умершего) ветерана боевых действий, </w:t>
      </w:r>
      <w:r>
        <w:rPr>
          <w:bCs/>
          <w:sz w:val="28"/>
          <w:szCs w:val="28"/>
        </w:rPr>
        <w:t xml:space="preserve">в связи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чем предлагаемые законопроектом изменения, по мнению Комитета, </w:t>
      </w:r>
      <w:r>
        <w:rPr>
          <w:bCs/>
          <w:sz w:val="28"/>
          <w:szCs w:val="28"/>
        </w:rPr>
        <w:lastRenderedPageBreak/>
        <w:t>нуждаются в уточнении в отношении инвалидов боевых действий и супругов погибших (умерших) инвалидов боевых действий.</w:t>
      </w:r>
    </w:p>
    <w:p w:rsidR="00F36673" w:rsidRDefault="00240E4C" w:rsidP="00B40E28">
      <w:pPr>
        <w:ind w:firstLine="709"/>
        <w:jc w:val="both"/>
        <w:rPr>
          <w:bCs/>
          <w:sz w:val="28"/>
          <w:szCs w:val="28"/>
        </w:rPr>
      </w:pPr>
      <w:proofErr w:type="gramStart"/>
      <w:r w:rsidRPr="00240E4C">
        <w:rPr>
          <w:bCs/>
          <w:sz w:val="28"/>
          <w:szCs w:val="28"/>
        </w:rPr>
        <w:t>Одновременно обращаем внимание, что</w:t>
      </w:r>
      <w:r w:rsidR="00292B28" w:rsidRPr="00240E4C">
        <w:rPr>
          <w:bCs/>
          <w:sz w:val="28"/>
          <w:szCs w:val="28"/>
        </w:rPr>
        <w:t xml:space="preserve"> в соответствии </w:t>
      </w:r>
      <w:r w:rsidRPr="00240E4C">
        <w:rPr>
          <w:bCs/>
          <w:sz w:val="28"/>
          <w:szCs w:val="28"/>
        </w:rPr>
        <w:t>с подпунктом 11 пункта 1 статьи 14</w:t>
      </w:r>
      <w:r w:rsidR="00D040DE">
        <w:rPr>
          <w:bCs/>
          <w:sz w:val="28"/>
          <w:szCs w:val="28"/>
        </w:rPr>
        <w:t>,</w:t>
      </w:r>
      <w:r w:rsidRPr="00240E4C">
        <w:rPr>
          <w:bCs/>
          <w:sz w:val="28"/>
          <w:szCs w:val="28"/>
        </w:rPr>
        <w:t xml:space="preserve"> подпунктом 6 пункта 1 статьи 16 </w:t>
      </w:r>
      <w:r w:rsidR="00D040DE">
        <w:rPr>
          <w:bCs/>
          <w:sz w:val="28"/>
          <w:szCs w:val="28"/>
        </w:rPr>
        <w:t xml:space="preserve">и подпунктом 7 пункта 1 статьи 21 </w:t>
      </w:r>
      <w:r w:rsidRPr="00A25945">
        <w:rPr>
          <w:bCs/>
          <w:sz w:val="28"/>
          <w:szCs w:val="28"/>
        </w:rPr>
        <w:t>Федерального закона</w:t>
      </w:r>
      <w:r w:rsidR="00D040DE">
        <w:rPr>
          <w:bCs/>
          <w:sz w:val="28"/>
          <w:szCs w:val="28"/>
        </w:rPr>
        <w:t xml:space="preserve"> </w:t>
      </w:r>
      <w:r w:rsidRPr="00240E4C">
        <w:rPr>
          <w:bCs/>
          <w:sz w:val="28"/>
          <w:szCs w:val="28"/>
        </w:rPr>
        <w:t xml:space="preserve">№ 5-ФЗ </w:t>
      </w:r>
      <w:r w:rsidRPr="00A25945">
        <w:rPr>
          <w:bCs/>
          <w:sz w:val="28"/>
          <w:szCs w:val="28"/>
        </w:rPr>
        <w:t>«О ветеранах»</w:t>
      </w:r>
      <w:r>
        <w:rPr>
          <w:bCs/>
          <w:sz w:val="28"/>
          <w:szCs w:val="28"/>
        </w:rPr>
        <w:t xml:space="preserve"> инвалиды войны</w:t>
      </w:r>
      <w:r w:rsidR="00D040D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ветераны боевых действий</w:t>
      </w:r>
      <w:r w:rsidR="00D040DE">
        <w:rPr>
          <w:bCs/>
          <w:sz w:val="28"/>
          <w:szCs w:val="28"/>
        </w:rPr>
        <w:t xml:space="preserve"> и члены семьи погибших (умерших) инвалидов войны и ветеранов боевых действий</w:t>
      </w:r>
      <w:r>
        <w:rPr>
          <w:bCs/>
          <w:sz w:val="28"/>
          <w:szCs w:val="28"/>
        </w:rPr>
        <w:t xml:space="preserve"> имеют право на </w:t>
      </w:r>
      <w:r w:rsidRPr="00240E4C">
        <w:rPr>
          <w:bCs/>
          <w:sz w:val="28"/>
          <w:szCs w:val="28"/>
        </w:rPr>
        <w:t xml:space="preserve">внеочередное оказание медицинской помощи в рамках </w:t>
      </w:r>
      <w:hyperlink r:id="rId8" w:history="1">
        <w:r w:rsidRPr="00240E4C">
          <w:rPr>
            <w:bCs/>
            <w:sz w:val="28"/>
            <w:szCs w:val="28"/>
          </w:rPr>
          <w:t>программы</w:t>
        </w:r>
      </w:hyperlink>
      <w:r w:rsidRPr="00240E4C">
        <w:rPr>
          <w:bCs/>
          <w:sz w:val="28"/>
          <w:szCs w:val="28"/>
        </w:rPr>
        <w:t xml:space="preserve"> государственных гарантий бесплатного</w:t>
      </w:r>
      <w:proofErr w:type="gramEnd"/>
      <w:r w:rsidRPr="00240E4C">
        <w:rPr>
          <w:bCs/>
          <w:sz w:val="28"/>
          <w:szCs w:val="28"/>
        </w:rPr>
        <w:t xml:space="preserve"> оказания гражданам медицинской помощи в медицинских организациях</w:t>
      </w:r>
      <w:r>
        <w:rPr>
          <w:bCs/>
          <w:sz w:val="28"/>
          <w:szCs w:val="28"/>
        </w:rPr>
        <w:t xml:space="preserve">, </w:t>
      </w:r>
      <w:r w:rsidRPr="00240E4C">
        <w:rPr>
          <w:bCs/>
          <w:sz w:val="28"/>
          <w:szCs w:val="28"/>
        </w:rPr>
        <w:t xml:space="preserve">подведомственных федеральным органам исполнительной власти, в </w:t>
      </w:r>
      <w:hyperlink r:id="rId9" w:history="1">
        <w:r w:rsidRPr="00240E4C">
          <w:rPr>
            <w:bCs/>
            <w:sz w:val="28"/>
            <w:szCs w:val="28"/>
          </w:rPr>
          <w:t>порядке</w:t>
        </w:r>
      </w:hyperlink>
      <w:r w:rsidRPr="00240E4C">
        <w:rPr>
          <w:bCs/>
          <w:sz w:val="28"/>
          <w:szCs w:val="28"/>
        </w:rPr>
        <w:t>, установленном Правительством Российской Федерации</w:t>
      </w:r>
      <w:r>
        <w:rPr>
          <w:bCs/>
          <w:sz w:val="28"/>
          <w:szCs w:val="28"/>
        </w:rPr>
        <w:t>.</w:t>
      </w:r>
    </w:p>
    <w:p w:rsidR="00B918DF" w:rsidRDefault="00B918DF" w:rsidP="00B40E28">
      <w:pPr>
        <w:ind w:firstLine="709"/>
        <w:jc w:val="both"/>
        <w:rPr>
          <w:bCs/>
          <w:sz w:val="28"/>
          <w:szCs w:val="28"/>
        </w:rPr>
      </w:pPr>
      <w:r w:rsidRPr="00B918DF">
        <w:rPr>
          <w:bCs/>
          <w:sz w:val="28"/>
          <w:szCs w:val="28"/>
        </w:rPr>
        <w:t>Правительство Российской Федерации поддерживает законопроект при условии его доработки с учетом указанных</w:t>
      </w:r>
      <w:r>
        <w:rPr>
          <w:bCs/>
          <w:sz w:val="28"/>
          <w:szCs w:val="28"/>
        </w:rPr>
        <w:t xml:space="preserve"> в заключени</w:t>
      </w:r>
      <w:proofErr w:type="gramStart"/>
      <w:r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 xml:space="preserve"> Правительства Российской Федерации</w:t>
      </w:r>
      <w:r w:rsidRPr="00B918DF">
        <w:rPr>
          <w:bCs/>
          <w:sz w:val="28"/>
          <w:szCs w:val="28"/>
        </w:rPr>
        <w:t xml:space="preserve"> замечаний</w:t>
      </w:r>
      <w:r>
        <w:rPr>
          <w:bCs/>
          <w:sz w:val="28"/>
          <w:szCs w:val="28"/>
        </w:rPr>
        <w:t>.</w:t>
      </w:r>
    </w:p>
    <w:p w:rsidR="002D23DC" w:rsidRPr="00B918DF" w:rsidRDefault="002D23DC" w:rsidP="00B40E2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Комитет Государственной Думы по </w:t>
      </w:r>
      <w:r w:rsidRPr="002D23DC">
        <w:rPr>
          <w:bCs/>
          <w:sz w:val="28"/>
          <w:szCs w:val="28"/>
        </w:rPr>
        <w:t xml:space="preserve">защите семьи, вопросам отцовства, материнства и детства и </w:t>
      </w:r>
      <w:r>
        <w:rPr>
          <w:bCs/>
          <w:sz w:val="28"/>
          <w:szCs w:val="28"/>
        </w:rPr>
        <w:t>Комитет Государственной Думы по охране здоровья (комитеты – соисполнители) концептуально поддержали законопроект.</w:t>
      </w:r>
    </w:p>
    <w:p w:rsidR="002D23DC" w:rsidRPr="00B918DF" w:rsidRDefault="002D23DC" w:rsidP="00B40E28">
      <w:pPr>
        <w:ind w:firstLine="709"/>
        <w:jc w:val="both"/>
        <w:rPr>
          <w:bCs/>
          <w:sz w:val="28"/>
          <w:szCs w:val="28"/>
        </w:rPr>
      </w:pPr>
      <w:r w:rsidRPr="00B918DF">
        <w:rPr>
          <w:bCs/>
          <w:sz w:val="28"/>
          <w:szCs w:val="28"/>
        </w:rPr>
        <w:t xml:space="preserve">Комитет Совета Федерации по </w:t>
      </w:r>
      <w:r>
        <w:rPr>
          <w:bCs/>
          <w:sz w:val="28"/>
          <w:szCs w:val="28"/>
        </w:rPr>
        <w:t>социальной политике</w:t>
      </w:r>
      <w:r w:rsidRPr="00B918DF">
        <w:rPr>
          <w:bCs/>
          <w:sz w:val="28"/>
          <w:szCs w:val="28"/>
        </w:rPr>
        <w:t xml:space="preserve">  поддерживает </w:t>
      </w:r>
      <w:r>
        <w:rPr>
          <w:bCs/>
          <w:sz w:val="28"/>
          <w:szCs w:val="28"/>
        </w:rPr>
        <w:t>проект федерального закона</w:t>
      </w:r>
      <w:r w:rsidRPr="00B918DF">
        <w:rPr>
          <w:bCs/>
          <w:sz w:val="28"/>
          <w:szCs w:val="28"/>
        </w:rPr>
        <w:t>.</w:t>
      </w:r>
    </w:p>
    <w:p w:rsidR="00604948" w:rsidRPr="00B918DF" w:rsidRDefault="003D0924" w:rsidP="00B40E28">
      <w:pPr>
        <w:ind w:firstLine="709"/>
        <w:jc w:val="both"/>
        <w:rPr>
          <w:bCs/>
          <w:sz w:val="28"/>
          <w:szCs w:val="28"/>
        </w:rPr>
      </w:pPr>
      <w:r w:rsidRPr="00B918DF">
        <w:rPr>
          <w:bCs/>
          <w:sz w:val="28"/>
          <w:szCs w:val="28"/>
        </w:rPr>
        <w:t xml:space="preserve">Правовое управление Аппарата Государственной Думы </w:t>
      </w:r>
      <w:r w:rsidR="00E9655C">
        <w:rPr>
          <w:bCs/>
          <w:sz w:val="28"/>
          <w:szCs w:val="28"/>
        </w:rPr>
        <w:t>высказало ряд замечаний по содержанию законопроекта</w:t>
      </w:r>
      <w:r w:rsidRPr="00B918DF">
        <w:rPr>
          <w:bCs/>
          <w:sz w:val="28"/>
          <w:szCs w:val="28"/>
        </w:rPr>
        <w:t>.</w:t>
      </w:r>
    </w:p>
    <w:p w:rsidR="003D0924" w:rsidRPr="00B206DE" w:rsidRDefault="003D0924" w:rsidP="00B40E28">
      <w:pPr>
        <w:ind w:firstLine="709"/>
        <w:jc w:val="both"/>
        <w:rPr>
          <w:sz w:val="28"/>
          <w:szCs w:val="28"/>
        </w:rPr>
      </w:pPr>
      <w:r w:rsidRPr="00B206DE">
        <w:rPr>
          <w:sz w:val="28"/>
          <w:szCs w:val="28"/>
        </w:rPr>
        <w:t xml:space="preserve">От законодательных органов субъектов Российской Федерации и высших должностных лиц субъектов Российской Федерации на законопроект поступило </w:t>
      </w:r>
      <w:r w:rsidR="0072769F">
        <w:rPr>
          <w:sz w:val="28"/>
          <w:szCs w:val="28"/>
        </w:rPr>
        <w:t>67</w:t>
      </w:r>
      <w:r w:rsidRPr="00B206DE">
        <w:rPr>
          <w:sz w:val="28"/>
          <w:szCs w:val="28"/>
        </w:rPr>
        <w:t xml:space="preserve"> отзывов, </w:t>
      </w:r>
      <w:r w:rsidR="0072769F" w:rsidRPr="0072769F">
        <w:rPr>
          <w:sz w:val="28"/>
          <w:szCs w:val="28"/>
        </w:rPr>
        <w:t>из них:</w:t>
      </w:r>
      <w:r w:rsidR="0072769F">
        <w:rPr>
          <w:sz w:val="28"/>
          <w:szCs w:val="28"/>
        </w:rPr>
        <w:t xml:space="preserve"> </w:t>
      </w:r>
      <w:r w:rsidR="0072769F">
        <w:rPr>
          <w:sz w:val="28"/>
          <w:szCs w:val="28"/>
        </w:rPr>
        <w:t>65</w:t>
      </w:r>
      <w:r w:rsidR="0072769F" w:rsidRPr="0072769F">
        <w:rPr>
          <w:sz w:val="28"/>
          <w:szCs w:val="28"/>
        </w:rPr>
        <w:t xml:space="preserve"> отзыв</w:t>
      </w:r>
      <w:r w:rsidR="0072769F">
        <w:rPr>
          <w:sz w:val="28"/>
          <w:szCs w:val="28"/>
        </w:rPr>
        <w:t>а</w:t>
      </w:r>
      <w:r w:rsidR="0072769F" w:rsidRPr="0072769F">
        <w:rPr>
          <w:sz w:val="28"/>
          <w:szCs w:val="28"/>
        </w:rPr>
        <w:t xml:space="preserve"> – положительных (законопро</w:t>
      </w:r>
      <w:r w:rsidR="0072769F">
        <w:rPr>
          <w:sz w:val="28"/>
          <w:szCs w:val="28"/>
        </w:rPr>
        <w:t>ект поддерживают)</w:t>
      </w:r>
      <w:r w:rsidR="0072769F">
        <w:rPr>
          <w:sz w:val="28"/>
          <w:szCs w:val="28"/>
        </w:rPr>
        <w:t>, 2</w:t>
      </w:r>
      <w:r w:rsidR="0072769F" w:rsidRPr="0072769F">
        <w:rPr>
          <w:sz w:val="28"/>
          <w:szCs w:val="28"/>
        </w:rPr>
        <w:t xml:space="preserve"> отзыв</w:t>
      </w:r>
      <w:r w:rsidR="0072769F">
        <w:rPr>
          <w:sz w:val="28"/>
          <w:szCs w:val="28"/>
        </w:rPr>
        <w:t>а</w:t>
      </w:r>
      <w:r w:rsidR="0072769F" w:rsidRPr="0072769F">
        <w:rPr>
          <w:sz w:val="28"/>
          <w:szCs w:val="28"/>
        </w:rPr>
        <w:t xml:space="preserve"> отрицательные </w:t>
      </w:r>
      <w:r w:rsidR="0072769F">
        <w:rPr>
          <w:sz w:val="28"/>
          <w:szCs w:val="28"/>
        </w:rPr>
        <w:t>(законопроект не поддерживают).</w:t>
      </w:r>
    </w:p>
    <w:p w:rsidR="003D0924" w:rsidRPr="00B206DE" w:rsidRDefault="00502E37" w:rsidP="00B40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</w:t>
      </w:r>
      <w:r w:rsidR="003D0924" w:rsidRPr="00B206DE">
        <w:rPr>
          <w:sz w:val="28"/>
          <w:szCs w:val="28"/>
        </w:rPr>
        <w:t xml:space="preserve">Комитет Государственной Думы по труду, социальной политике и делам ветеранов </w:t>
      </w:r>
      <w:proofErr w:type="gramStart"/>
      <w:r>
        <w:rPr>
          <w:sz w:val="28"/>
          <w:szCs w:val="28"/>
        </w:rPr>
        <w:t xml:space="preserve">поддерживает концепцию данного </w:t>
      </w:r>
      <w:r w:rsidRPr="00B206DE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B206DE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и </w:t>
      </w:r>
      <w:r w:rsidR="003D0924" w:rsidRPr="00B206DE">
        <w:rPr>
          <w:sz w:val="28"/>
          <w:szCs w:val="28"/>
        </w:rPr>
        <w:t>рекомендует</w:t>
      </w:r>
      <w:proofErr w:type="gramEnd"/>
      <w:r w:rsidR="003D0924" w:rsidRPr="00B206DE">
        <w:rPr>
          <w:sz w:val="28"/>
          <w:szCs w:val="28"/>
        </w:rPr>
        <w:t xml:space="preserve"> Государственной Думе </w:t>
      </w:r>
      <w:r w:rsidR="003D0924"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>его</w:t>
      </w:r>
      <w:r w:rsidR="003D0924" w:rsidRPr="00B206DE">
        <w:rPr>
          <w:sz w:val="28"/>
          <w:szCs w:val="28"/>
        </w:rPr>
        <w:t xml:space="preserve"> при рассмотрении в первом чтении.</w:t>
      </w:r>
    </w:p>
    <w:p w:rsidR="00B24D3E" w:rsidRDefault="00B24D3E" w:rsidP="005A0973">
      <w:pPr>
        <w:pStyle w:val="a3"/>
        <w:spacing w:line="480" w:lineRule="auto"/>
        <w:jc w:val="both"/>
        <w:rPr>
          <w:sz w:val="24"/>
          <w:szCs w:val="24"/>
        </w:rPr>
      </w:pPr>
    </w:p>
    <w:p w:rsidR="003D0CD5" w:rsidRDefault="003D0CD5" w:rsidP="005A0973">
      <w:pPr>
        <w:pStyle w:val="a3"/>
        <w:spacing w:line="480" w:lineRule="auto"/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443"/>
      </w:tblGrid>
      <w:tr w:rsidR="0076023C" w:rsidTr="0076023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023C" w:rsidRDefault="0076023C">
            <w:pPr>
              <w:pStyle w:val="3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Председатель Комитета</w:t>
            </w:r>
          </w:p>
        </w:tc>
        <w:tc>
          <w:tcPr>
            <w:tcW w:w="44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023C" w:rsidRDefault="0076023C">
            <w:pPr>
              <w:pStyle w:val="3"/>
              <w:ind w:right="-69"/>
              <w:jc w:val="righ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  </w:t>
            </w:r>
            <w:proofErr w:type="spellStart"/>
            <w:r>
              <w:rPr>
                <w:b w:val="0"/>
                <w:bCs w:val="0"/>
                <w:sz w:val="28"/>
                <w:szCs w:val="28"/>
              </w:rPr>
              <w:t>Я.Е.Нилов</w:t>
            </w:r>
            <w:proofErr w:type="spellEnd"/>
          </w:p>
        </w:tc>
      </w:tr>
    </w:tbl>
    <w:p w:rsidR="00E9655C" w:rsidRDefault="00E9655C" w:rsidP="005A0973">
      <w:pPr>
        <w:pStyle w:val="a3"/>
        <w:spacing w:line="480" w:lineRule="auto"/>
        <w:jc w:val="both"/>
        <w:rPr>
          <w:sz w:val="24"/>
          <w:szCs w:val="24"/>
        </w:rPr>
      </w:pPr>
    </w:p>
    <w:p w:rsidR="00B5230D" w:rsidRPr="00E9655C" w:rsidRDefault="00B5230D" w:rsidP="00E9655C">
      <w:pPr>
        <w:rPr>
          <w:sz w:val="20"/>
          <w:szCs w:val="20"/>
        </w:rPr>
      </w:pPr>
    </w:p>
    <w:sectPr w:rsidR="00B5230D" w:rsidRPr="00E9655C" w:rsidSect="00A83C21">
      <w:headerReference w:type="default" r:id="rId10"/>
      <w:headerReference w:type="first" r:id="rId11"/>
      <w:pgSz w:w="11906" w:h="16838"/>
      <w:pgMar w:top="1418" w:right="851" w:bottom="1134" w:left="1418" w:header="709" w:footer="1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367" w:rsidRDefault="00223367" w:rsidP="000C65E2">
      <w:r>
        <w:separator/>
      </w:r>
    </w:p>
  </w:endnote>
  <w:endnote w:type="continuationSeparator" w:id="0">
    <w:p w:rsidR="00223367" w:rsidRDefault="00223367" w:rsidP="000C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367" w:rsidRDefault="00223367" w:rsidP="000C65E2">
      <w:r>
        <w:separator/>
      </w:r>
    </w:p>
  </w:footnote>
  <w:footnote w:type="continuationSeparator" w:id="0">
    <w:p w:rsidR="00223367" w:rsidRDefault="00223367" w:rsidP="000C6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280958"/>
      <w:docPartObj>
        <w:docPartGallery w:val="Page Numbers (Top of Page)"/>
        <w:docPartUnique/>
      </w:docPartObj>
    </w:sdtPr>
    <w:sdtEndPr/>
    <w:sdtContent>
      <w:p w:rsidR="000C65E2" w:rsidRDefault="005E6419">
        <w:pPr>
          <w:pStyle w:val="a5"/>
          <w:jc w:val="center"/>
        </w:pPr>
        <w:r>
          <w:fldChar w:fldCharType="begin"/>
        </w:r>
        <w:r w:rsidR="000C65E2">
          <w:instrText>PAGE   \* MERGEFORMAT</w:instrText>
        </w:r>
        <w:r>
          <w:fldChar w:fldCharType="separate"/>
        </w:r>
        <w:r w:rsidR="00246001">
          <w:rPr>
            <w:noProof/>
          </w:rPr>
          <w:t>2</w:t>
        </w:r>
        <w:r>
          <w:fldChar w:fldCharType="end"/>
        </w:r>
      </w:p>
    </w:sdtContent>
  </w:sdt>
  <w:p w:rsidR="000C65E2" w:rsidRDefault="000C65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5E2" w:rsidRDefault="000C65E2" w:rsidP="00D36546">
    <w:pPr>
      <w:ind w:left="720"/>
      <w:jc w:val="right"/>
      <w:rPr>
        <w:b/>
        <w:bCs/>
      </w:rPr>
    </w:pPr>
  </w:p>
  <w:p w:rsidR="0072769F" w:rsidRPr="00D36546" w:rsidRDefault="0072769F" w:rsidP="00D36546">
    <w:pPr>
      <w:ind w:left="720"/>
      <w:jc w:val="right"/>
      <w:rPr>
        <w:b/>
        <w:bCs/>
        <w:i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D8"/>
    <w:rsid w:val="0002253E"/>
    <w:rsid w:val="0003405B"/>
    <w:rsid w:val="00050C61"/>
    <w:rsid w:val="0005275D"/>
    <w:rsid w:val="00053CFE"/>
    <w:rsid w:val="0007425F"/>
    <w:rsid w:val="00074B2A"/>
    <w:rsid w:val="00075580"/>
    <w:rsid w:val="000814B2"/>
    <w:rsid w:val="000A294F"/>
    <w:rsid w:val="000B3298"/>
    <w:rsid w:val="000C65E2"/>
    <w:rsid w:val="000C6751"/>
    <w:rsid w:val="000C68CC"/>
    <w:rsid w:val="000D3873"/>
    <w:rsid w:val="000E59F1"/>
    <w:rsid w:val="000F2DFD"/>
    <w:rsid w:val="0010276B"/>
    <w:rsid w:val="00105964"/>
    <w:rsid w:val="00107AF3"/>
    <w:rsid w:val="00115BBA"/>
    <w:rsid w:val="00122D50"/>
    <w:rsid w:val="00135DF0"/>
    <w:rsid w:val="00140549"/>
    <w:rsid w:val="00142269"/>
    <w:rsid w:val="00155254"/>
    <w:rsid w:val="00160A09"/>
    <w:rsid w:val="00163CB9"/>
    <w:rsid w:val="00165239"/>
    <w:rsid w:val="001917BB"/>
    <w:rsid w:val="00196361"/>
    <w:rsid w:val="00197A04"/>
    <w:rsid w:val="001B1817"/>
    <w:rsid w:val="001C1DBE"/>
    <w:rsid w:val="001E090C"/>
    <w:rsid w:val="001F058D"/>
    <w:rsid w:val="001F122B"/>
    <w:rsid w:val="001F233D"/>
    <w:rsid w:val="001F3942"/>
    <w:rsid w:val="00204C79"/>
    <w:rsid w:val="00223367"/>
    <w:rsid w:val="00240E4C"/>
    <w:rsid w:val="00241DFA"/>
    <w:rsid w:val="002431C7"/>
    <w:rsid w:val="00246001"/>
    <w:rsid w:val="002558BC"/>
    <w:rsid w:val="00266B45"/>
    <w:rsid w:val="00283F39"/>
    <w:rsid w:val="00292115"/>
    <w:rsid w:val="00292B28"/>
    <w:rsid w:val="0029363E"/>
    <w:rsid w:val="002C2A5F"/>
    <w:rsid w:val="002D23DC"/>
    <w:rsid w:val="002D4863"/>
    <w:rsid w:val="002E4F57"/>
    <w:rsid w:val="003059D3"/>
    <w:rsid w:val="00321CB8"/>
    <w:rsid w:val="00335ACA"/>
    <w:rsid w:val="00355F36"/>
    <w:rsid w:val="00372E6B"/>
    <w:rsid w:val="00382A77"/>
    <w:rsid w:val="00391F3E"/>
    <w:rsid w:val="003A249B"/>
    <w:rsid w:val="003D0924"/>
    <w:rsid w:val="003D0CD5"/>
    <w:rsid w:val="003F7D2D"/>
    <w:rsid w:val="00406BD9"/>
    <w:rsid w:val="004201FA"/>
    <w:rsid w:val="00425DFF"/>
    <w:rsid w:val="004304D8"/>
    <w:rsid w:val="00430817"/>
    <w:rsid w:val="00433782"/>
    <w:rsid w:val="004364B8"/>
    <w:rsid w:val="004364EE"/>
    <w:rsid w:val="004437C3"/>
    <w:rsid w:val="0044764D"/>
    <w:rsid w:val="004512A1"/>
    <w:rsid w:val="00463C18"/>
    <w:rsid w:val="004640DF"/>
    <w:rsid w:val="00464D29"/>
    <w:rsid w:val="0047768F"/>
    <w:rsid w:val="004B7DF0"/>
    <w:rsid w:val="004D2523"/>
    <w:rsid w:val="004D6FCB"/>
    <w:rsid w:val="004F022A"/>
    <w:rsid w:val="00502E37"/>
    <w:rsid w:val="0051266D"/>
    <w:rsid w:val="00522416"/>
    <w:rsid w:val="00527383"/>
    <w:rsid w:val="00537F41"/>
    <w:rsid w:val="00563561"/>
    <w:rsid w:val="00593046"/>
    <w:rsid w:val="005A0973"/>
    <w:rsid w:val="005B5071"/>
    <w:rsid w:val="005E2774"/>
    <w:rsid w:val="005E6419"/>
    <w:rsid w:val="005E7180"/>
    <w:rsid w:val="00604948"/>
    <w:rsid w:val="00612B50"/>
    <w:rsid w:val="00625D5F"/>
    <w:rsid w:val="00643B88"/>
    <w:rsid w:val="00652019"/>
    <w:rsid w:val="00653DCE"/>
    <w:rsid w:val="0065512F"/>
    <w:rsid w:val="00657567"/>
    <w:rsid w:val="00677B1B"/>
    <w:rsid w:val="00680F8F"/>
    <w:rsid w:val="006A4E8C"/>
    <w:rsid w:val="006D3329"/>
    <w:rsid w:val="006D759B"/>
    <w:rsid w:val="006E152E"/>
    <w:rsid w:val="006E44CE"/>
    <w:rsid w:val="006F53C9"/>
    <w:rsid w:val="007007B1"/>
    <w:rsid w:val="00716B52"/>
    <w:rsid w:val="00716BC5"/>
    <w:rsid w:val="0072769F"/>
    <w:rsid w:val="007311D3"/>
    <w:rsid w:val="007506AB"/>
    <w:rsid w:val="0075107E"/>
    <w:rsid w:val="0076023C"/>
    <w:rsid w:val="00785B03"/>
    <w:rsid w:val="00794260"/>
    <w:rsid w:val="007A086C"/>
    <w:rsid w:val="007A590F"/>
    <w:rsid w:val="007B18C8"/>
    <w:rsid w:val="007B6178"/>
    <w:rsid w:val="007C7A29"/>
    <w:rsid w:val="007D0196"/>
    <w:rsid w:val="007E0712"/>
    <w:rsid w:val="007F292D"/>
    <w:rsid w:val="007F3606"/>
    <w:rsid w:val="007F5827"/>
    <w:rsid w:val="008020C3"/>
    <w:rsid w:val="0081247B"/>
    <w:rsid w:val="008163F3"/>
    <w:rsid w:val="00816F25"/>
    <w:rsid w:val="00837D94"/>
    <w:rsid w:val="00856703"/>
    <w:rsid w:val="008624E7"/>
    <w:rsid w:val="00873B55"/>
    <w:rsid w:val="00892754"/>
    <w:rsid w:val="008A1D8C"/>
    <w:rsid w:val="008A309F"/>
    <w:rsid w:val="008A5C74"/>
    <w:rsid w:val="008B44B3"/>
    <w:rsid w:val="008C0E21"/>
    <w:rsid w:val="008E21F7"/>
    <w:rsid w:val="008E2F8E"/>
    <w:rsid w:val="008E4EE7"/>
    <w:rsid w:val="009021BF"/>
    <w:rsid w:val="009123FD"/>
    <w:rsid w:val="009213C2"/>
    <w:rsid w:val="0094003D"/>
    <w:rsid w:val="00943FBE"/>
    <w:rsid w:val="009640BC"/>
    <w:rsid w:val="00980345"/>
    <w:rsid w:val="009911D8"/>
    <w:rsid w:val="009A6333"/>
    <w:rsid w:val="009B1096"/>
    <w:rsid w:val="009C0B85"/>
    <w:rsid w:val="009C1093"/>
    <w:rsid w:val="009C7D7C"/>
    <w:rsid w:val="009D1F79"/>
    <w:rsid w:val="009D6F4A"/>
    <w:rsid w:val="009F7FC6"/>
    <w:rsid w:val="00A10F02"/>
    <w:rsid w:val="00A12564"/>
    <w:rsid w:val="00A1566E"/>
    <w:rsid w:val="00A20E09"/>
    <w:rsid w:val="00A2170E"/>
    <w:rsid w:val="00A24781"/>
    <w:rsid w:val="00A25945"/>
    <w:rsid w:val="00A36029"/>
    <w:rsid w:val="00A4059C"/>
    <w:rsid w:val="00A460A9"/>
    <w:rsid w:val="00A535E6"/>
    <w:rsid w:val="00A55E4F"/>
    <w:rsid w:val="00A75765"/>
    <w:rsid w:val="00A83C21"/>
    <w:rsid w:val="00AA5E10"/>
    <w:rsid w:val="00AB27E4"/>
    <w:rsid w:val="00AE2A34"/>
    <w:rsid w:val="00AE6E4F"/>
    <w:rsid w:val="00AF44F5"/>
    <w:rsid w:val="00B06988"/>
    <w:rsid w:val="00B07BE7"/>
    <w:rsid w:val="00B24D3E"/>
    <w:rsid w:val="00B30A37"/>
    <w:rsid w:val="00B33B9F"/>
    <w:rsid w:val="00B40E28"/>
    <w:rsid w:val="00B4208E"/>
    <w:rsid w:val="00B5230D"/>
    <w:rsid w:val="00B53FEF"/>
    <w:rsid w:val="00B7003F"/>
    <w:rsid w:val="00B73D49"/>
    <w:rsid w:val="00B85097"/>
    <w:rsid w:val="00B918DF"/>
    <w:rsid w:val="00BB1521"/>
    <w:rsid w:val="00BB255F"/>
    <w:rsid w:val="00BC5B6F"/>
    <w:rsid w:val="00BC6D81"/>
    <w:rsid w:val="00C12C47"/>
    <w:rsid w:val="00C17712"/>
    <w:rsid w:val="00C2291C"/>
    <w:rsid w:val="00C2549D"/>
    <w:rsid w:val="00C3211D"/>
    <w:rsid w:val="00C43757"/>
    <w:rsid w:val="00C57395"/>
    <w:rsid w:val="00C7300A"/>
    <w:rsid w:val="00C73140"/>
    <w:rsid w:val="00C83BFC"/>
    <w:rsid w:val="00C96F08"/>
    <w:rsid w:val="00CA453D"/>
    <w:rsid w:val="00CB2F57"/>
    <w:rsid w:val="00CB4BCF"/>
    <w:rsid w:val="00CC051A"/>
    <w:rsid w:val="00CC69F4"/>
    <w:rsid w:val="00CC74FB"/>
    <w:rsid w:val="00CD5970"/>
    <w:rsid w:val="00CD6E21"/>
    <w:rsid w:val="00CF27DB"/>
    <w:rsid w:val="00CF3A78"/>
    <w:rsid w:val="00D00057"/>
    <w:rsid w:val="00D040DE"/>
    <w:rsid w:val="00D132EE"/>
    <w:rsid w:val="00D35B35"/>
    <w:rsid w:val="00D36546"/>
    <w:rsid w:val="00D72E33"/>
    <w:rsid w:val="00DA2FC5"/>
    <w:rsid w:val="00DA3C9D"/>
    <w:rsid w:val="00DB03FE"/>
    <w:rsid w:val="00DC29E4"/>
    <w:rsid w:val="00DF3B56"/>
    <w:rsid w:val="00E1726E"/>
    <w:rsid w:val="00E409EE"/>
    <w:rsid w:val="00E60C93"/>
    <w:rsid w:val="00E7008D"/>
    <w:rsid w:val="00E708B4"/>
    <w:rsid w:val="00E753CB"/>
    <w:rsid w:val="00E943CA"/>
    <w:rsid w:val="00E9655C"/>
    <w:rsid w:val="00EA59CF"/>
    <w:rsid w:val="00EB10C5"/>
    <w:rsid w:val="00EB7FE9"/>
    <w:rsid w:val="00EC44CA"/>
    <w:rsid w:val="00ED26DB"/>
    <w:rsid w:val="00ED4B55"/>
    <w:rsid w:val="00F15556"/>
    <w:rsid w:val="00F2197F"/>
    <w:rsid w:val="00F27473"/>
    <w:rsid w:val="00F316DC"/>
    <w:rsid w:val="00F36673"/>
    <w:rsid w:val="00F457FA"/>
    <w:rsid w:val="00F459A6"/>
    <w:rsid w:val="00F61EBF"/>
    <w:rsid w:val="00F71D69"/>
    <w:rsid w:val="00F7447F"/>
    <w:rsid w:val="00F842A7"/>
    <w:rsid w:val="00F87F7D"/>
    <w:rsid w:val="00F90926"/>
    <w:rsid w:val="00FB32D8"/>
    <w:rsid w:val="00FC091D"/>
    <w:rsid w:val="00FC4B21"/>
    <w:rsid w:val="00FD4D78"/>
    <w:rsid w:val="00FE2D8C"/>
    <w:rsid w:val="00FF336C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D8"/>
    <w:pPr>
      <w:ind w:firstLine="0"/>
      <w:jc w:val="left"/>
    </w:pPr>
    <w:rPr>
      <w:rFonts w:eastAsia="Times New Roman" w:cs="Times New Roman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6023C"/>
    <w:pPr>
      <w:keepNext/>
      <w:jc w:val="center"/>
      <w:outlineLvl w:val="2"/>
    </w:pPr>
    <w:rPr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итата1"/>
    <w:basedOn w:val="a"/>
    <w:rsid w:val="009911D8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oznaimen">
    <w:name w:val="oz_naimen"/>
    <w:rsid w:val="009911D8"/>
  </w:style>
  <w:style w:type="paragraph" w:styleId="a3">
    <w:name w:val="Body Text"/>
    <w:basedOn w:val="a"/>
    <w:link w:val="a4"/>
    <w:uiPriority w:val="99"/>
    <w:unhideWhenUsed/>
    <w:rsid w:val="009911D8"/>
    <w:pPr>
      <w:overflowPunct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911D8"/>
    <w:rPr>
      <w:rFonts w:eastAsia="Times New Roman" w:cs="Times New Roman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customStyle="1" w:styleId="2">
    <w:name w:val="Цитата2"/>
    <w:basedOn w:val="a"/>
    <w:rsid w:val="00DA2FC5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A63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3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Цитата3"/>
    <w:basedOn w:val="a"/>
    <w:rsid w:val="003F7D2D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4">
    <w:name w:val="Цитата4"/>
    <w:basedOn w:val="a"/>
    <w:rsid w:val="00A535E6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5">
    <w:name w:val="Цитата5"/>
    <w:basedOn w:val="a"/>
    <w:rsid w:val="00794260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76023C"/>
    <w:rPr>
      <w:rFonts w:eastAsia="Times New Roman" w:cs="Times New Roman"/>
      <w:b/>
      <w:bCs/>
      <w:sz w:val="36"/>
      <w:szCs w:val="24"/>
      <w:lang w:eastAsia="ru-RU"/>
    </w:rPr>
  </w:style>
  <w:style w:type="paragraph" w:customStyle="1" w:styleId="6">
    <w:name w:val="Цитата6"/>
    <w:basedOn w:val="a"/>
    <w:rsid w:val="006A4E8C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7">
    <w:name w:val="Цитата7"/>
    <w:basedOn w:val="a"/>
    <w:rsid w:val="00B30A37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8">
    <w:name w:val="Цитата8"/>
    <w:basedOn w:val="a"/>
    <w:rsid w:val="008A5C7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9">
    <w:name w:val="Цитата9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12">
    <w:name w:val="Цитата12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D8"/>
    <w:pPr>
      <w:ind w:firstLine="0"/>
      <w:jc w:val="left"/>
    </w:pPr>
    <w:rPr>
      <w:rFonts w:eastAsia="Times New Roman" w:cs="Times New Roman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6023C"/>
    <w:pPr>
      <w:keepNext/>
      <w:jc w:val="center"/>
      <w:outlineLvl w:val="2"/>
    </w:pPr>
    <w:rPr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итата1"/>
    <w:basedOn w:val="a"/>
    <w:rsid w:val="009911D8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oznaimen">
    <w:name w:val="oz_naimen"/>
    <w:rsid w:val="009911D8"/>
  </w:style>
  <w:style w:type="paragraph" w:styleId="a3">
    <w:name w:val="Body Text"/>
    <w:basedOn w:val="a"/>
    <w:link w:val="a4"/>
    <w:uiPriority w:val="99"/>
    <w:unhideWhenUsed/>
    <w:rsid w:val="009911D8"/>
    <w:pPr>
      <w:overflowPunct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911D8"/>
    <w:rPr>
      <w:rFonts w:eastAsia="Times New Roman" w:cs="Times New Roman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customStyle="1" w:styleId="2">
    <w:name w:val="Цитата2"/>
    <w:basedOn w:val="a"/>
    <w:rsid w:val="00DA2FC5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A63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3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Цитата3"/>
    <w:basedOn w:val="a"/>
    <w:rsid w:val="003F7D2D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4">
    <w:name w:val="Цитата4"/>
    <w:basedOn w:val="a"/>
    <w:rsid w:val="00A535E6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5">
    <w:name w:val="Цитата5"/>
    <w:basedOn w:val="a"/>
    <w:rsid w:val="00794260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76023C"/>
    <w:rPr>
      <w:rFonts w:eastAsia="Times New Roman" w:cs="Times New Roman"/>
      <w:b/>
      <w:bCs/>
      <w:sz w:val="36"/>
      <w:szCs w:val="24"/>
      <w:lang w:eastAsia="ru-RU"/>
    </w:rPr>
  </w:style>
  <w:style w:type="paragraph" w:customStyle="1" w:styleId="6">
    <w:name w:val="Цитата6"/>
    <w:basedOn w:val="a"/>
    <w:rsid w:val="006A4E8C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7">
    <w:name w:val="Цитата7"/>
    <w:basedOn w:val="a"/>
    <w:rsid w:val="00B30A37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8">
    <w:name w:val="Цитата8"/>
    <w:basedOn w:val="a"/>
    <w:rsid w:val="008A5C7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9">
    <w:name w:val="Цитата9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12">
    <w:name w:val="Цитата12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8B7ED82C389E6019B1ADF25DBBD6C2CF52C13EDF68F9A73E48804B4C0DA729EB49C69F53272E86169D915048E66AD6DE87D74C4462F425c7O8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8B7ED82C389E6019B1ADF25DBBD6C2CB56C539DF6CF9A73E48804B4C0DA729EB49C69F53272E811F9D915048E66AD6DE87D74C4462F425c7O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9FD3E-4E54-484F-9250-3407DD42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KhamzinaAF</dc:creator>
  <cp:lastModifiedBy>КОРСАКОВ Денис Викторович</cp:lastModifiedBy>
  <cp:revision>4</cp:revision>
  <cp:lastPrinted>2026-05-07T07:37:00Z</cp:lastPrinted>
  <dcterms:created xsi:type="dcterms:W3CDTF">2026-05-13T07:50:00Z</dcterms:created>
  <dcterms:modified xsi:type="dcterms:W3CDTF">2026-05-13T07:54:00Z</dcterms:modified>
</cp:coreProperties>
</file>