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C91" w:rsidRPr="0062127F" w:rsidRDefault="00947C91" w:rsidP="0062127F">
      <w:pPr>
        <w:spacing w:line="360" w:lineRule="auto"/>
        <w:jc w:val="right"/>
        <w:rPr>
          <w:i/>
          <w:sz w:val="28"/>
          <w:szCs w:val="28"/>
        </w:rPr>
      </w:pPr>
    </w:p>
    <w:p w:rsidR="00947C91" w:rsidRDefault="00947C91">
      <w:pPr>
        <w:spacing w:line="360" w:lineRule="auto"/>
        <w:rPr>
          <w:b/>
          <w:sz w:val="28"/>
          <w:szCs w:val="28"/>
        </w:rPr>
      </w:pPr>
    </w:p>
    <w:p w:rsidR="00412243" w:rsidRDefault="00412243">
      <w:pPr>
        <w:spacing w:line="360" w:lineRule="auto"/>
        <w:rPr>
          <w:b/>
          <w:sz w:val="28"/>
          <w:szCs w:val="28"/>
        </w:rPr>
      </w:pPr>
      <w:bookmarkStart w:id="0" w:name="_GoBack"/>
      <w:bookmarkEnd w:id="0"/>
    </w:p>
    <w:p w:rsidR="00D20725" w:rsidRDefault="00D20725">
      <w:pPr>
        <w:spacing w:line="360" w:lineRule="auto"/>
        <w:jc w:val="center"/>
        <w:rPr>
          <w:b/>
          <w:sz w:val="28"/>
          <w:szCs w:val="28"/>
        </w:rPr>
      </w:pPr>
    </w:p>
    <w:p w:rsidR="00D20725" w:rsidRDefault="00D20725">
      <w:pPr>
        <w:spacing w:line="360" w:lineRule="auto"/>
        <w:jc w:val="center"/>
        <w:rPr>
          <w:b/>
          <w:sz w:val="28"/>
          <w:szCs w:val="28"/>
        </w:rPr>
      </w:pPr>
    </w:p>
    <w:p w:rsidR="002F56AA" w:rsidRDefault="00EB4C77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</w:p>
    <w:p w:rsidR="009045D5" w:rsidRPr="009045D5" w:rsidRDefault="00EB4C77" w:rsidP="009045D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Комитета Государстве</w:t>
      </w:r>
      <w:r w:rsidR="00CC7DE3">
        <w:rPr>
          <w:b/>
          <w:bCs/>
          <w:sz w:val="28"/>
          <w:szCs w:val="28"/>
        </w:rPr>
        <w:t>нной Думы по охране здоровья</w:t>
      </w:r>
      <w:r w:rsidR="00CC7DE3">
        <w:rPr>
          <w:b/>
          <w:bCs/>
          <w:sz w:val="28"/>
          <w:szCs w:val="28"/>
        </w:rPr>
        <w:br/>
        <w:t xml:space="preserve"> по</w:t>
      </w:r>
      <w:r>
        <w:rPr>
          <w:b/>
          <w:bCs/>
          <w:sz w:val="28"/>
          <w:szCs w:val="28"/>
        </w:rPr>
        <w:t xml:space="preserve"> проект</w:t>
      </w:r>
      <w:r w:rsidR="00CC7DE3">
        <w:rPr>
          <w:b/>
          <w:bCs/>
          <w:sz w:val="28"/>
          <w:szCs w:val="28"/>
        </w:rPr>
        <w:t>у</w:t>
      </w:r>
      <w:r w:rsidR="009856F7">
        <w:rPr>
          <w:b/>
          <w:bCs/>
          <w:sz w:val="28"/>
          <w:szCs w:val="28"/>
        </w:rPr>
        <w:t xml:space="preserve"> федерального закона </w:t>
      </w:r>
      <w:r w:rsidR="009045D5" w:rsidRPr="009045D5">
        <w:rPr>
          <w:b/>
          <w:bCs/>
          <w:sz w:val="28"/>
          <w:szCs w:val="28"/>
        </w:rPr>
        <w:t xml:space="preserve">№ 1192071-8 </w:t>
      </w:r>
    </w:p>
    <w:p w:rsidR="009045D5" w:rsidRPr="009045D5" w:rsidRDefault="009045D5" w:rsidP="009045D5">
      <w:pPr>
        <w:jc w:val="center"/>
        <w:rPr>
          <w:b/>
          <w:bCs/>
          <w:sz w:val="28"/>
          <w:szCs w:val="28"/>
        </w:rPr>
      </w:pPr>
      <w:r w:rsidRPr="009045D5">
        <w:rPr>
          <w:b/>
          <w:bCs/>
          <w:sz w:val="28"/>
          <w:szCs w:val="28"/>
        </w:rPr>
        <w:t>«О внесении изменений в статьи 16 и 21</w:t>
      </w:r>
    </w:p>
    <w:p w:rsidR="009045D5" w:rsidRPr="009045D5" w:rsidRDefault="009045D5" w:rsidP="009045D5">
      <w:pPr>
        <w:jc w:val="center"/>
        <w:rPr>
          <w:b/>
          <w:bCs/>
          <w:sz w:val="28"/>
          <w:szCs w:val="28"/>
        </w:rPr>
      </w:pPr>
      <w:r w:rsidRPr="009045D5">
        <w:rPr>
          <w:b/>
          <w:bCs/>
          <w:sz w:val="28"/>
          <w:szCs w:val="28"/>
        </w:rPr>
        <w:t xml:space="preserve">Федерального закона «О ветеранах» </w:t>
      </w:r>
    </w:p>
    <w:p w:rsidR="009045D5" w:rsidRPr="009045D5" w:rsidRDefault="009045D5" w:rsidP="009045D5">
      <w:pPr>
        <w:jc w:val="center"/>
        <w:rPr>
          <w:bCs/>
          <w:sz w:val="28"/>
          <w:szCs w:val="28"/>
        </w:rPr>
      </w:pPr>
      <w:proofErr w:type="gramStart"/>
      <w:r w:rsidRPr="009045D5">
        <w:rPr>
          <w:bCs/>
          <w:sz w:val="28"/>
          <w:szCs w:val="28"/>
        </w:rPr>
        <w:t xml:space="preserve">(о праве ветеранов боевых действий </w:t>
      </w:r>
      <w:proofErr w:type="gramEnd"/>
    </w:p>
    <w:p w:rsidR="009045D5" w:rsidRPr="009045D5" w:rsidRDefault="009045D5" w:rsidP="009045D5">
      <w:pPr>
        <w:jc w:val="center"/>
        <w:rPr>
          <w:bCs/>
          <w:sz w:val="28"/>
          <w:szCs w:val="28"/>
        </w:rPr>
      </w:pPr>
      <w:r w:rsidRPr="009045D5">
        <w:rPr>
          <w:bCs/>
          <w:sz w:val="28"/>
          <w:szCs w:val="28"/>
        </w:rPr>
        <w:t>на применение вспомогательных репродуктивных технологий)</w:t>
      </w:r>
    </w:p>
    <w:p w:rsidR="009045D5" w:rsidRPr="009045D5" w:rsidRDefault="009045D5" w:rsidP="009045D5">
      <w:pPr>
        <w:jc w:val="center"/>
        <w:rPr>
          <w:bCs/>
          <w:sz w:val="28"/>
          <w:szCs w:val="28"/>
        </w:rPr>
      </w:pPr>
    </w:p>
    <w:p w:rsidR="004F0F8D" w:rsidRDefault="009045D5" w:rsidP="009045D5">
      <w:pPr>
        <w:jc w:val="center"/>
        <w:rPr>
          <w:bCs/>
          <w:sz w:val="28"/>
          <w:szCs w:val="28"/>
        </w:rPr>
      </w:pPr>
      <w:proofErr w:type="gramStart"/>
      <w:r w:rsidRPr="009045D5">
        <w:rPr>
          <w:bCs/>
          <w:sz w:val="28"/>
          <w:szCs w:val="28"/>
        </w:rPr>
        <w:t>внесен</w:t>
      </w:r>
      <w:proofErr w:type="gramEnd"/>
      <w:r w:rsidRPr="009045D5">
        <w:rPr>
          <w:bCs/>
          <w:sz w:val="28"/>
          <w:szCs w:val="28"/>
        </w:rPr>
        <w:t xml:space="preserve"> сенаторами Российской Федерации </w:t>
      </w:r>
      <w:proofErr w:type="spellStart"/>
      <w:r w:rsidRPr="009045D5">
        <w:rPr>
          <w:bCs/>
          <w:sz w:val="28"/>
          <w:szCs w:val="28"/>
        </w:rPr>
        <w:t>В.В.Якушевым</w:t>
      </w:r>
      <w:proofErr w:type="spellEnd"/>
      <w:r w:rsidRPr="009045D5">
        <w:rPr>
          <w:bCs/>
          <w:sz w:val="28"/>
          <w:szCs w:val="28"/>
        </w:rPr>
        <w:t xml:space="preserve">, </w:t>
      </w:r>
      <w:proofErr w:type="spellStart"/>
      <w:r w:rsidRPr="009045D5">
        <w:rPr>
          <w:bCs/>
          <w:sz w:val="28"/>
          <w:szCs w:val="28"/>
        </w:rPr>
        <w:t>А.В.Синицыным</w:t>
      </w:r>
      <w:proofErr w:type="spellEnd"/>
      <w:r w:rsidRPr="009045D5">
        <w:rPr>
          <w:bCs/>
          <w:sz w:val="28"/>
          <w:szCs w:val="28"/>
        </w:rPr>
        <w:t xml:space="preserve">, </w:t>
      </w:r>
      <w:proofErr w:type="spellStart"/>
      <w:r w:rsidRPr="009045D5">
        <w:rPr>
          <w:bCs/>
          <w:sz w:val="28"/>
          <w:szCs w:val="28"/>
        </w:rPr>
        <w:t>Д.С.Лантратовой</w:t>
      </w:r>
      <w:proofErr w:type="spellEnd"/>
      <w:r w:rsidR="004F0F8D">
        <w:rPr>
          <w:bCs/>
          <w:sz w:val="28"/>
          <w:szCs w:val="28"/>
        </w:rPr>
        <w:t xml:space="preserve"> и другими (всего 20 сенаторов),</w:t>
      </w:r>
    </w:p>
    <w:p w:rsidR="000658B7" w:rsidRPr="000658B7" w:rsidRDefault="009045D5" w:rsidP="009045D5">
      <w:pPr>
        <w:jc w:val="center"/>
        <w:rPr>
          <w:b/>
          <w:bCs/>
          <w:sz w:val="28"/>
          <w:szCs w:val="28"/>
        </w:rPr>
      </w:pPr>
      <w:r w:rsidRPr="009045D5">
        <w:rPr>
          <w:bCs/>
          <w:sz w:val="28"/>
          <w:szCs w:val="28"/>
        </w:rPr>
        <w:t xml:space="preserve">депутатами Государственной Думы </w:t>
      </w:r>
      <w:proofErr w:type="spellStart"/>
      <w:r w:rsidRPr="009045D5">
        <w:rPr>
          <w:bCs/>
          <w:sz w:val="28"/>
          <w:szCs w:val="28"/>
        </w:rPr>
        <w:t>Д.Ф.Вяткиным</w:t>
      </w:r>
      <w:proofErr w:type="spellEnd"/>
      <w:r w:rsidRPr="009045D5">
        <w:rPr>
          <w:bCs/>
          <w:sz w:val="28"/>
          <w:szCs w:val="28"/>
        </w:rPr>
        <w:t xml:space="preserve">, </w:t>
      </w:r>
      <w:proofErr w:type="spellStart"/>
      <w:r w:rsidRPr="009045D5">
        <w:rPr>
          <w:bCs/>
          <w:sz w:val="28"/>
          <w:szCs w:val="28"/>
        </w:rPr>
        <w:t>Б.Н.Башанкаевым</w:t>
      </w:r>
      <w:proofErr w:type="spellEnd"/>
      <w:r w:rsidRPr="009045D5">
        <w:rPr>
          <w:bCs/>
          <w:sz w:val="28"/>
          <w:szCs w:val="28"/>
        </w:rPr>
        <w:t xml:space="preserve">, </w:t>
      </w:r>
      <w:proofErr w:type="spellStart"/>
      <w:r w:rsidRPr="009045D5">
        <w:rPr>
          <w:bCs/>
          <w:sz w:val="28"/>
          <w:szCs w:val="28"/>
        </w:rPr>
        <w:t>Е.О.Нифантьевым</w:t>
      </w:r>
      <w:proofErr w:type="spellEnd"/>
      <w:r w:rsidR="004F0F8D">
        <w:rPr>
          <w:bCs/>
          <w:sz w:val="28"/>
          <w:szCs w:val="28"/>
        </w:rPr>
        <w:t xml:space="preserve"> и другими (всего 12 депутатов)</w:t>
      </w:r>
    </w:p>
    <w:p w:rsidR="002F56AA" w:rsidRDefault="002F56AA" w:rsidP="000658B7">
      <w:pPr>
        <w:spacing w:line="240" w:lineRule="atLeast"/>
        <w:rPr>
          <w:bCs/>
          <w:sz w:val="28"/>
          <w:szCs w:val="28"/>
        </w:rPr>
      </w:pPr>
    </w:p>
    <w:p w:rsidR="002F56AA" w:rsidRPr="009856F7" w:rsidRDefault="00EB4C77" w:rsidP="004F0F8D">
      <w:pPr>
        <w:spacing w:line="276" w:lineRule="auto"/>
        <w:ind w:firstLine="567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Комитет Государственной Думы по охране здоровья (соисполнитель)</w:t>
      </w:r>
      <w:r>
        <w:rPr>
          <w:sz w:val="28"/>
          <w:szCs w:val="28"/>
        </w:rPr>
        <w:br/>
        <w:t xml:space="preserve">(далее – Комитет) </w:t>
      </w:r>
      <w:proofErr w:type="gramStart"/>
      <w:r>
        <w:rPr>
          <w:sz w:val="28"/>
          <w:szCs w:val="28"/>
        </w:rPr>
        <w:t xml:space="preserve">рассмотрел </w:t>
      </w:r>
      <w:r w:rsidR="00292944">
        <w:rPr>
          <w:sz w:val="28"/>
          <w:szCs w:val="28"/>
        </w:rPr>
        <w:t>указанный з</w:t>
      </w:r>
      <w:r w:rsidR="00791A36">
        <w:rPr>
          <w:sz w:val="28"/>
          <w:szCs w:val="28"/>
        </w:rPr>
        <w:t xml:space="preserve">аконопроект </w:t>
      </w:r>
      <w:r w:rsidR="00A11478">
        <w:rPr>
          <w:sz w:val="28"/>
          <w:szCs w:val="28"/>
        </w:rPr>
        <w:t>и отмечает</w:t>
      </w:r>
      <w:proofErr w:type="gramEnd"/>
      <w:r w:rsidR="00A11478">
        <w:rPr>
          <w:sz w:val="28"/>
          <w:szCs w:val="28"/>
        </w:rPr>
        <w:t xml:space="preserve"> следующее.</w:t>
      </w:r>
    </w:p>
    <w:p w:rsidR="00C75DB4" w:rsidRDefault="004F4C30" w:rsidP="004F4C30">
      <w:pPr>
        <w:spacing w:line="288" w:lineRule="auto"/>
        <w:ind w:right="51" w:firstLine="567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 xml:space="preserve">Законопроект вносит изменения в </w:t>
      </w:r>
      <w:r w:rsidR="009D1FD5">
        <w:rPr>
          <w:sz w:val="28"/>
          <w:szCs w:val="28"/>
          <w:lang w:eastAsia="en-US"/>
        </w:rPr>
        <w:t xml:space="preserve">Федеральный закон </w:t>
      </w:r>
      <w:r w:rsidR="00C75DB4">
        <w:rPr>
          <w:sz w:val="28"/>
          <w:szCs w:val="28"/>
          <w:lang w:eastAsia="en-US"/>
        </w:rPr>
        <w:t>от 12 </w:t>
      </w:r>
      <w:r w:rsidR="009D1FD5">
        <w:rPr>
          <w:sz w:val="28"/>
          <w:szCs w:val="28"/>
          <w:lang w:eastAsia="en-US"/>
        </w:rPr>
        <w:t>января 1995 </w:t>
      </w:r>
      <w:r w:rsidR="00C75DB4">
        <w:rPr>
          <w:sz w:val="28"/>
          <w:szCs w:val="28"/>
          <w:lang w:eastAsia="en-US"/>
        </w:rPr>
        <w:t xml:space="preserve">года № 5-ФЗ «О ветеранах», </w:t>
      </w:r>
      <w:r>
        <w:rPr>
          <w:sz w:val="28"/>
          <w:szCs w:val="28"/>
          <w:lang w:eastAsia="en-US"/>
        </w:rPr>
        <w:t xml:space="preserve">направленные на </w:t>
      </w:r>
      <w:r w:rsidR="00C75DB4">
        <w:rPr>
          <w:sz w:val="28"/>
          <w:szCs w:val="28"/>
          <w:lang w:eastAsia="en-US"/>
        </w:rPr>
        <w:t>расширение мер социальной поддержки ветеранов боевых действий</w:t>
      </w:r>
      <w:r w:rsidR="00E30DE3">
        <w:rPr>
          <w:sz w:val="28"/>
          <w:szCs w:val="28"/>
          <w:lang w:eastAsia="en-US"/>
        </w:rPr>
        <w:t>, состоявших в браке, и </w:t>
      </w:r>
      <w:r w:rsidR="00CE2DEA">
        <w:rPr>
          <w:sz w:val="28"/>
          <w:szCs w:val="28"/>
          <w:lang w:eastAsia="en-US"/>
        </w:rPr>
        <w:t>супруг</w:t>
      </w:r>
      <w:r w:rsidR="00FE3D82">
        <w:rPr>
          <w:sz w:val="28"/>
          <w:szCs w:val="28"/>
          <w:lang w:eastAsia="en-US"/>
        </w:rPr>
        <w:t xml:space="preserve"> </w:t>
      </w:r>
      <w:r w:rsidR="00FE3D82" w:rsidRPr="00FE3D82">
        <w:rPr>
          <w:sz w:val="28"/>
          <w:szCs w:val="28"/>
          <w:lang w:eastAsia="en-US"/>
        </w:rPr>
        <w:t>погибших (умерших) ветеранов боевых действий</w:t>
      </w:r>
      <w:r w:rsidR="00CE2DEA">
        <w:rPr>
          <w:sz w:val="28"/>
          <w:szCs w:val="28"/>
          <w:lang w:eastAsia="en-US"/>
        </w:rPr>
        <w:t>, не вступивших в повторный брак,</w:t>
      </w:r>
      <w:r w:rsidR="00E30DE3">
        <w:rPr>
          <w:sz w:val="28"/>
          <w:szCs w:val="28"/>
          <w:lang w:eastAsia="en-US"/>
        </w:rPr>
        <w:t xml:space="preserve"> в части права на применение вспомогательных репродуктивных технологий</w:t>
      </w:r>
      <w:r w:rsidR="00E149BC">
        <w:rPr>
          <w:sz w:val="28"/>
          <w:szCs w:val="28"/>
          <w:lang w:eastAsia="en-US"/>
        </w:rPr>
        <w:t xml:space="preserve"> (за исключением суррогатного материнства</w:t>
      </w:r>
      <w:r w:rsidR="00CE2DEA">
        <w:rPr>
          <w:sz w:val="28"/>
          <w:szCs w:val="28"/>
          <w:lang w:eastAsia="en-US"/>
        </w:rPr>
        <w:t>) в </w:t>
      </w:r>
      <w:r w:rsidR="00E30DE3">
        <w:rPr>
          <w:sz w:val="28"/>
          <w:szCs w:val="28"/>
          <w:lang w:eastAsia="en-US"/>
        </w:rPr>
        <w:t xml:space="preserve">рамках программы государственных гарантий бесплатного оказания гражданам медицинской </w:t>
      </w:r>
      <w:r w:rsidR="00E149BC">
        <w:rPr>
          <w:sz w:val="28"/>
          <w:szCs w:val="28"/>
          <w:lang w:eastAsia="en-US"/>
        </w:rPr>
        <w:t>помощи</w:t>
      </w:r>
      <w:proofErr w:type="gramEnd"/>
      <w:r w:rsidR="00E149BC">
        <w:rPr>
          <w:sz w:val="28"/>
          <w:szCs w:val="28"/>
          <w:lang w:eastAsia="en-US"/>
        </w:rPr>
        <w:t xml:space="preserve"> в </w:t>
      </w:r>
      <w:proofErr w:type="gramStart"/>
      <w:r w:rsidR="00E149BC">
        <w:rPr>
          <w:sz w:val="28"/>
          <w:szCs w:val="28"/>
          <w:lang w:eastAsia="en-US"/>
        </w:rPr>
        <w:t>порядке</w:t>
      </w:r>
      <w:proofErr w:type="gramEnd"/>
      <w:r w:rsidR="00E149BC">
        <w:rPr>
          <w:sz w:val="28"/>
          <w:szCs w:val="28"/>
          <w:lang w:eastAsia="en-US"/>
        </w:rPr>
        <w:t>, установленном уполномоченным федеральным органом исполнительной власти, осуществляющим функции по выработке и реализации государственной политики и нормативно-правовому регулированию в сфере здравоохранения.</w:t>
      </w:r>
    </w:p>
    <w:p w:rsidR="007E4394" w:rsidRDefault="007E4394" w:rsidP="000A2B85">
      <w:pPr>
        <w:spacing w:line="288" w:lineRule="auto"/>
        <w:ind w:right="51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При этом забор, </w:t>
      </w:r>
      <w:proofErr w:type="spellStart"/>
      <w:r>
        <w:rPr>
          <w:sz w:val="28"/>
          <w:szCs w:val="28"/>
          <w:lang w:eastAsia="en-US"/>
        </w:rPr>
        <w:t>криоконсерваци</w:t>
      </w:r>
      <w:r w:rsidR="000A2B85">
        <w:rPr>
          <w:sz w:val="28"/>
          <w:szCs w:val="28"/>
          <w:lang w:eastAsia="en-US"/>
        </w:rPr>
        <w:t>ю</w:t>
      </w:r>
      <w:proofErr w:type="spellEnd"/>
      <w:r w:rsidRPr="00E149BC">
        <w:rPr>
          <w:sz w:val="28"/>
          <w:szCs w:val="28"/>
          <w:lang w:eastAsia="en-US"/>
        </w:rPr>
        <w:t xml:space="preserve"> и хранение </w:t>
      </w:r>
      <w:r>
        <w:rPr>
          <w:sz w:val="28"/>
          <w:szCs w:val="28"/>
          <w:lang w:eastAsia="en-US"/>
        </w:rPr>
        <w:t xml:space="preserve">биологического материала </w:t>
      </w:r>
      <w:r w:rsidR="000A2B85">
        <w:rPr>
          <w:sz w:val="28"/>
          <w:szCs w:val="28"/>
          <w:lang w:eastAsia="en-US"/>
        </w:rPr>
        <w:t xml:space="preserve">планируется осуществлять </w:t>
      </w:r>
      <w:r w:rsidRPr="00E149BC">
        <w:rPr>
          <w:sz w:val="28"/>
          <w:szCs w:val="28"/>
          <w:lang w:eastAsia="en-US"/>
        </w:rPr>
        <w:t>за счет личных средств и иных средств, предусмотренных законодательством Российской Федерации.</w:t>
      </w:r>
    </w:p>
    <w:p w:rsidR="00F67114" w:rsidRDefault="005C32FB" w:rsidP="00F67114">
      <w:pPr>
        <w:spacing w:line="288" w:lineRule="auto"/>
        <w:ind w:right="51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eastAsia="en-US"/>
        </w:rPr>
        <w:t>В</w:t>
      </w:r>
      <w:r w:rsidR="00E149BC">
        <w:rPr>
          <w:sz w:val="28"/>
          <w:szCs w:val="28"/>
          <w:lang w:eastAsia="en-US"/>
        </w:rPr>
        <w:t xml:space="preserve"> соответствии со статьей 55 </w:t>
      </w:r>
      <w:r w:rsidR="007E4394">
        <w:rPr>
          <w:sz w:val="28"/>
          <w:szCs w:val="28"/>
          <w:lang w:eastAsia="en-US"/>
        </w:rPr>
        <w:t>Ф</w:t>
      </w:r>
      <w:r>
        <w:rPr>
          <w:sz w:val="28"/>
          <w:szCs w:val="28"/>
          <w:lang w:eastAsia="en-US"/>
        </w:rPr>
        <w:t>едерального закона от </w:t>
      </w:r>
      <w:r w:rsidR="00354780">
        <w:rPr>
          <w:sz w:val="28"/>
          <w:szCs w:val="28"/>
          <w:lang w:eastAsia="en-US"/>
        </w:rPr>
        <w:t>21 ноября 201</w:t>
      </w:r>
      <w:r w:rsidR="000A2B85">
        <w:rPr>
          <w:sz w:val="28"/>
          <w:szCs w:val="28"/>
          <w:lang w:eastAsia="en-US"/>
        </w:rPr>
        <w:t>1 </w:t>
      </w:r>
      <w:r w:rsidR="00E149BC">
        <w:rPr>
          <w:sz w:val="28"/>
          <w:szCs w:val="28"/>
          <w:lang w:eastAsia="en-US"/>
        </w:rPr>
        <w:t xml:space="preserve">года </w:t>
      </w:r>
      <w:r w:rsidR="000A2B85">
        <w:rPr>
          <w:sz w:val="28"/>
          <w:szCs w:val="28"/>
          <w:lang w:eastAsia="en-US"/>
        </w:rPr>
        <w:t>№</w:t>
      </w:r>
      <w:r w:rsidR="000A2B85">
        <w:t> </w:t>
      </w:r>
      <w:r w:rsidR="000A2B85" w:rsidRPr="000A2B85">
        <w:rPr>
          <w:sz w:val="28"/>
          <w:szCs w:val="28"/>
        </w:rPr>
        <w:t>323-ФЗ</w:t>
      </w:r>
      <w:r w:rsidR="000A2B85">
        <w:rPr>
          <w:sz w:val="28"/>
          <w:szCs w:val="28"/>
        </w:rPr>
        <w:t xml:space="preserve"> «Об основах охраны здоровья граждан Российской Федерации» </w:t>
      </w:r>
      <w:r w:rsidR="004326AF">
        <w:rPr>
          <w:sz w:val="28"/>
          <w:szCs w:val="28"/>
        </w:rPr>
        <w:t xml:space="preserve">(далее – Федеральный закон № 323-ФЗ) </w:t>
      </w:r>
      <w:r w:rsidR="000A2B85">
        <w:rPr>
          <w:sz w:val="28"/>
          <w:szCs w:val="28"/>
        </w:rPr>
        <w:lastRenderedPageBreak/>
        <w:t xml:space="preserve">вспомогательные репродуктивные технологии, включая метод </w:t>
      </w:r>
      <w:r>
        <w:rPr>
          <w:sz w:val="28"/>
          <w:szCs w:val="28"/>
        </w:rPr>
        <w:t>экстракорпорального оплодотворения</w:t>
      </w:r>
      <w:r w:rsidR="000A2B85">
        <w:rPr>
          <w:sz w:val="28"/>
          <w:szCs w:val="28"/>
        </w:rPr>
        <w:t xml:space="preserve">, </w:t>
      </w:r>
      <w:r>
        <w:rPr>
          <w:sz w:val="28"/>
          <w:szCs w:val="28"/>
        </w:rPr>
        <w:t>являются методами лечения бесплодия и проводятся в настоящее время в рамках программы государственных гарантий бесплатного оказания гражданам медицинской помощи только по медицинским показаниям.</w:t>
      </w:r>
      <w:proofErr w:type="gramEnd"/>
    </w:p>
    <w:p w:rsidR="005C32FB" w:rsidRDefault="005C32FB" w:rsidP="00F67114">
      <w:pPr>
        <w:spacing w:line="288" w:lineRule="auto"/>
        <w:ind w:right="51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Порядок использования вспомогательных репродуктивных технологий, противопоказаний и ограничений к их применению регламентируется приказом Министерства здравоохранения Российской Федерации от 31 июля 2020 года № 803н</w:t>
      </w:r>
      <w:r w:rsidR="00AE771E">
        <w:rPr>
          <w:sz w:val="28"/>
          <w:szCs w:val="28"/>
        </w:rPr>
        <w:t xml:space="preserve"> (далее – Порядок)</w:t>
      </w:r>
      <w:r>
        <w:rPr>
          <w:sz w:val="28"/>
          <w:szCs w:val="28"/>
        </w:rPr>
        <w:t>.</w:t>
      </w:r>
    </w:p>
    <w:p w:rsidR="005C32FB" w:rsidRDefault="005C32FB" w:rsidP="00C97F85">
      <w:pPr>
        <w:spacing w:line="276" w:lineRule="auto"/>
        <w:ind w:right="5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 отмечает, что принимая во </w:t>
      </w:r>
      <w:proofErr w:type="gramStart"/>
      <w:r>
        <w:rPr>
          <w:sz w:val="28"/>
          <w:szCs w:val="28"/>
        </w:rPr>
        <w:t>внимание</w:t>
      </w:r>
      <w:proofErr w:type="gramEnd"/>
      <w:r>
        <w:rPr>
          <w:sz w:val="28"/>
          <w:szCs w:val="28"/>
        </w:rPr>
        <w:t xml:space="preserve"> </w:t>
      </w:r>
      <w:r w:rsidR="004326AF">
        <w:rPr>
          <w:sz w:val="28"/>
          <w:szCs w:val="28"/>
        </w:rPr>
        <w:t xml:space="preserve">действующее в настоящее время правовое регулирование применения вспомогательных репродуктивных технологий, целесообразно </w:t>
      </w:r>
      <w:r w:rsidR="00CE2DEA">
        <w:rPr>
          <w:sz w:val="28"/>
          <w:szCs w:val="28"/>
        </w:rPr>
        <w:t>проработать вопрос о необходимости внесения корреспондирующих изменений</w:t>
      </w:r>
      <w:r w:rsidR="004326AF">
        <w:rPr>
          <w:sz w:val="28"/>
          <w:szCs w:val="28"/>
        </w:rPr>
        <w:t xml:space="preserve"> в Федеральный закон № 323-ФЗ.</w:t>
      </w:r>
    </w:p>
    <w:p w:rsidR="00F67114" w:rsidRDefault="00C619D5" w:rsidP="00F67114">
      <w:pPr>
        <w:spacing w:line="276" w:lineRule="auto"/>
        <w:ind w:right="51" w:firstLine="567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>Из законопроекта следует, что с</w:t>
      </w:r>
      <w:r w:rsidRPr="00C619D5">
        <w:rPr>
          <w:bCs/>
          <w:sz w:val="28"/>
          <w:szCs w:val="28"/>
        </w:rPr>
        <w:t xml:space="preserve">упруга погибшего (умершего) ветерана боевых действий, не вступившая в повторный брак, имеет право на применение вспомогательных репродуктивных технологий (за исключением суррогатного материнства) в рамках программы государственных гарантий бесплатного оказания гражданам медицинской помощи в порядке, установленном </w:t>
      </w:r>
      <w:r w:rsidR="00CE2DEA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инистерством здравоохранения Российской Федерации</w:t>
      </w:r>
      <w:r w:rsidRPr="00C619D5">
        <w:rPr>
          <w:bCs/>
          <w:sz w:val="28"/>
          <w:szCs w:val="28"/>
        </w:rPr>
        <w:t>, при условии наличия нотариально удостоверенного согласия супруга, данного при жизни на использование его биологического материала после его</w:t>
      </w:r>
      <w:proofErr w:type="gramEnd"/>
      <w:r w:rsidRPr="00C619D5">
        <w:rPr>
          <w:bCs/>
          <w:sz w:val="28"/>
          <w:szCs w:val="28"/>
        </w:rPr>
        <w:t xml:space="preserve"> смерти. Такое нотариально удостоверенное согласие может также содержать согласие </w:t>
      </w:r>
      <w:r>
        <w:rPr>
          <w:bCs/>
          <w:sz w:val="28"/>
          <w:szCs w:val="28"/>
        </w:rPr>
        <w:t>быть записанным отцом ребенка.</w:t>
      </w:r>
    </w:p>
    <w:p w:rsidR="00F67114" w:rsidRDefault="00CE2DEA" w:rsidP="00F67114">
      <w:pPr>
        <w:spacing w:line="276" w:lineRule="auto"/>
        <w:ind w:right="51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Согласно пояснительной записке к законопроекту</w:t>
      </w:r>
      <w:r w:rsidR="00C619D5">
        <w:rPr>
          <w:bCs/>
          <w:sz w:val="28"/>
          <w:szCs w:val="28"/>
        </w:rPr>
        <w:t xml:space="preserve">, получение права данных детей на установление отцовства и получение производных от него мер социальной поддержки планируется урегулировать </w:t>
      </w:r>
      <w:r w:rsidR="00E76CB1">
        <w:rPr>
          <w:bCs/>
          <w:sz w:val="28"/>
          <w:szCs w:val="28"/>
        </w:rPr>
        <w:t xml:space="preserve">соответствующими </w:t>
      </w:r>
      <w:r w:rsidR="00C619D5">
        <w:rPr>
          <w:bCs/>
          <w:sz w:val="28"/>
          <w:szCs w:val="28"/>
        </w:rPr>
        <w:t xml:space="preserve">изменениями в Семейный </w:t>
      </w:r>
      <w:r w:rsidR="00B24B03">
        <w:rPr>
          <w:bCs/>
          <w:sz w:val="28"/>
          <w:szCs w:val="28"/>
        </w:rPr>
        <w:t>к</w:t>
      </w:r>
      <w:r w:rsidR="00C619D5">
        <w:rPr>
          <w:bCs/>
          <w:sz w:val="28"/>
          <w:szCs w:val="28"/>
        </w:rPr>
        <w:t xml:space="preserve">одекс Российской Федерации и </w:t>
      </w:r>
      <w:r w:rsidR="00B24B03">
        <w:rPr>
          <w:bCs/>
          <w:sz w:val="28"/>
          <w:szCs w:val="28"/>
        </w:rPr>
        <w:t xml:space="preserve">Федеральный закон </w:t>
      </w:r>
      <w:r w:rsidR="00E76CB1">
        <w:rPr>
          <w:bCs/>
          <w:sz w:val="28"/>
          <w:szCs w:val="28"/>
        </w:rPr>
        <w:t xml:space="preserve">от 15 ноября 1997 года № 143-ФЗ </w:t>
      </w:r>
      <w:r w:rsidR="00B24B03">
        <w:rPr>
          <w:bCs/>
          <w:sz w:val="28"/>
          <w:szCs w:val="28"/>
        </w:rPr>
        <w:t xml:space="preserve">«Об актах гражданского состояния». </w:t>
      </w:r>
    </w:p>
    <w:p w:rsidR="00F67114" w:rsidRDefault="00B24B03" w:rsidP="00F67114">
      <w:pPr>
        <w:spacing w:line="276" w:lineRule="auto"/>
        <w:ind w:right="51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В настоящее время </w:t>
      </w:r>
      <w:r w:rsidR="00C97F85">
        <w:rPr>
          <w:bCs/>
          <w:sz w:val="28"/>
          <w:szCs w:val="28"/>
        </w:rPr>
        <w:t xml:space="preserve">на рассмотрении Государственной Думы находятся </w:t>
      </w:r>
      <w:r w:rsidR="00F91E59">
        <w:rPr>
          <w:bCs/>
          <w:sz w:val="28"/>
          <w:szCs w:val="28"/>
        </w:rPr>
        <w:t xml:space="preserve">соответствующие </w:t>
      </w:r>
      <w:r>
        <w:rPr>
          <w:bCs/>
          <w:sz w:val="28"/>
          <w:szCs w:val="28"/>
        </w:rPr>
        <w:t>законопроект</w:t>
      </w:r>
      <w:r w:rsidR="00C97F85">
        <w:rPr>
          <w:bCs/>
          <w:sz w:val="28"/>
          <w:szCs w:val="28"/>
        </w:rPr>
        <w:t>ы:</w:t>
      </w:r>
    </w:p>
    <w:p w:rsidR="00F67114" w:rsidRDefault="00C97F85" w:rsidP="00F67114">
      <w:pPr>
        <w:spacing w:line="276" w:lineRule="auto"/>
        <w:ind w:right="51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- </w:t>
      </w:r>
      <w:r w:rsidR="00B24B03">
        <w:rPr>
          <w:bCs/>
          <w:sz w:val="28"/>
          <w:szCs w:val="28"/>
        </w:rPr>
        <w:t>№ 1192039-8 «О </w:t>
      </w:r>
      <w:r w:rsidR="00B24B03" w:rsidRPr="00B24B03">
        <w:rPr>
          <w:bCs/>
          <w:sz w:val="28"/>
          <w:szCs w:val="28"/>
        </w:rPr>
        <w:t>внесении изменений в Семей</w:t>
      </w:r>
      <w:r w:rsidR="00B24B03">
        <w:rPr>
          <w:bCs/>
          <w:sz w:val="28"/>
          <w:szCs w:val="28"/>
        </w:rPr>
        <w:t xml:space="preserve">ный кодекс Российской Федерации» </w:t>
      </w:r>
      <w:r w:rsidRPr="00C97F85">
        <w:rPr>
          <w:bCs/>
          <w:sz w:val="28"/>
          <w:szCs w:val="28"/>
        </w:rPr>
        <w:t>(в части уточнения порядка установления прои</w:t>
      </w:r>
      <w:r>
        <w:rPr>
          <w:bCs/>
          <w:sz w:val="28"/>
          <w:szCs w:val="28"/>
        </w:rPr>
        <w:t>схождения ребенка, рожденного в </w:t>
      </w:r>
      <w:r w:rsidRPr="00C97F85">
        <w:rPr>
          <w:bCs/>
          <w:sz w:val="28"/>
          <w:szCs w:val="28"/>
        </w:rPr>
        <w:t>результате применения вспомогательных репродуктивных технологий)</w:t>
      </w:r>
      <w:r>
        <w:rPr>
          <w:bCs/>
          <w:sz w:val="28"/>
          <w:szCs w:val="28"/>
        </w:rPr>
        <w:t>;</w:t>
      </w:r>
    </w:p>
    <w:p w:rsidR="00C619D5" w:rsidRPr="00F67114" w:rsidRDefault="00C97F85" w:rsidP="00F67114">
      <w:pPr>
        <w:spacing w:line="276" w:lineRule="auto"/>
        <w:ind w:right="51"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- </w:t>
      </w:r>
      <w:r w:rsidR="00B24B03">
        <w:rPr>
          <w:bCs/>
          <w:sz w:val="28"/>
          <w:szCs w:val="28"/>
        </w:rPr>
        <w:t>№ 1192067-8 «</w:t>
      </w:r>
      <w:r w:rsidRPr="00C97F85">
        <w:rPr>
          <w:bCs/>
          <w:sz w:val="28"/>
          <w:szCs w:val="28"/>
        </w:rPr>
        <w:t>О внесении</w:t>
      </w:r>
      <w:r>
        <w:rPr>
          <w:bCs/>
          <w:sz w:val="28"/>
          <w:szCs w:val="28"/>
        </w:rPr>
        <w:t xml:space="preserve"> изменений в Федеральный закон «</w:t>
      </w:r>
      <w:r w:rsidRPr="00C97F85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б актах гражданского состояния» </w:t>
      </w:r>
      <w:r w:rsidRPr="00C97F85">
        <w:rPr>
          <w:bCs/>
          <w:sz w:val="28"/>
          <w:szCs w:val="28"/>
        </w:rPr>
        <w:t>(в части регламентации установления отцовства для ребенка, рожденного с применен</w:t>
      </w:r>
      <w:r>
        <w:rPr>
          <w:bCs/>
          <w:sz w:val="28"/>
          <w:szCs w:val="28"/>
        </w:rPr>
        <w:t xml:space="preserve">ием репродуктивных технологий </w:t>
      </w:r>
      <w:r>
        <w:rPr>
          <w:bCs/>
          <w:sz w:val="28"/>
          <w:szCs w:val="28"/>
        </w:rPr>
        <w:lastRenderedPageBreak/>
        <w:t>в </w:t>
      </w:r>
      <w:r w:rsidRPr="00C97F85">
        <w:rPr>
          <w:bCs/>
          <w:sz w:val="28"/>
          <w:szCs w:val="28"/>
        </w:rPr>
        <w:t>период более трехсот дней со дня смерти отца до дня рождения ребенка)</w:t>
      </w:r>
      <w:r>
        <w:rPr>
          <w:bCs/>
          <w:sz w:val="28"/>
          <w:szCs w:val="28"/>
        </w:rPr>
        <w:t xml:space="preserve">. </w:t>
      </w:r>
    </w:p>
    <w:p w:rsidR="00C619D5" w:rsidRDefault="004326AF" w:rsidP="004326AF">
      <w:pPr>
        <w:widowControl/>
        <w:spacing w:line="288" w:lineRule="auto"/>
        <w:ind w:right="51" w:firstLine="567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Очевидно, что принятие законопроекта</w:t>
      </w:r>
      <w:r w:rsidR="00CE2DEA">
        <w:rPr>
          <w:color w:val="000000"/>
          <w:sz w:val="28"/>
          <w:szCs w:val="28"/>
        </w:rPr>
        <w:t>, направленного на</w:t>
      </w:r>
      <w:r>
        <w:rPr>
          <w:color w:val="000000"/>
          <w:sz w:val="28"/>
          <w:szCs w:val="28"/>
        </w:rPr>
        <w:t xml:space="preserve"> </w:t>
      </w:r>
      <w:r w:rsidR="00CE2DEA">
        <w:rPr>
          <w:bCs/>
          <w:sz w:val="28"/>
          <w:szCs w:val="28"/>
        </w:rPr>
        <w:t>расширение</w:t>
      </w:r>
      <w:r>
        <w:rPr>
          <w:bCs/>
          <w:sz w:val="28"/>
          <w:szCs w:val="28"/>
        </w:rPr>
        <w:t xml:space="preserve"> социальных гарантий для ветеранов боевых действий и их семей</w:t>
      </w:r>
      <w:r w:rsidR="004F7478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актуально и востребовано в </w:t>
      </w:r>
      <w:proofErr w:type="gramStart"/>
      <w:r>
        <w:rPr>
          <w:color w:val="000000"/>
          <w:sz w:val="28"/>
          <w:szCs w:val="28"/>
        </w:rPr>
        <w:t>условиях</w:t>
      </w:r>
      <w:proofErr w:type="gramEnd"/>
      <w:r>
        <w:rPr>
          <w:color w:val="000000"/>
          <w:sz w:val="28"/>
          <w:szCs w:val="28"/>
        </w:rPr>
        <w:t xml:space="preserve"> проведения специальной военной операции</w:t>
      </w:r>
      <w:r w:rsidR="00C619D5">
        <w:rPr>
          <w:color w:val="000000"/>
          <w:sz w:val="28"/>
          <w:szCs w:val="28"/>
        </w:rPr>
        <w:t xml:space="preserve"> и </w:t>
      </w:r>
      <w:r>
        <w:rPr>
          <w:bCs/>
          <w:sz w:val="28"/>
          <w:szCs w:val="28"/>
        </w:rPr>
        <w:t>будет способствовать укр</w:t>
      </w:r>
      <w:r w:rsidR="00CE2DEA">
        <w:rPr>
          <w:bCs/>
          <w:sz w:val="28"/>
          <w:szCs w:val="28"/>
        </w:rPr>
        <w:t>еплению демографической ситуации</w:t>
      </w:r>
      <w:r w:rsidR="00C619D5">
        <w:rPr>
          <w:bCs/>
          <w:sz w:val="28"/>
          <w:szCs w:val="28"/>
        </w:rPr>
        <w:t>.</w:t>
      </w:r>
    </w:p>
    <w:p w:rsidR="004326AF" w:rsidRDefault="00C619D5" w:rsidP="004326AF">
      <w:pPr>
        <w:widowControl/>
        <w:spacing w:line="288" w:lineRule="auto"/>
        <w:ind w:right="51" w:firstLine="567"/>
        <w:jc w:val="both"/>
        <w:rPr>
          <w:color w:val="000000"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Комитет обращает внимание, что </w:t>
      </w:r>
      <w:r w:rsidR="00C97F85">
        <w:rPr>
          <w:bCs/>
          <w:sz w:val="28"/>
          <w:szCs w:val="28"/>
        </w:rPr>
        <w:t>в матери</w:t>
      </w:r>
      <w:r w:rsidR="00F91E59">
        <w:rPr>
          <w:bCs/>
          <w:sz w:val="28"/>
          <w:szCs w:val="28"/>
        </w:rPr>
        <w:t xml:space="preserve">алах </w:t>
      </w:r>
      <w:r w:rsidR="00F91E59" w:rsidRPr="00F91E59">
        <w:rPr>
          <w:sz w:val="28"/>
          <w:szCs w:val="28"/>
        </w:rPr>
        <w:t>к</w:t>
      </w:r>
      <w:r w:rsidR="00F91E59">
        <w:rPr>
          <w:sz w:val="28"/>
          <w:szCs w:val="28"/>
        </w:rPr>
        <w:t> </w:t>
      </w:r>
      <w:r w:rsidR="00C97F85" w:rsidRPr="00F91E59">
        <w:rPr>
          <w:sz w:val="28"/>
          <w:szCs w:val="28"/>
        </w:rPr>
        <w:t>законопроекту</w:t>
      </w:r>
      <w:r w:rsidR="00C97F85" w:rsidRPr="00F91E59">
        <w:rPr>
          <w:bCs/>
          <w:sz w:val="28"/>
          <w:szCs w:val="28"/>
        </w:rPr>
        <w:t xml:space="preserve"> </w:t>
      </w:r>
      <w:r w:rsidR="00C97F85">
        <w:rPr>
          <w:bCs/>
          <w:sz w:val="28"/>
          <w:szCs w:val="28"/>
        </w:rPr>
        <w:t xml:space="preserve">представлены расчеты </w:t>
      </w:r>
      <w:r w:rsidR="00F91E59">
        <w:rPr>
          <w:bCs/>
          <w:sz w:val="28"/>
          <w:szCs w:val="28"/>
        </w:rPr>
        <w:t xml:space="preserve">только </w:t>
      </w:r>
      <w:r w:rsidR="00C97F85">
        <w:rPr>
          <w:bCs/>
          <w:sz w:val="28"/>
          <w:szCs w:val="28"/>
        </w:rPr>
        <w:t>в отношении участников специальной военной операции</w:t>
      </w:r>
      <w:r w:rsidR="00F91E59">
        <w:rPr>
          <w:color w:val="000000"/>
          <w:sz w:val="28"/>
          <w:szCs w:val="28"/>
        </w:rPr>
        <w:t xml:space="preserve">, а проектируемые нормы законопроекта предполагают возможность воспользоваться правом на бесплатное использование вспомогательных репродуктивных технологий </w:t>
      </w:r>
      <w:r w:rsidR="00FB6F21">
        <w:rPr>
          <w:color w:val="000000"/>
          <w:sz w:val="28"/>
          <w:szCs w:val="28"/>
        </w:rPr>
        <w:t>и иным категориям ветеранов</w:t>
      </w:r>
      <w:r w:rsidR="00F91E59">
        <w:rPr>
          <w:color w:val="000000"/>
          <w:sz w:val="28"/>
          <w:szCs w:val="28"/>
        </w:rPr>
        <w:t xml:space="preserve"> боевых действий.</w:t>
      </w:r>
      <w:proofErr w:type="gramEnd"/>
    </w:p>
    <w:p w:rsidR="009045D5" w:rsidRPr="00ED4A17" w:rsidRDefault="00F91E59" w:rsidP="00ED4A17">
      <w:pPr>
        <w:widowControl/>
        <w:spacing w:line="288" w:lineRule="auto"/>
        <w:ind w:right="5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Также</w:t>
      </w:r>
      <w:r w:rsidR="00E76CB1">
        <w:rPr>
          <w:color w:val="000000"/>
          <w:sz w:val="28"/>
          <w:szCs w:val="28"/>
        </w:rPr>
        <w:t xml:space="preserve">, по мнению Комитета, </w:t>
      </w:r>
      <w:r w:rsidR="00FB6F21">
        <w:rPr>
          <w:color w:val="000000"/>
          <w:sz w:val="28"/>
          <w:szCs w:val="28"/>
        </w:rPr>
        <w:t xml:space="preserve">при реализации норм законопроекта </w:t>
      </w:r>
      <w:r w:rsidR="00E76CB1">
        <w:rPr>
          <w:color w:val="000000"/>
          <w:sz w:val="28"/>
          <w:szCs w:val="28"/>
        </w:rPr>
        <w:t>целесообразно</w:t>
      </w:r>
      <w:r>
        <w:rPr>
          <w:color w:val="000000"/>
          <w:sz w:val="28"/>
          <w:szCs w:val="28"/>
        </w:rPr>
        <w:t xml:space="preserve"> </w:t>
      </w:r>
      <w:r w:rsidR="00FB6F21">
        <w:rPr>
          <w:color w:val="000000"/>
          <w:sz w:val="28"/>
          <w:szCs w:val="28"/>
        </w:rPr>
        <w:t xml:space="preserve">принять во внимание возраст </w:t>
      </w:r>
      <w:r w:rsidR="00E76CB1">
        <w:rPr>
          <w:color w:val="000000"/>
          <w:sz w:val="28"/>
          <w:szCs w:val="28"/>
        </w:rPr>
        <w:t>ветеранов</w:t>
      </w:r>
      <w:r w:rsidR="008C1163">
        <w:rPr>
          <w:color w:val="000000"/>
          <w:sz w:val="28"/>
          <w:szCs w:val="28"/>
        </w:rPr>
        <w:t xml:space="preserve"> боевых действий</w:t>
      </w:r>
      <w:r w:rsidR="00FB6F21">
        <w:rPr>
          <w:color w:val="000000"/>
          <w:sz w:val="28"/>
          <w:szCs w:val="28"/>
        </w:rPr>
        <w:t xml:space="preserve"> и их супруг</w:t>
      </w:r>
      <w:r w:rsidR="00E76CB1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которые наделяются правом использовать </w:t>
      </w:r>
      <w:r w:rsidR="00ED4A17">
        <w:rPr>
          <w:sz w:val="28"/>
          <w:szCs w:val="28"/>
          <w:lang w:eastAsia="en-US"/>
        </w:rPr>
        <w:t>вспомогательные репродуктивные технологии</w:t>
      </w:r>
      <w:r w:rsidR="00FB6F21">
        <w:rPr>
          <w:sz w:val="28"/>
          <w:szCs w:val="28"/>
          <w:lang w:eastAsia="en-US"/>
        </w:rPr>
        <w:t>.</w:t>
      </w:r>
      <w:r w:rsidR="00ED4A17">
        <w:rPr>
          <w:sz w:val="28"/>
          <w:szCs w:val="28"/>
          <w:lang w:eastAsia="en-US"/>
        </w:rPr>
        <w:t xml:space="preserve"> </w:t>
      </w:r>
    </w:p>
    <w:p w:rsidR="00F67114" w:rsidRDefault="00FB6F21" w:rsidP="00F67114">
      <w:pPr>
        <w:widowControl/>
        <w:spacing w:line="288" w:lineRule="auto"/>
        <w:ind w:left="82" w:right="51" w:firstLine="485"/>
        <w:jc w:val="both"/>
        <w:rPr>
          <w:color w:val="000000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Исходя из вышеизложенного, </w:t>
      </w:r>
      <w:r w:rsidR="00B90C4C">
        <w:rPr>
          <w:bCs/>
          <w:sz w:val="28"/>
          <w:szCs w:val="28"/>
        </w:rPr>
        <w:t xml:space="preserve">Комитет Государственной Думы </w:t>
      </w:r>
      <w:r w:rsidR="00EB4C77">
        <w:rPr>
          <w:bCs/>
          <w:sz w:val="28"/>
          <w:szCs w:val="28"/>
        </w:rPr>
        <w:t xml:space="preserve">по </w:t>
      </w:r>
      <w:r w:rsidR="00B1196B">
        <w:rPr>
          <w:bCs/>
          <w:sz w:val="28"/>
          <w:szCs w:val="28"/>
        </w:rPr>
        <w:t xml:space="preserve">охране здоровья </w:t>
      </w:r>
      <w:r>
        <w:rPr>
          <w:bCs/>
          <w:sz w:val="28"/>
          <w:szCs w:val="28"/>
        </w:rPr>
        <w:t>поддерживает концепцию</w:t>
      </w:r>
      <w:r w:rsidR="009045D5">
        <w:rPr>
          <w:bCs/>
          <w:sz w:val="28"/>
          <w:szCs w:val="28"/>
        </w:rPr>
        <w:t xml:space="preserve"> </w:t>
      </w:r>
      <w:r w:rsidR="00CC7DE3" w:rsidRPr="00611841">
        <w:rPr>
          <w:bCs/>
          <w:sz w:val="28"/>
          <w:szCs w:val="28"/>
        </w:rPr>
        <w:t>проект</w:t>
      </w:r>
      <w:r>
        <w:rPr>
          <w:bCs/>
          <w:sz w:val="28"/>
          <w:szCs w:val="28"/>
        </w:rPr>
        <w:t>а</w:t>
      </w:r>
      <w:r w:rsidR="00EB4C77" w:rsidRPr="00611841">
        <w:rPr>
          <w:bCs/>
          <w:sz w:val="28"/>
          <w:szCs w:val="28"/>
        </w:rPr>
        <w:t xml:space="preserve"> федерального закона </w:t>
      </w:r>
      <w:r w:rsidR="009045D5" w:rsidRPr="004472D4">
        <w:rPr>
          <w:sz w:val="28"/>
          <w:szCs w:val="28"/>
        </w:rPr>
        <w:t>№ 1192071-8 «О внесении изменений в статьи 16 и 21 Федерального закона «О ветеранах» (о праве ветеранов боевых действий на применение вспомогательных репродуктивных технологий)</w:t>
      </w:r>
      <w:r w:rsidR="009045D5">
        <w:rPr>
          <w:bCs/>
          <w:sz w:val="28"/>
          <w:szCs w:val="28"/>
        </w:rPr>
        <w:t>.</w:t>
      </w:r>
    </w:p>
    <w:p w:rsidR="002F56AA" w:rsidRPr="00F67114" w:rsidRDefault="00EB4C77" w:rsidP="00F67114">
      <w:pPr>
        <w:widowControl/>
        <w:spacing w:line="288" w:lineRule="auto"/>
        <w:ind w:left="82" w:right="51" w:firstLine="485"/>
        <w:jc w:val="both"/>
        <w:rPr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>Заключение утверждено на заседании Комитета Государс</w:t>
      </w:r>
      <w:r w:rsidR="00D20725">
        <w:rPr>
          <w:sz w:val="28"/>
          <w:szCs w:val="28"/>
        </w:rPr>
        <w:t>твенной Думы по охране здоровья</w:t>
      </w:r>
      <w:r>
        <w:rPr>
          <w:sz w:val="28"/>
          <w:szCs w:val="28"/>
        </w:rPr>
        <w:t> </w:t>
      </w:r>
      <w:r w:rsidR="00D20725">
        <w:rPr>
          <w:sz w:val="28"/>
          <w:szCs w:val="28"/>
        </w:rPr>
        <w:t>8</w:t>
      </w:r>
      <w:r w:rsidR="009856F7">
        <w:rPr>
          <w:sz w:val="28"/>
          <w:szCs w:val="28"/>
        </w:rPr>
        <w:t> </w:t>
      </w:r>
      <w:r w:rsidR="00D20725">
        <w:rPr>
          <w:sz w:val="28"/>
          <w:szCs w:val="28"/>
        </w:rPr>
        <w:t>мая</w:t>
      </w:r>
      <w:r w:rsidR="009045D5">
        <w:rPr>
          <w:sz w:val="28"/>
          <w:szCs w:val="28"/>
        </w:rPr>
        <w:t> 2026</w:t>
      </w:r>
      <w:r w:rsidR="009856F7">
        <w:rPr>
          <w:sz w:val="28"/>
          <w:szCs w:val="28"/>
        </w:rPr>
        <w:t> года (протокол №</w:t>
      </w:r>
      <w:r w:rsidR="0049045A">
        <w:rPr>
          <w:sz w:val="28"/>
          <w:szCs w:val="28"/>
        </w:rPr>
        <w:t xml:space="preserve"> </w:t>
      </w:r>
      <w:r w:rsidR="00D20725">
        <w:rPr>
          <w:sz w:val="28"/>
          <w:szCs w:val="28"/>
        </w:rPr>
        <w:t>183</w:t>
      </w:r>
      <w:r w:rsidR="009856F7">
        <w:rPr>
          <w:sz w:val="28"/>
          <w:szCs w:val="28"/>
        </w:rPr>
        <w:t>/</w:t>
      </w:r>
      <w:r w:rsidR="00D20725">
        <w:rPr>
          <w:sz w:val="28"/>
          <w:szCs w:val="28"/>
        </w:rPr>
        <w:t>1</w:t>
      </w:r>
      <w:r>
        <w:rPr>
          <w:sz w:val="28"/>
          <w:szCs w:val="28"/>
        </w:rPr>
        <w:t>).</w:t>
      </w:r>
    </w:p>
    <w:p w:rsidR="002F56AA" w:rsidRDefault="002F56AA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4F0F8D" w:rsidRDefault="004F0F8D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2F56AA" w:rsidRDefault="00EB4C77">
      <w:r>
        <w:rPr>
          <w:b/>
          <w:sz w:val="28"/>
          <w:szCs w:val="28"/>
        </w:rPr>
        <w:t xml:space="preserve">Председатель Комитета                                              </w:t>
      </w:r>
      <w:r w:rsidR="009045D5">
        <w:rPr>
          <w:b/>
          <w:sz w:val="28"/>
          <w:szCs w:val="28"/>
        </w:rPr>
        <w:t xml:space="preserve">                       </w:t>
      </w:r>
      <w:proofErr w:type="spellStart"/>
      <w:r w:rsidR="009045D5">
        <w:rPr>
          <w:b/>
          <w:sz w:val="28"/>
          <w:szCs w:val="28"/>
        </w:rPr>
        <w:t>С.Д.Леонов</w:t>
      </w:r>
      <w:proofErr w:type="spellEnd"/>
    </w:p>
    <w:sectPr w:rsidR="002F56AA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47F" w:rsidRDefault="0099747F">
      <w:r>
        <w:separator/>
      </w:r>
    </w:p>
  </w:endnote>
  <w:endnote w:type="continuationSeparator" w:id="0">
    <w:p w:rsidR="0099747F" w:rsidRDefault="00997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47F" w:rsidRDefault="0099747F">
      <w:r>
        <w:separator/>
      </w:r>
    </w:p>
  </w:footnote>
  <w:footnote w:type="continuationSeparator" w:id="0">
    <w:p w:rsidR="0099747F" w:rsidRDefault="009974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582879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F56AA" w:rsidRDefault="00EB4C77">
        <w:pPr>
          <w:pStyle w:val="a3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A60EA6">
          <w:rPr>
            <w:noProof/>
            <w:sz w:val="28"/>
            <w:szCs w:val="28"/>
          </w:rPr>
          <w:t>3</w:t>
        </w:r>
        <w:r>
          <w:rPr>
            <w:sz w:val="28"/>
            <w:szCs w:val="28"/>
          </w:rPr>
          <w:fldChar w:fldCharType="end"/>
        </w:r>
      </w:p>
    </w:sdtContent>
  </w:sdt>
  <w:p w:rsidR="002F56AA" w:rsidRDefault="002F56A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EA221F"/>
    <w:multiLevelType w:val="hybridMultilevel"/>
    <w:tmpl w:val="E1B68E7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6AA"/>
    <w:rsid w:val="0000311B"/>
    <w:rsid w:val="00041CFE"/>
    <w:rsid w:val="00051C86"/>
    <w:rsid w:val="000658B7"/>
    <w:rsid w:val="00081F86"/>
    <w:rsid w:val="0008276E"/>
    <w:rsid w:val="0008672E"/>
    <w:rsid w:val="00091E55"/>
    <w:rsid w:val="000A2B85"/>
    <w:rsid w:val="000A5187"/>
    <w:rsid w:val="000C3012"/>
    <w:rsid w:val="000E0470"/>
    <w:rsid w:val="000E5D81"/>
    <w:rsid w:val="001078A3"/>
    <w:rsid w:val="001151CE"/>
    <w:rsid w:val="0011712A"/>
    <w:rsid w:val="0012656F"/>
    <w:rsid w:val="001308A3"/>
    <w:rsid w:val="00144749"/>
    <w:rsid w:val="00163F41"/>
    <w:rsid w:val="00180F48"/>
    <w:rsid w:val="00196BA3"/>
    <w:rsid w:val="001C0DDF"/>
    <w:rsid w:val="001D1AF8"/>
    <w:rsid w:val="0024766D"/>
    <w:rsid w:val="00292944"/>
    <w:rsid w:val="002B06E9"/>
    <w:rsid w:val="002B0B56"/>
    <w:rsid w:val="002B1C15"/>
    <w:rsid w:val="002C0010"/>
    <w:rsid w:val="002F56AA"/>
    <w:rsid w:val="002F716A"/>
    <w:rsid w:val="00304146"/>
    <w:rsid w:val="00354780"/>
    <w:rsid w:val="003A199F"/>
    <w:rsid w:val="003A2298"/>
    <w:rsid w:val="003E26F2"/>
    <w:rsid w:val="004101B4"/>
    <w:rsid w:val="004119A3"/>
    <w:rsid w:val="00412243"/>
    <w:rsid w:val="004155EB"/>
    <w:rsid w:val="004157B2"/>
    <w:rsid w:val="004326AF"/>
    <w:rsid w:val="00455B6D"/>
    <w:rsid w:val="004820E2"/>
    <w:rsid w:val="00482E5B"/>
    <w:rsid w:val="0049045A"/>
    <w:rsid w:val="0049495E"/>
    <w:rsid w:val="004C5C3B"/>
    <w:rsid w:val="004C6F2E"/>
    <w:rsid w:val="004D14C3"/>
    <w:rsid w:val="004E1162"/>
    <w:rsid w:val="004F0F8D"/>
    <w:rsid w:val="004F4C30"/>
    <w:rsid w:val="004F7478"/>
    <w:rsid w:val="0050401B"/>
    <w:rsid w:val="005369D6"/>
    <w:rsid w:val="00552EF3"/>
    <w:rsid w:val="00580692"/>
    <w:rsid w:val="005C32FB"/>
    <w:rsid w:val="005C5F83"/>
    <w:rsid w:val="005C6419"/>
    <w:rsid w:val="005E4801"/>
    <w:rsid w:val="00611841"/>
    <w:rsid w:val="0062127F"/>
    <w:rsid w:val="00621497"/>
    <w:rsid w:val="006374A8"/>
    <w:rsid w:val="006438A7"/>
    <w:rsid w:val="0066240F"/>
    <w:rsid w:val="00683CC6"/>
    <w:rsid w:val="006D1AF5"/>
    <w:rsid w:val="006E3874"/>
    <w:rsid w:val="006F2BCC"/>
    <w:rsid w:val="007038ED"/>
    <w:rsid w:val="00710C55"/>
    <w:rsid w:val="00750525"/>
    <w:rsid w:val="00791A36"/>
    <w:rsid w:val="007B3026"/>
    <w:rsid w:val="007D10B5"/>
    <w:rsid w:val="007E4394"/>
    <w:rsid w:val="00825325"/>
    <w:rsid w:val="00844042"/>
    <w:rsid w:val="00864A73"/>
    <w:rsid w:val="00871008"/>
    <w:rsid w:val="00875E2C"/>
    <w:rsid w:val="008805F8"/>
    <w:rsid w:val="00884635"/>
    <w:rsid w:val="008C1163"/>
    <w:rsid w:val="008C3B24"/>
    <w:rsid w:val="009045D5"/>
    <w:rsid w:val="00936CB1"/>
    <w:rsid w:val="00946F27"/>
    <w:rsid w:val="00947C91"/>
    <w:rsid w:val="009519BE"/>
    <w:rsid w:val="009804E6"/>
    <w:rsid w:val="009856F7"/>
    <w:rsid w:val="00987038"/>
    <w:rsid w:val="0099456B"/>
    <w:rsid w:val="0099747F"/>
    <w:rsid w:val="009B0117"/>
    <w:rsid w:val="009C48A4"/>
    <w:rsid w:val="009D1FD5"/>
    <w:rsid w:val="00A10EB8"/>
    <w:rsid w:val="00A11478"/>
    <w:rsid w:val="00A51427"/>
    <w:rsid w:val="00A60EA6"/>
    <w:rsid w:val="00A64E1E"/>
    <w:rsid w:val="00A72EBC"/>
    <w:rsid w:val="00AA463A"/>
    <w:rsid w:val="00AA531C"/>
    <w:rsid w:val="00AC5372"/>
    <w:rsid w:val="00AE771E"/>
    <w:rsid w:val="00B1196B"/>
    <w:rsid w:val="00B173B4"/>
    <w:rsid w:val="00B24B03"/>
    <w:rsid w:val="00B6182D"/>
    <w:rsid w:val="00B7153B"/>
    <w:rsid w:val="00B90C4C"/>
    <w:rsid w:val="00BC4ADF"/>
    <w:rsid w:val="00BD6122"/>
    <w:rsid w:val="00C25669"/>
    <w:rsid w:val="00C354F1"/>
    <w:rsid w:val="00C367EF"/>
    <w:rsid w:val="00C619D5"/>
    <w:rsid w:val="00C7375D"/>
    <w:rsid w:val="00C75DB4"/>
    <w:rsid w:val="00C97F85"/>
    <w:rsid w:val="00CC7DE3"/>
    <w:rsid w:val="00CE2DEA"/>
    <w:rsid w:val="00D20725"/>
    <w:rsid w:val="00D346B6"/>
    <w:rsid w:val="00D379B7"/>
    <w:rsid w:val="00D47564"/>
    <w:rsid w:val="00D627A8"/>
    <w:rsid w:val="00D8142B"/>
    <w:rsid w:val="00DB66FE"/>
    <w:rsid w:val="00DD498B"/>
    <w:rsid w:val="00DE51D4"/>
    <w:rsid w:val="00DF1614"/>
    <w:rsid w:val="00DF76FC"/>
    <w:rsid w:val="00E06C13"/>
    <w:rsid w:val="00E149BC"/>
    <w:rsid w:val="00E20B92"/>
    <w:rsid w:val="00E30DE3"/>
    <w:rsid w:val="00E47A6E"/>
    <w:rsid w:val="00E50031"/>
    <w:rsid w:val="00E70B1B"/>
    <w:rsid w:val="00E76CB1"/>
    <w:rsid w:val="00E80C56"/>
    <w:rsid w:val="00E8590D"/>
    <w:rsid w:val="00E923D0"/>
    <w:rsid w:val="00EB4C77"/>
    <w:rsid w:val="00EB6211"/>
    <w:rsid w:val="00EC4EEF"/>
    <w:rsid w:val="00ED4A17"/>
    <w:rsid w:val="00ED614A"/>
    <w:rsid w:val="00F03457"/>
    <w:rsid w:val="00F042BF"/>
    <w:rsid w:val="00F32E95"/>
    <w:rsid w:val="00F67114"/>
    <w:rsid w:val="00F719C4"/>
    <w:rsid w:val="00F73030"/>
    <w:rsid w:val="00F75E52"/>
    <w:rsid w:val="00F91E59"/>
    <w:rsid w:val="00FA014B"/>
    <w:rsid w:val="00FA51CE"/>
    <w:rsid w:val="00FB6F21"/>
    <w:rsid w:val="00FD671C"/>
    <w:rsid w:val="00FE3D82"/>
    <w:rsid w:val="00FF3619"/>
    <w:rsid w:val="00FF4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9519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b">
    <w:name w:val="Знак Знак Знак Знак Знак Знак Знак Знак Знак Знак"/>
    <w:basedOn w:val="a"/>
    <w:rsid w:val="009045D5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9519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b">
    <w:name w:val="Знак Знак Знак Знак Знак Знак Знак Знак Знак Знак"/>
    <w:basedOn w:val="a"/>
    <w:rsid w:val="009045D5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5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5806F-31C1-4D42-9BB6-72DF0059C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3357</TotalTime>
  <Pages>3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УТКИНА Мария Федоровна</dc:creator>
  <cp:keywords/>
  <dc:description/>
  <cp:lastModifiedBy>УТКИНА Мария Федоровна</cp:lastModifiedBy>
  <cp:revision>77</cp:revision>
  <cp:lastPrinted>2026-05-08T08:57:00Z</cp:lastPrinted>
  <dcterms:created xsi:type="dcterms:W3CDTF">2020-12-15T07:09:00Z</dcterms:created>
  <dcterms:modified xsi:type="dcterms:W3CDTF">2026-05-12T07:04:00Z</dcterms:modified>
</cp:coreProperties>
</file>