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</w:p>
    <w:p w:rsid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</w:p>
    <w:p w:rsid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>Председателю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>Государственной Думы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>Федерального Собрания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00A6" w:rsidRPr="005D00A6" w:rsidRDefault="005D00A6" w:rsidP="005D00A6">
      <w:pPr>
        <w:autoSpaceDE w:val="0"/>
        <w:autoSpaceDN w:val="0"/>
        <w:adjustRightInd w:val="0"/>
        <w:spacing w:after="0" w:line="276" w:lineRule="auto"/>
        <w:ind w:left="623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b/>
          <w:bCs/>
          <w:sz w:val="28"/>
          <w:szCs w:val="28"/>
        </w:rPr>
        <w:t>В.В. ВОЛОДИНУ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b/>
          <w:bCs/>
          <w:sz w:val="18"/>
          <w:szCs w:val="28"/>
        </w:rPr>
      </w:pPr>
    </w:p>
    <w:p w:rsidR="005D00A6" w:rsidRPr="005D00A6" w:rsidRDefault="005D00A6" w:rsidP="005D00A6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 w:cs="Times New Roman"/>
          <w:b/>
          <w:bCs/>
          <w:sz w:val="18"/>
          <w:szCs w:val="28"/>
        </w:rPr>
      </w:pPr>
    </w:p>
    <w:p w:rsidR="005D00A6" w:rsidRPr="005D00A6" w:rsidRDefault="005D00A6" w:rsidP="005D0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b/>
          <w:bCs/>
          <w:sz w:val="28"/>
          <w:szCs w:val="28"/>
        </w:rPr>
        <w:t>Уважаемый Вячеслав Викторович!</w:t>
      </w:r>
    </w:p>
    <w:p w:rsidR="005D00A6" w:rsidRPr="005D00A6" w:rsidRDefault="005D00A6" w:rsidP="005D00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00A6" w:rsidRPr="00F444FE" w:rsidRDefault="005D00A6" w:rsidP="00A16AD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00A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104 Конституции Российской Федерации в порядке реализации права законодательной инициативы вносим на рассмотрение Государственной Думы Федерального Собрания Российской Федерации проект федерального закона </w:t>
      </w:r>
      <w:r w:rsidRPr="007A1C0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90E4B" w:rsidRPr="00290E4B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610A98" w:rsidRPr="00610A98">
        <w:rPr>
          <w:rFonts w:ascii="Times New Roman" w:eastAsia="Times New Roman" w:hAnsi="Times New Roman" w:cs="Times New Roman"/>
          <w:b/>
          <w:sz w:val="28"/>
          <w:szCs w:val="28"/>
        </w:rPr>
        <w:t>Федеральный закон «Об актах гражданского состояния</w:t>
      </w:r>
      <w:r w:rsidR="008D2A6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7A1C02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Y="324"/>
        <w:tblW w:w="10065" w:type="dxa"/>
        <w:tblLook w:val="04A0" w:firstRow="1" w:lastRow="0" w:firstColumn="1" w:lastColumn="0" w:noHBand="0" w:noVBand="1"/>
      </w:tblPr>
      <w:tblGrid>
        <w:gridCol w:w="1843"/>
        <w:gridCol w:w="460"/>
        <w:gridCol w:w="7762"/>
      </w:tblGrid>
      <w:tr w:rsidR="005D00A6" w:rsidRPr="005D00A6" w:rsidTr="00095DC8">
        <w:tc>
          <w:tcPr>
            <w:tcW w:w="1843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Приложения:</w:t>
            </w:r>
          </w:p>
        </w:tc>
        <w:tc>
          <w:tcPr>
            <w:tcW w:w="460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762" w:type="dxa"/>
            <w:hideMark/>
          </w:tcPr>
          <w:p w:rsidR="005D00A6" w:rsidRPr="005D00A6" w:rsidRDefault="00280D50" w:rsidP="00F444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Текст законопроекта на </w:t>
            </w:r>
            <w:r w:rsidR="00610A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D00A6"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 в 1 экз.</w:t>
            </w:r>
          </w:p>
        </w:tc>
      </w:tr>
      <w:tr w:rsidR="005D00A6" w:rsidRPr="005D00A6" w:rsidTr="00095DC8">
        <w:tc>
          <w:tcPr>
            <w:tcW w:w="1843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762" w:type="dxa"/>
            <w:hideMark/>
          </w:tcPr>
          <w:p w:rsidR="005D00A6" w:rsidRPr="005D00A6" w:rsidRDefault="00290E4B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Пояснительная записка на 2</w:t>
            </w:r>
            <w:r w:rsidR="005D00A6"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 в 1 экз.</w:t>
            </w:r>
          </w:p>
        </w:tc>
      </w:tr>
      <w:tr w:rsidR="005D00A6" w:rsidRPr="005D00A6" w:rsidTr="00095DC8">
        <w:tc>
          <w:tcPr>
            <w:tcW w:w="1843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762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Финансово-экономическое обоснование на 1 л. в 1 экз.</w:t>
            </w:r>
          </w:p>
        </w:tc>
      </w:tr>
      <w:tr w:rsidR="005D00A6" w:rsidRPr="005D00A6" w:rsidTr="00095DC8">
        <w:tc>
          <w:tcPr>
            <w:tcW w:w="1843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  <w:hideMark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762" w:type="dxa"/>
            <w:hideMark/>
          </w:tcPr>
          <w:p w:rsidR="009A6F94" w:rsidRPr="005D00A6" w:rsidRDefault="005D00A6" w:rsidP="00B26A4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актов федерального законодательства, подлежащих признанию утратившими силу, приостановлению, изменению или принятию в связи с принятием Федерального закона «</w:t>
            </w:r>
            <w:r w:rsidR="000A47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внесении </w:t>
            </w:r>
            <w:r w:rsidR="000A479C" w:rsidRPr="000A479C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изменений</w:t>
            </w:r>
            <w:r w:rsidRPr="000A47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A479C" w:rsidRPr="000A479C">
              <w:rPr>
                <w:rFonts w:ascii="Times New Roman" w:eastAsia="Times New Roman" w:hAnsi="Times New Roman" w:cs="Times New Roman"/>
                <w:sz w:val="28"/>
                <w:szCs w:val="28"/>
              </w:rPr>
              <w:t>в Федеральный закон «Об актах гражданского состояния</w:t>
            </w: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на 1 л. в 1 экз.</w:t>
            </w:r>
          </w:p>
        </w:tc>
      </w:tr>
      <w:tr w:rsidR="005D00A6" w:rsidRPr="005D00A6" w:rsidTr="00095DC8">
        <w:tc>
          <w:tcPr>
            <w:tcW w:w="1843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</w:tcPr>
          <w:p w:rsidR="005D00A6" w:rsidRPr="005D00A6" w:rsidRDefault="005D00A6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762" w:type="dxa"/>
          </w:tcPr>
          <w:p w:rsidR="005D00A6" w:rsidRPr="005D00A6" w:rsidRDefault="008D2A6F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0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прилагаемых документов на электронном носителе.</w:t>
            </w:r>
          </w:p>
        </w:tc>
      </w:tr>
      <w:tr w:rsidR="00B26A41" w:rsidRPr="005D00A6" w:rsidTr="00095DC8">
        <w:tc>
          <w:tcPr>
            <w:tcW w:w="1843" w:type="dxa"/>
          </w:tcPr>
          <w:p w:rsidR="00B26A41" w:rsidRPr="005D00A6" w:rsidRDefault="00B26A41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" w:type="dxa"/>
          </w:tcPr>
          <w:p w:rsidR="00B26A41" w:rsidRPr="005D00A6" w:rsidRDefault="00B26A41" w:rsidP="008D2A6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62" w:type="dxa"/>
          </w:tcPr>
          <w:p w:rsidR="00B26A41" w:rsidRPr="005D00A6" w:rsidRDefault="00B26A41" w:rsidP="009A6F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019"/>
        <w:gridCol w:w="3190"/>
      </w:tblGrid>
      <w:tr w:rsidR="005D00A6" w:rsidRPr="005D00A6" w:rsidTr="00095DC8">
        <w:tc>
          <w:tcPr>
            <w:tcW w:w="4361" w:type="dxa"/>
            <w:vAlign w:val="bottom"/>
          </w:tcPr>
          <w:p w:rsidR="009A6F94" w:rsidRDefault="009A6F94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D00A6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5D00A6" w:rsidRPr="005D00A6" w:rsidRDefault="005D00A6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5D00A6" w:rsidRPr="005D00A6" w:rsidRDefault="00B26A41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В.В.Якушев</w:t>
            </w:r>
            <w:proofErr w:type="spellEnd"/>
          </w:p>
        </w:tc>
      </w:tr>
      <w:tr w:rsidR="005D00A6" w:rsidRPr="005D00A6" w:rsidTr="00095DC8">
        <w:tc>
          <w:tcPr>
            <w:tcW w:w="4361" w:type="dxa"/>
            <w:vAlign w:val="bottom"/>
          </w:tcPr>
          <w:p w:rsidR="005D00A6" w:rsidRPr="005D00A6" w:rsidRDefault="005D00A6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5D00A6" w:rsidRPr="005D00A6" w:rsidRDefault="005D00A6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5D00A6" w:rsidRPr="005D00A6" w:rsidRDefault="005D00A6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Pr="005D00A6" w:rsidRDefault="00A16ADF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А.В.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Синицын</w:t>
            </w: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Pr="005D00A6" w:rsidRDefault="00B26A41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A16ADF" w:rsidP="00A16AD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Д.С.Лантратова</w:t>
            </w:r>
            <w:proofErr w:type="spellEnd"/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B26A41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С.В. Горняков </w:t>
            </w: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B26A41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A41" w:rsidRPr="005D00A6" w:rsidTr="00095DC8">
        <w:tc>
          <w:tcPr>
            <w:tcW w:w="4361" w:type="dxa"/>
            <w:vAlign w:val="bottom"/>
          </w:tcPr>
          <w:p w:rsidR="00B26A41" w:rsidRPr="00B26A41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B26A41" w:rsidRPr="005D00A6" w:rsidRDefault="00B26A41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B26A41" w:rsidRDefault="004B6D18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Е.А.Перминова</w:t>
            </w:r>
            <w:proofErr w:type="spellEnd"/>
          </w:p>
        </w:tc>
      </w:tr>
      <w:tr w:rsidR="008D2A6F" w:rsidRPr="005D00A6" w:rsidTr="00095DC8">
        <w:tc>
          <w:tcPr>
            <w:tcW w:w="4361" w:type="dxa"/>
            <w:vAlign w:val="bottom"/>
          </w:tcPr>
          <w:p w:rsidR="008D2A6F" w:rsidRPr="00B26A41" w:rsidRDefault="008D2A6F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8D2A6F" w:rsidRPr="005D00A6" w:rsidRDefault="008D2A6F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8D2A6F" w:rsidRDefault="008D2A6F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D2A6F" w:rsidRPr="005D00A6" w:rsidTr="00095DC8">
        <w:tc>
          <w:tcPr>
            <w:tcW w:w="4361" w:type="dxa"/>
            <w:vAlign w:val="bottom"/>
          </w:tcPr>
          <w:p w:rsidR="008D2A6F" w:rsidRPr="00B26A41" w:rsidRDefault="008D2A6F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D2A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8D2A6F" w:rsidRPr="005D00A6" w:rsidRDefault="008D2A6F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8D2A6F" w:rsidRDefault="008D2A6F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С.Н.Перминов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5D00A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5D00A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5B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А.В. </w:t>
            </w:r>
            <w:proofErr w:type="spellStart"/>
            <w:r w:rsidRPr="00515B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Чернышёв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515B80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Ж.Ю.Чефранова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B6D18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А.В.Шендерюк</w:t>
            </w:r>
            <w:proofErr w:type="spellEnd"/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-Жидков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B6D18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С.А.Карякин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С.М.Кириллова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Н.Ю.Никонорова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B6D18" w:rsidRPr="007A1C02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Н.С.Кувшинова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О.В. Щетинина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A1C0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В.С.Тимченко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А.С.Аргамаков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D16A1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Г.Н.Карелова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А.В.Наумец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6A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D16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Ю.П.Нимченко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9F6E0B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6E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Сенатор Российской Федерации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9F6E0B" w:rsidP="009F6E0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Е.И.Дитрих</w:t>
            </w:r>
          </w:p>
        </w:tc>
      </w:tr>
      <w:tr w:rsidR="009F6E0B" w:rsidRPr="005D00A6" w:rsidTr="00095DC8">
        <w:tc>
          <w:tcPr>
            <w:tcW w:w="4361" w:type="dxa"/>
            <w:vAlign w:val="bottom"/>
          </w:tcPr>
          <w:p w:rsidR="009F6E0B" w:rsidRPr="00B26A41" w:rsidRDefault="009F6E0B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9F6E0B" w:rsidRPr="005D00A6" w:rsidRDefault="009F6E0B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9F6E0B" w:rsidRDefault="009F6E0B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16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Д.Ф.Вяткин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Б.Н.Башанкаев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Е.О.Нифантьев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И.А.Панькина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B26A4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16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А.Г.Сидякин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Д.В.</w:t>
            </w: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Бессарабов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Я.В.Лантратова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Я.Е.Нилов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Н.А.Останина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D16A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Е.П.Стенякина</w:t>
            </w:r>
            <w:proofErr w:type="spellEnd"/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4D16A1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6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В.В.Власова</w:t>
            </w: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7354DA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6D18" w:rsidRPr="005D00A6" w:rsidTr="00095DC8">
        <w:tc>
          <w:tcPr>
            <w:tcW w:w="4361" w:type="dxa"/>
            <w:vAlign w:val="bottom"/>
          </w:tcPr>
          <w:p w:rsidR="004B6D18" w:rsidRPr="007354DA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5B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 Государственной Думы</w:t>
            </w:r>
          </w:p>
        </w:tc>
        <w:tc>
          <w:tcPr>
            <w:tcW w:w="2019" w:type="dxa"/>
            <w:vAlign w:val="bottom"/>
          </w:tcPr>
          <w:p w:rsidR="004B6D18" w:rsidRPr="005D00A6" w:rsidRDefault="004B6D18" w:rsidP="004B6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  <w:vAlign w:val="bottom"/>
          </w:tcPr>
          <w:p w:rsidR="004B6D18" w:rsidRPr="007354DA" w:rsidRDefault="004B6D18" w:rsidP="004B6D1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54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Н.В. Полуянова</w:t>
            </w:r>
          </w:p>
        </w:tc>
      </w:tr>
    </w:tbl>
    <w:p w:rsidR="00B26A41" w:rsidRDefault="00B26A41"/>
    <w:sectPr w:rsidR="00B26A41" w:rsidSect="005D00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0A6"/>
    <w:rsid w:val="000A479C"/>
    <w:rsid w:val="000B72CA"/>
    <w:rsid w:val="00241E71"/>
    <w:rsid w:val="00280D50"/>
    <w:rsid w:val="00290E4B"/>
    <w:rsid w:val="00422AE0"/>
    <w:rsid w:val="004B6D18"/>
    <w:rsid w:val="004D16A1"/>
    <w:rsid w:val="00515B80"/>
    <w:rsid w:val="00565227"/>
    <w:rsid w:val="005D00A6"/>
    <w:rsid w:val="00610A98"/>
    <w:rsid w:val="007354DA"/>
    <w:rsid w:val="007A1C02"/>
    <w:rsid w:val="008D2A6F"/>
    <w:rsid w:val="009A6F94"/>
    <w:rsid w:val="009F6E0B"/>
    <w:rsid w:val="00A16ADF"/>
    <w:rsid w:val="00B26A41"/>
    <w:rsid w:val="00C6402D"/>
    <w:rsid w:val="00ED0484"/>
    <w:rsid w:val="00F444FE"/>
    <w:rsid w:val="00FB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6A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A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A16A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6A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A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A16A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Хакимова Алсу Фаритовна</dc:creator>
  <cp:lastModifiedBy>ПОГЛАЗОВ Александр Сергеевич</cp:lastModifiedBy>
  <cp:revision>2</cp:revision>
  <dcterms:created xsi:type="dcterms:W3CDTF">2026-03-25T10:20:00Z</dcterms:created>
  <dcterms:modified xsi:type="dcterms:W3CDTF">2026-03-25T10:20:00Z</dcterms:modified>
</cp:coreProperties>
</file>