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1B6D" w:rsidRDefault="00231B6D" w:rsidP="005F26D4">
      <w:pPr>
        <w:spacing w:after="0" w:line="240" w:lineRule="auto"/>
        <w:ind w:left="5670"/>
        <w:rPr>
          <w:rFonts w:ascii="Times New Roman" w:eastAsia="Times New Roman" w:hAnsi="Times New Roman"/>
          <w:spacing w:val="-3"/>
          <w:sz w:val="28"/>
          <w:szCs w:val="24"/>
          <w:lang w:eastAsia="ru-RU"/>
        </w:rPr>
      </w:pPr>
    </w:p>
    <w:p w:rsidR="00231B6D" w:rsidRDefault="00231B6D" w:rsidP="005F26D4">
      <w:pPr>
        <w:spacing w:after="0" w:line="240" w:lineRule="auto"/>
        <w:ind w:left="5670"/>
        <w:rPr>
          <w:rFonts w:ascii="Times New Roman" w:eastAsia="Times New Roman" w:hAnsi="Times New Roman"/>
          <w:spacing w:val="-3"/>
          <w:sz w:val="28"/>
          <w:szCs w:val="24"/>
          <w:lang w:eastAsia="ru-RU"/>
        </w:rPr>
      </w:pPr>
    </w:p>
    <w:p w:rsidR="005F26D4" w:rsidRDefault="005F26D4" w:rsidP="005F26D4">
      <w:pPr>
        <w:spacing w:after="0" w:line="240" w:lineRule="auto"/>
        <w:ind w:left="5670"/>
        <w:rPr>
          <w:rFonts w:ascii="Times New Roman" w:eastAsia="Times New Roman" w:hAnsi="Times New Roman"/>
          <w:spacing w:val="-3"/>
          <w:sz w:val="28"/>
          <w:szCs w:val="24"/>
          <w:lang w:eastAsia="ru-RU"/>
        </w:rPr>
      </w:pPr>
    </w:p>
    <w:p w:rsidR="005F26D4" w:rsidRDefault="005F26D4" w:rsidP="005F26D4">
      <w:pPr>
        <w:spacing w:after="0" w:line="240" w:lineRule="auto"/>
        <w:ind w:left="5670"/>
        <w:rPr>
          <w:rFonts w:ascii="Times New Roman" w:eastAsia="Times New Roman" w:hAnsi="Times New Roman"/>
          <w:spacing w:val="-3"/>
          <w:sz w:val="28"/>
          <w:szCs w:val="24"/>
          <w:lang w:eastAsia="ru-RU"/>
        </w:rPr>
      </w:pPr>
    </w:p>
    <w:p w:rsidR="005F26D4" w:rsidRDefault="005F26D4" w:rsidP="005F26D4">
      <w:pPr>
        <w:spacing w:after="0" w:line="240" w:lineRule="auto"/>
        <w:ind w:left="5670"/>
        <w:rPr>
          <w:rFonts w:ascii="Times New Roman" w:eastAsia="Times New Roman" w:hAnsi="Times New Roman"/>
          <w:spacing w:val="-3"/>
          <w:sz w:val="28"/>
          <w:szCs w:val="24"/>
          <w:lang w:eastAsia="ru-RU"/>
        </w:rPr>
      </w:pPr>
    </w:p>
    <w:p w:rsidR="00231B6D" w:rsidRDefault="00231B6D" w:rsidP="005F26D4">
      <w:pPr>
        <w:spacing w:after="0" w:line="240" w:lineRule="auto"/>
        <w:ind w:left="5670"/>
        <w:rPr>
          <w:rFonts w:ascii="Times New Roman" w:eastAsia="Times New Roman" w:hAnsi="Times New Roman"/>
          <w:spacing w:val="-3"/>
          <w:sz w:val="28"/>
          <w:szCs w:val="24"/>
          <w:lang w:eastAsia="ru-RU"/>
        </w:rPr>
      </w:pPr>
    </w:p>
    <w:p w:rsidR="00231B6D" w:rsidRDefault="00231B6D" w:rsidP="005F26D4">
      <w:pPr>
        <w:spacing w:after="0" w:line="240" w:lineRule="auto"/>
        <w:ind w:left="5670"/>
        <w:rPr>
          <w:rFonts w:ascii="Times New Roman" w:eastAsia="Times New Roman" w:hAnsi="Times New Roman"/>
          <w:spacing w:val="-3"/>
          <w:sz w:val="28"/>
          <w:szCs w:val="24"/>
          <w:lang w:eastAsia="ru-RU"/>
        </w:rPr>
      </w:pPr>
    </w:p>
    <w:p w:rsidR="00231B6D" w:rsidRDefault="00231B6D" w:rsidP="005F26D4">
      <w:pPr>
        <w:spacing w:after="0" w:line="240" w:lineRule="auto"/>
        <w:ind w:left="5670"/>
        <w:rPr>
          <w:rFonts w:ascii="Times New Roman" w:eastAsia="Times New Roman" w:hAnsi="Times New Roman"/>
          <w:spacing w:val="-3"/>
          <w:sz w:val="28"/>
          <w:szCs w:val="24"/>
          <w:lang w:eastAsia="ru-RU"/>
        </w:rPr>
      </w:pPr>
    </w:p>
    <w:p w:rsidR="00231B6D" w:rsidRDefault="00231B6D" w:rsidP="005F26D4">
      <w:pPr>
        <w:spacing w:after="0" w:line="240" w:lineRule="auto"/>
        <w:ind w:left="5670"/>
        <w:rPr>
          <w:rFonts w:ascii="Times New Roman" w:eastAsia="Times New Roman" w:hAnsi="Times New Roman"/>
          <w:spacing w:val="-3"/>
          <w:sz w:val="28"/>
          <w:szCs w:val="24"/>
          <w:lang w:eastAsia="ru-RU"/>
        </w:rPr>
      </w:pPr>
    </w:p>
    <w:p w:rsidR="00231B6D" w:rsidRDefault="005F26D4" w:rsidP="005F26D4">
      <w:pPr>
        <w:spacing w:after="0" w:line="240" w:lineRule="auto"/>
        <w:ind w:left="5670"/>
        <w:rPr>
          <w:rFonts w:ascii="Times New Roman" w:eastAsia="Times New Roman" w:hAnsi="Times New Roman"/>
          <w:spacing w:val="-3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Совет Государственной Думы Федерального Собрания Российской Федерации</w:t>
      </w:r>
    </w:p>
    <w:p w:rsidR="00231B6D" w:rsidRDefault="00231B6D" w:rsidP="005F26D4">
      <w:pPr>
        <w:shd w:val="clear" w:color="auto" w:fill="FFFFFF"/>
        <w:spacing w:after="0" w:line="240" w:lineRule="auto"/>
        <w:ind w:left="5670" w:right="48"/>
        <w:rPr>
          <w:rFonts w:ascii="Times New Roman" w:eastAsia="Times New Roman" w:hAnsi="Times New Roman"/>
          <w:spacing w:val="-1"/>
          <w:sz w:val="28"/>
          <w:szCs w:val="25"/>
          <w:lang w:eastAsia="ru-RU"/>
        </w:rPr>
      </w:pPr>
    </w:p>
    <w:p w:rsidR="00231B6D" w:rsidRPr="00D44606" w:rsidRDefault="00231B6D" w:rsidP="005F26D4">
      <w:pPr>
        <w:spacing w:after="0"/>
        <w:ind w:firstLine="709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 частью третьей статьи 107 Регламента Государственной Думы направляю на рассмотрение Совета Государственной Думы проект федерального закона </w:t>
      </w:r>
      <w:r w:rsidRPr="00D44606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="005F26D4">
        <w:rPr>
          <w:rFonts w:ascii="Times New Roman" w:eastAsia="Times New Roman" w:hAnsi="Times New Roman"/>
          <w:bCs/>
          <w:sz w:val="28"/>
          <w:szCs w:val="28"/>
          <w:lang w:eastAsia="ru-RU"/>
        </w:rPr>
        <w:t> </w:t>
      </w:r>
      <w:r w:rsidR="00851104">
        <w:rPr>
          <w:rFonts w:ascii="Times New Roman" w:eastAsia="Times New Roman" w:hAnsi="Times New Roman"/>
          <w:sz w:val="28"/>
          <w:szCs w:val="28"/>
          <w:lang w:eastAsia="ru-RU"/>
        </w:rPr>
        <w:t>1192006</w:t>
      </w:r>
      <w:r w:rsidR="00434D33" w:rsidRPr="00434D33">
        <w:rPr>
          <w:rFonts w:ascii="Times New Roman" w:eastAsia="Times New Roman" w:hAnsi="Times New Roman"/>
          <w:sz w:val="28"/>
          <w:szCs w:val="28"/>
          <w:lang w:eastAsia="ru-RU"/>
        </w:rPr>
        <w:t xml:space="preserve">-8 «О внесении изменений в </w:t>
      </w:r>
      <w:r w:rsidR="00851104">
        <w:rPr>
          <w:rFonts w:ascii="Times New Roman" w:eastAsia="Times New Roman" w:hAnsi="Times New Roman"/>
          <w:sz w:val="28"/>
          <w:szCs w:val="28"/>
          <w:lang w:eastAsia="ru-RU"/>
        </w:rPr>
        <w:t>отдельные законодательные акты</w:t>
      </w:r>
      <w:r w:rsidR="00434D33" w:rsidRPr="00434D33">
        <w:rPr>
          <w:rFonts w:ascii="Times New Roman" w:eastAsia="Times New Roman" w:hAnsi="Times New Roman"/>
          <w:sz w:val="28"/>
          <w:szCs w:val="28"/>
          <w:lang w:eastAsia="ru-RU"/>
        </w:rPr>
        <w:t xml:space="preserve"> Российской Федерации</w:t>
      </w:r>
      <w:r w:rsidR="009D64D9">
        <w:rPr>
          <w:rFonts w:ascii="Times New Roman" w:eastAsia="Times New Roman" w:hAnsi="Times New Roman"/>
          <w:bCs/>
          <w:sz w:val="28"/>
          <w:szCs w:val="28"/>
          <w:lang w:eastAsia="ru-RU"/>
        </w:rPr>
        <w:t>»</w:t>
      </w:r>
      <w:r w:rsidR="0085110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D44606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="00434D33" w:rsidRPr="00434D3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 части </w:t>
      </w:r>
      <w:r w:rsidR="0085110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совершенствования </w:t>
      </w:r>
      <w:proofErr w:type="gramStart"/>
      <w:r w:rsidR="00851104">
        <w:rPr>
          <w:rFonts w:ascii="Times New Roman" w:eastAsia="Times New Roman" w:hAnsi="Times New Roman"/>
          <w:bCs/>
          <w:sz w:val="28"/>
          <w:szCs w:val="28"/>
          <w:lang w:eastAsia="ru-RU"/>
        </w:rPr>
        <w:t>контроля за</w:t>
      </w:r>
      <w:proofErr w:type="gramEnd"/>
      <w:r w:rsidR="0085110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безналичными платежами</w:t>
      </w:r>
      <w:r w:rsidR="009D64D9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F03AB0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F03AB0" w:rsidRPr="00F03AB0">
        <w:rPr>
          <w:rFonts w:ascii="Times New Roman" w:eastAsia="Times New Roman" w:hAnsi="Times New Roman"/>
          <w:sz w:val="28"/>
          <w:szCs w:val="28"/>
          <w:lang w:eastAsia="ru-RU"/>
        </w:rPr>
        <w:t>внесен</w:t>
      </w:r>
      <w:r w:rsidR="00F03AB0">
        <w:rPr>
          <w:rFonts w:ascii="Times New Roman" w:eastAsia="Times New Roman" w:hAnsi="Times New Roman"/>
          <w:sz w:val="28"/>
          <w:szCs w:val="28"/>
          <w:lang w:eastAsia="ru-RU"/>
        </w:rPr>
        <w:t>ный</w:t>
      </w:r>
      <w:r w:rsidR="00F03AB0" w:rsidRPr="00F03AB0">
        <w:rPr>
          <w:rFonts w:ascii="Times New Roman" w:eastAsia="Times New Roman" w:hAnsi="Times New Roman"/>
          <w:sz w:val="28"/>
          <w:szCs w:val="28"/>
          <w:lang w:eastAsia="ru-RU"/>
        </w:rPr>
        <w:t xml:space="preserve"> Правительством Российской Федерации</w:t>
      </w:r>
      <w:r w:rsidR="00F03AB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171A63" w:rsidRPr="00171A63" w:rsidRDefault="00171A63" w:rsidP="005F26D4">
      <w:pPr>
        <w:spacing w:after="0"/>
        <w:ind w:firstLine="708"/>
        <w:jc w:val="both"/>
        <w:outlineLvl w:val="2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171A63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Комитет Государственной Думы по бюджету и налогам считает, что указанный законопроект соответствует требованиям статьи 104 Конституции Российской Федерации и статьи 105 Регламента Государственной Думы, и предлагает принять его к рассмотрению Государственной Думой.</w:t>
      </w:r>
    </w:p>
    <w:p w:rsidR="00231B6D" w:rsidRDefault="00231B6D" w:rsidP="005F26D4">
      <w:pPr>
        <w:spacing w:after="0"/>
        <w:ind w:firstLine="708"/>
        <w:jc w:val="both"/>
        <w:outlineLvl w:val="2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Электронные копии документов и материалов по указанному законопроекту размещены в СОЗД.</w:t>
      </w:r>
    </w:p>
    <w:p w:rsidR="00171A63" w:rsidRDefault="00171A63" w:rsidP="005F26D4">
      <w:pPr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231B6D" w:rsidRDefault="00231B6D" w:rsidP="005F26D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F26D4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Приложени</w:t>
      </w:r>
      <w:r w:rsidR="005F26D4" w:rsidRPr="005F26D4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е</w:t>
      </w:r>
      <w:r w:rsidRPr="005F26D4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:</w:t>
      </w:r>
      <w:r w:rsidR="005F26D4">
        <w:rPr>
          <w:rFonts w:ascii="Times New Roman" w:eastAsia="Times New Roman" w:hAnsi="Times New Roman"/>
          <w:sz w:val="28"/>
          <w:szCs w:val="28"/>
          <w:lang w:eastAsia="ru-RU"/>
        </w:rPr>
        <w:t xml:space="preserve"> на      </w:t>
      </w:r>
      <w:proofErr w:type="gramStart"/>
      <w:r w:rsidR="005F26D4">
        <w:rPr>
          <w:rFonts w:ascii="Times New Roman" w:eastAsia="Times New Roman" w:hAnsi="Times New Roman"/>
          <w:sz w:val="28"/>
          <w:szCs w:val="28"/>
          <w:lang w:eastAsia="ru-RU"/>
        </w:rPr>
        <w:t>л</w:t>
      </w:r>
      <w:proofErr w:type="gramEnd"/>
      <w:r w:rsidR="005F26D4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31B6D" w:rsidRDefault="00231B6D" w:rsidP="005F26D4">
      <w:pPr>
        <w:shd w:val="clear" w:color="auto" w:fill="FFFFFF"/>
        <w:tabs>
          <w:tab w:val="left" w:pos="2525"/>
          <w:tab w:val="left" w:leader="dot" w:pos="2750"/>
        </w:tabs>
        <w:spacing w:after="0" w:line="240" w:lineRule="auto"/>
        <w:ind w:firstLine="708"/>
        <w:rPr>
          <w:rFonts w:ascii="Times New Roman" w:eastAsia="Times New Roman" w:hAnsi="Times New Roman"/>
          <w:spacing w:val="4"/>
          <w:sz w:val="28"/>
          <w:szCs w:val="28"/>
          <w:lang w:eastAsia="ru-RU"/>
        </w:rPr>
      </w:pPr>
    </w:p>
    <w:p w:rsidR="005F26D4" w:rsidRDefault="005F26D4" w:rsidP="005F26D4">
      <w:pPr>
        <w:shd w:val="clear" w:color="auto" w:fill="FFFFFF"/>
        <w:tabs>
          <w:tab w:val="left" w:pos="2525"/>
          <w:tab w:val="left" w:leader="dot" w:pos="2750"/>
        </w:tabs>
        <w:spacing w:after="0" w:line="240" w:lineRule="auto"/>
        <w:ind w:firstLine="708"/>
        <w:rPr>
          <w:rFonts w:ascii="Times New Roman" w:eastAsia="Times New Roman" w:hAnsi="Times New Roman"/>
          <w:spacing w:val="4"/>
          <w:sz w:val="28"/>
          <w:szCs w:val="28"/>
          <w:lang w:eastAsia="ru-RU"/>
        </w:rPr>
      </w:pPr>
    </w:p>
    <w:p w:rsidR="005F26D4" w:rsidRDefault="005F26D4" w:rsidP="005F26D4">
      <w:pPr>
        <w:shd w:val="clear" w:color="auto" w:fill="FFFFFF"/>
        <w:tabs>
          <w:tab w:val="left" w:pos="2525"/>
          <w:tab w:val="left" w:leader="dot" w:pos="2750"/>
        </w:tabs>
        <w:spacing w:after="0" w:line="240" w:lineRule="auto"/>
        <w:ind w:firstLine="708"/>
        <w:rPr>
          <w:rFonts w:ascii="Times New Roman" w:eastAsia="Times New Roman" w:hAnsi="Times New Roman"/>
          <w:spacing w:val="4"/>
          <w:sz w:val="28"/>
          <w:szCs w:val="28"/>
          <w:lang w:eastAsia="ru-RU"/>
        </w:rPr>
      </w:pPr>
    </w:p>
    <w:p w:rsidR="00171A63" w:rsidRDefault="00171A63" w:rsidP="005F26D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231B6D" w:rsidRDefault="00231B6D" w:rsidP="005F26D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Первый заместитель </w:t>
      </w:r>
    </w:p>
    <w:p w:rsidR="00231B6D" w:rsidRDefault="00231B6D" w:rsidP="005F26D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председателя Комитета                                        </w:t>
      </w:r>
      <w:r w:rsidR="005F26D4">
        <w:rPr>
          <w:rFonts w:ascii="Times New Roman" w:eastAsia="Times New Roman" w:hAnsi="Times New Roman"/>
          <w:sz w:val="28"/>
          <w:szCs w:val="20"/>
          <w:lang w:eastAsia="ru-RU"/>
        </w:rPr>
        <w:t xml:space="preserve">    </w:t>
      </w: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                      </w:t>
      </w:r>
      <w:proofErr w:type="spellStart"/>
      <w:r>
        <w:rPr>
          <w:rFonts w:ascii="Times New Roman" w:eastAsia="Times New Roman" w:hAnsi="Times New Roman"/>
          <w:sz w:val="28"/>
          <w:szCs w:val="20"/>
          <w:lang w:eastAsia="ru-RU"/>
        </w:rPr>
        <w:t>О.Н.Ануфриева</w:t>
      </w:r>
      <w:proofErr w:type="spellEnd"/>
    </w:p>
    <w:p w:rsidR="00231B6D" w:rsidRDefault="00231B6D" w:rsidP="005F26D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31B6D" w:rsidRDefault="00231B6D" w:rsidP="005F26D4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171A63" w:rsidRDefault="00171A63" w:rsidP="005F26D4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171A63" w:rsidRDefault="00171A63" w:rsidP="005F26D4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5F26D4" w:rsidRDefault="005F26D4" w:rsidP="005F26D4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  <w:bookmarkStart w:id="0" w:name="_GoBack"/>
      <w:bookmarkEnd w:id="0"/>
    </w:p>
    <w:p w:rsidR="005F26D4" w:rsidRDefault="005F26D4" w:rsidP="005F26D4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5F26D4" w:rsidRDefault="005F26D4" w:rsidP="005F26D4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171A63" w:rsidRDefault="00171A63" w:rsidP="005F26D4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C44739" w:rsidRDefault="00851104" w:rsidP="00231B6D">
      <w:pPr>
        <w:spacing w:after="0" w:line="240" w:lineRule="auto"/>
        <w:rPr>
          <w:rFonts w:ascii="Times New Roman" w:eastAsia="Times New Roman" w:hAnsi="Times New Roman"/>
          <w:i/>
          <w:color w:val="7F7F7F"/>
          <w:sz w:val="20"/>
          <w:szCs w:val="20"/>
          <w:lang w:eastAsia="ru-RU"/>
        </w:rPr>
      </w:pPr>
      <w:proofErr w:type="spellStart"/>
      <w:r>
        <w:rPr>
          <w:rFonts w:ascii="Times New Roman" w:eastAsia="Times New Roman" w:hAnsi="Times New Roman"/>
          <w:i/>
          <w:color w:val="7F7F7F"/>
          <w:sz w:val="20"/>
          <w:szCs w:val="20"/>
          <w:lang w:eastAsia="ru-RU"/>
        </w:rPr>
        <w:t>М.А.Кузнецова</w:t>
      </w:r>
      <w:proofErr w:type="spellEnd"/>
    </w:p>
    <w:p w:rsidR="00851104" w:rsidRDefault="00851104" w:rsidP="00231B6D">
      <w:pPr>
        <w:spacing w:after="0" w:line="240" w:lineRule="auto"/>
      </w:pPr>
      <w:r>
        <w:rPr>
          <w:rFonts w:ascii="Times New Roman" w:eastAsia="Times New Roman" w:hAnsi="Times New Roman"/>
          <w:i/>
          <w:color w:val="7F7F7F"/>
          <w:sz w:val="20"/>
          <w:szCs w:val="20"/>
          <w:lang w:eastAsia="ru-RU"/>
        </w:rPr>
        <w:t>692-75-96</w:t>
      </w:r>
    </w:p>
    <w:sectPr w:rsidR="00851104" w:rsidSect="00C5262E">
      <w:pgSz w:w="11906" w:h="16838" w:code="9"/>
      <w:pgMar w:top="1134" w:right="1134" w:bottom="851" w:left="1418" w:header="709" w:footer="709" w:gutter="0"/>
      <w:paperSrc w:first="11" w:other="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5AF8"/>
    <w:rsid w:val="000014D6"/>
    <w:rsid w:val="001502BD"/>
    <w:rsid w:val="00171A63"/>
    <w:rsid w:val="00231B6D"/>
    <w:rsid w:val="00375AF8"/>
    <w:rsid w:val="00434D33"/>
    <w:rsid w:val="00536116"/>
    <w:rsid w:val="005F26D4"/>
    <w:rsid w:val="00713D7C"/>
    <w:rsid w:val="007E6442"/>
    <w:rsid w:val="00851104"/>
    <w:rsid w:val="009D64D9"/>
    <w:rsid w:val="00B8606E"/>
    <w:rsid w:val="00BD24DE"/>
    <w:rsid w:val="00C44739"/>
    <w:rsid w:val="00C5262E"/>
    <w:rsid w:val="00CF1D82"/>
    <w:rsid w:val="00D44606"/>
    <w:rsid w:val="00DA03E8"/>
    <w:rsid w:val="00EC3177"/>
    <w:rsid w:val="00F03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B6D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713D7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13D7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Hyperlink"/>
    <w:basedOn w:val="a0"/>
    <w:uiPriority w:val="99"/>
    <w:unhideWhenUsed/>
    <w:rsid w:val="00D44606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361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36116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B6D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713D7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13D7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Hyperlink"/>
    <w:basedOn w:val="a0"/>
    <w:uiPriority w:val="99"/>
    <w:unhideWhenUsed/>
    <w:rsid w:val="00D44606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361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36116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49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4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86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96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740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261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2535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2563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5101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33649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43804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00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36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35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KruglovaNV</dc:creator>
  <cp:keywords/>
  <dc:description/>
  <cp:lastModifiedBy>КУЗНЕЦОВА Марина Александровна</cp:lastModifiedBy>
  <cp:revision>20</cp:revision>
  <cp:lastPrinted>2026-04-02T07:05:00Z</cp:lastPrinted>
  <dcterms:created xsi:type="dcterms:W3CDTF">2023-11-02T06:14:00Z</dcterms:created>
  <dcterms:modified xsi:type="dcterms:W3CDTF">2026-04-02T07:05:00Z</dcterms:modified>
</cp:coreProperties>
</file>