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B40BC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 Е Р Е Ч Е Н Ь</w:t>
      </w:r>
    </w:p>
    <w:p w14:paraId="00000002" w14:textId="2977B81A" w:rsidR="005B40BC" w:rsidRPr="00E008AD" w:rsidRDefault="00000000" w:rsidP="00E008A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федеральных законов, подлежащих признанию утратившими силу, приостановлению, изменению или принятию </w:t>
      </w:r>
      <w:r>
        <w:rPr>
          <w:rFonts w:ascii="Times New Roman" w:hAnsi="Times New Roman" w:cs="Times New Roman"/>
          <w:b/>
          <w:sz w:val="28"/>
          <w:szCs w:val="28"/>
        </w:rPr>
        <w:t>в связи с принятием Федерального закона «</w:t>
      </w:r>
      <w:r w:rsidR="00E008AD" w:rsidRPr="00E008AD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статью 5.27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00000003" w14:textId="77777777" w:rsidR="005B40BC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0000004" w14:textId="25DC1C53" w:rsidR="005B40BC" w:rsidRPr="00E008AD" w:rsidRDefault="00000000" w:rsidP="00E008A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08AD">
        <w:rPr>
          <w:rFonts w:ascii="Times New Roman" w:hAnsi="Times New Roman" w:cs="Times New Roman"/>
          <w:sz w:val="28"/>
          <w:szCs w:val="28"/>
        </w:rPr>
        <w:t>Принятие Федерального закона «</w:t>
      </w:r>
      <w:r w:rsidR="00E008AD" w:rsidRPr="00E008AD">
        <w:rPr>
          <w:rFonts w:ascii="Times New Roman" w:hAnsi="Times New Roman" w:cs="Times New Roman"/>
          <w:sz w:val="28"/>
          <w:szCs w:val="28"/>
        </w:rPr>
        <w:t>О внесении изменений в статью 5.27 Кодекса Российской Федерации об административных правонарушениях</w:t>
      </w:r>
      <w:r w:rsidRPr="00E008A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потребует признания утратившими силу, приостановления, изменения или принятия иных федеральных законов.</w:t>
      </w:r>
    </w:p>
    <w:sectPr w:rsidR="005B40BC" w:rsidRPr="00E008AD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874"/>
    <w:rsid w:val="000B2684"/>
    <w:rsid w:val="000D5AA0"/>
    <w:rsid w:val="00300C6C"/>
    <w:rsid w:val="00380A00"/>
    <w:rsid w:val="00397548"/>
    <w:rsid w:val="004033AF"/>
    <w:rsid w:val="00452977"/>
    <w:rsid w:val="00457E41"/>
    <w:rsid w:val="00463718"/>
    <w:rsid w:val="00511443"/>
    <w:rsid w:val="00521E85"/>
    <w:rsid w:val="005457C1"/>
    <w:rsid w:val="00555994"/>
    <w:rsid w:val="005B40BC"/>
    <w:rsid w:val="006E4E3D"/>
    <w:rsid w:val="008213BE"/>
    <w:rsid w:val="009A3DA7"/>
    <w:rsid w:val="009B34A3"/>
    <w:rsid w:val="009E2A74"/>
    <w:rsid w:val="00AA2ECF"/>
    <w:rsid w:val="00B37874"/>
    <w:rsid w:val="00C86A74"/>
    <w:rsid w:val="00D124DF"/>
    <w:rsid w:val="00D7186F"/>
    <w:rsid w:val="00DE6869"/>
    <w:rsid w:val="00E008AD"/>
    <w:rsid w:val="00E449A6"/>
    <w:rsid w:val="00E65BB7"/>
    <w:rsid w:val="00F304CB"/>
    <w:rsid w:val="00F30C1F"/>
    <w:rsid w:val="00F6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0B498"/>
  <w15:docId w15:val="{2CEFD791-8D74-D84C-874A-17FB51E8A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List Paragraph"/>
    <w:uiPriority w:val="34"/>
    <w:qFormat/>
    <w:pPr>
      <w:ind w:left="720"/>
      <w:contextualSpacing/>
    </w:pPr>
  </w:style>
  <w:style w:type="paragraph" w:styleId="af2">
    <w:name w:val="footnote text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Pr>
      <w:sz w:val="20"/>
      <w:szCs w:val="20"/>
    </w:rPr>
  </w:style>
  <w:style w:type="character" w:styleId="af4">
    <w:name w:val="footnote reference"/>
    <w:uiPriority w:val="99"/>
    <w:semiHidden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Pr>
      <w:sz w:val="20"/>
      <w:szCs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character" w:styleId="af8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f9">
    <w:name w:val="Plain Text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link w:val="afc"/>
    <w:uiPriority w:val="99"/>
    <w:unhideWhenUsed/>
    <w:pPr>
      <w:spacing w:after="0" w:line="240" w:lineRule="auto"/>
    </w:pPr>
  </w:style>
  <w:style w:type="character" w:customStyle="1" w:styleId="afc">
    <w:name w:val="Верхний колонтитул Знак"/>
    <w:link w:val="afb"/>
    <w:uiPriority w:val="99"/>
  </w:style>
  <w:style w:type="paragraph" w:styleId="afd">
    <w:name w:val="footer"/>
    <w:link w:val="afe"/>
    <w:uiPriority w:val="99"/>
    <w:unhideWhenUsed/>
    <w:pPr>
      <w:spacing w:after="0" w:line="240" w:lineRule="auto"/>
    </w:pPr>
  </w:style>
  <w:style w:type="character" w:customStyle="1" w:styleId="afe">
    <w:name w:val="Нижний колонтитул Знак"/>
    <w:link w:val="afd"/>
    <w:uiPriority w:val="99"/>
  </w:style>
  <w:style w:type="paragraph" w:styleId="aff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aff0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Браславская Елизавета Сергеевна</cp:lastModifiedBy>
  <cp:revision>3</cp:revision>
  <cp:lastPrinted>2026-03-26T06:32:00Z</cp:lastPrinted>
  <dcterms:created xsi:type="dcterms:W3CDTF">2026-03-26T06:32:00Z</dcterms:created>
  <dcterms:modified xsi:type="dcterms:W3CDTF">2026-03-26T06:32:00Z</dcterms:modified>
</cp:coreProperties>
</file>