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927A6" w14:textId="204F7A0E" w:rsidR="007227D5" w:rsidRPr="00733487" w:rsidRDefault="00733487" w:rsidP="002D267D">
      <w:pPr>
        <w:spacing w:after="0" w:line="320" w:lineRule="atLeast"/>
        <w:ind w:left="8080" w:hanging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733487">
        <w:rPr>
          <w:rFonts w:ascii="Times New Roman" w:hAnsi="Times New Roman" w:cs="Times New Roman"/>
          <w:b/>
          <w:sz w:val="24"/>
          <w:szCs w:val="24"/>
        </w:rPr>
        <w:t xml:space="preserve">ПРОЕКТ  </w:t>
      </w:r>
    </w:p>
    <w:p w14:paraId="676D0ADC" w14:textId="77777777" w:rsidR="00733487" w:rsidRDefault="00733487" w:rsidP="00733487">
      <w:pPr>
        <w:tabs>
          <w:tab w:val="left" w:pos="7966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14:paraId="7761074D" w14:textId="28541FBB" w:rsidR="007E2ECD" w:rsidRDefault="00A4629E" w:rsidP="00A4629E">
      <w:pPr>
        <w:tabs>
          <w:tab w:val="left" w:pos="7966"/>
        </w:tabs>
        <w:spacing w:after="0" w:line="240" w:lineRule="auto"/>
        <w:ind w:left="581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Вносится с</w:t>
      </w:r>
      <w:r w:rsidR="00733487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енатор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</w:t>
      </w:r>
    </w:p>
    <w:p w14:paraId="56B19163" w14:textId="5F58DE75" w:rsidR="00733487" w:rsidRPr="0039615D" w:rsidRDefault="00733487" w:rsidP="00A4629E">
      <w:pPr>
        <w:tabs>
          <w:tab w:val="left" w:pos="7966"/>
        </w:tabs>
        <w:spacing w:after="0" w:line="240" w:lineRule="auto"/>
        <w:ind w:left="581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Российской Федерации</w:t>
      </w:r>
    </w:p>
    <w:p w14:paraId="01749694" w14:textId="5182F748" w:rsidR="00733487" w:rsidRPr="00DA3D38" w:rsidRDefault="00A4629E" w:rsidP="00A4629E">
      <w:pPr>
        <w:tabs>
          <w:tab w:val="left" w:pos="6500"/>
        </w:tabs>
        <w:spacing w:after="0" w:line="360" w:lineRule="atLeast"/>
        <w:ind w:left="581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462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А.В</w:t>
      </w:r>
      <w:r w:rsidRPr="00DA3D3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A3D38">
        <w:rPr>
          <w:rFonts w:ascii="Times New Roman" w:eastAsiaTheme="minorEastAsia" w:hAnsi="Times New Roman" w:cs="Times New Roman"/>
          <w:sz w:val="28"/>
          <w:szCs w:val="28"/>
          <w:lang w:eastAsia="ru-RU"/>
        </w:rPr>
        <w:t>Яцкиным</w:t>
      </w:r>
      <w:proofErr w:type="spellEnd"/>
      <w:r w:rsidRPr="00DA3D38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DA3D3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733487" w:rsidRPr="00DA3D38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bookmarkStart w:id="0" w:name="_GoBack"/>
      <w:r w:rsidR="00733487" w:rsidRPr="00DA3D3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bookmarkEnd w:id="0"/>
      <w:r w:rsidR="00733487" w:rsidRPr="00DA3D3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В. Двойных</w:t>
      </w:r>
      <w:r w:rsidR="00DA3D38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383029C0" w14:textId="43EC9A19" w:rsidR="00A4629E" w:rsidRPr="00733487" w:rsidRDefault="00DA3D38" w:rsidP="00A4629E">
      <w:pPr>
        <w:tabs>
          <w:tab w:val="left" w:pos="6500"/>
        </w:tabs>
        <w:spacing w:after="0" w:line="360" w:lineRule="atLeast"/>
        <w:ind w:left="581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депутатом</w:t>
      </w:r>
      <w:r w:rsidR="00A4629E" w:rsidRPr="00DA3D3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Госу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дарственной Думы А.В. Гордеевым</w:t>
      </w:r>
    </w:p>
    <w:p w14:paraId="6A67002E" w14:textId="77777777" w:rsidR="00733487" w:rsidRDefault="00733487" w:rsidP="00733487">
      <w:pPr>
        <w:tabs>
          <w:tab w:val="left" w:pos="6500"/>
        </w:tabs>
        <w:spacing w:after="0" w:line="36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C791E65" w14:textId="77777777" w:rsidR="00733487" w:rsidRDefault="00733487" w:rsidP="00733487">
      <w:pPr>
        <w:tabs>
          <w:tab w:val="left" w:pos="6500"/>
        </w:tabs>
        <w:spacing w:after="0" w:line="36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7A885D88" w14:textId="77777777" w:rsidR="00733487" w:rsidRDefault="00733487" w:rsidP="00733487">
      <w:pPr>
        <w:tabs>
          <w:tab w:val="left" w:pos="6500"/>
        </w:tabs>
        <w:spacing w:after="0" w:line="36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12F97650" w14:textId="77777777" w:rsidR="00925322" w:rsidRDefault="00925322" w:rsidP="001F30CB">
      <w:pPr>
        <w:spacing w:after="0" w:line="360" w:lineRule="atLeas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961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ФЕДЕРАЛЬНЫЙ ЗАКОН</w:t>
      </w:r>
    </w:p>
    <w:p w14:paraId="7D459377" w14:textId="77777777" w:rsidR="00123910" w:rsidRPr="002A2D42" w:rsidRDefault="00123910" w:rsidP="0012391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00578DE" w14:textId="0897FBCB" w:rsidR="00386AE5" w:rsidRDefault="00103C94" w:rsidP="00386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3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Pr="0030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103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1A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9A0F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</w:t>
      </w:r>
      <w:r w:rsidRPr="00103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</w:p>
    <w:p w14:paraId="119A2316" w14:textId="0CFA8DCE" w:rsidR="006E4638" w:rsidRPr="00317285" w:rsidRDefault="00103C94" w:rsidP="00386AE5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03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развитии сельского хозяйства» </w:t>
      </w:r>
    </w:p>
    <w:p w14:paraId="073C9656" w14:textId="24F8861C" w:rsidR="00925322" w:rsidRPr="00317285" w:rsidRDefault="0056637D" w:rsidP="00E91D77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317285">
        <w:rPr>
          <w:rFonts w:ascii="Times New Roman" w:hAnsi="Times New Roman" w:cs="Times New Roman"/>
          <w:color w:val="FFFFFF" w:themeColor="background1"/>
          <w:sz w:val="28"/>
          <w:szCs w:val="28"/>
        </w:rPr>
        <w:t>«</w:t>
      </w:r>
      <w:r w:rsidR="009E2C28" w:rsidRPr="00317285">
        <w:rPr>
          <w:rFonts w:ascii="Times New Roman" w:hAnsi="Times New Roman" w:cs="Times New Roman"/>
          <w:color w:val="FFFFFF" w:themeColor="background1"/>
          <w:sz w:val="28"/>
          <w:szCs w:val="28"/>
        </w:rPr>
        <w:t>О развитии сельского хозяйства»</w:t>
      </w:r>
      <w:r w:rsidR="00103C94" w:rsidRPr="00317285">
        <w:rPr>
          <w:rFonts w:ascii="Times New Roman" w:hAnsi="Times New Roman" w:cs="Times New Roman"/>
          <w:color w:val="FFFFFF" w:themeColor="background1"/>
          <w:sz w:val="28"/>
          <w:szCs w:val="28"/>
        </w:rPr>
        <w:t>)</w:t>
      </w:r>
    </w:p>
    <w:p w14:paraId="0B3B197D" w14:textId="77777777" w:rsidR="00123910" w:rsidRPr="002A2D42" w:rsidRDefault="00123910" w:rsidP="001F30CB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36C644" w14:textId="77777777" w:rsidR="007E2ECD" w:rsidRPr="0039615D" w:rsidRDefault="007E2ECD" w:rsidP="001F30CB">
      <w:pPr>
        <w:spacing w:after="0" w:line="360" w:lineRule="atLeast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28B3ED9" w14:textId="77777777" w:rsidR="00123910" w:rsidRPr="002A2D42" w:rsidRDefault="00123910" w:rsidP="00803580">
      <w:pPr>
        <w:spacing w:after="0" w:line="12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2CB1CB6" w14:textId="11FDF170" w:rsidR="00C16C90" w:rsidRDefault="00C16C90" w:rsidP="00A81422">
      <w:pPr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961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Статья 1</w:t>
      </w:r>
    </w:p>
    <w:p w14:paraId="20D2C131" w14:textId="23A710CA" w:rsidR="00284432" w:rsidRDefault="00C16C90" w:rsidP="00284432">
      <w:pPr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615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Внести </w:t>
      </w:r>
      <w:r w:rsidR="009A0F3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FC6A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Федеральный закон</w:t>
      </w:r>
      <w:r w:rsidR="000F6AB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9615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29 декабря 2006 года</w:t>
      </w:r>
      <w:r w:rsidR="000F6AB8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39615D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264-ФЗ «О развитии сельского хозяйства» (Собрание законодательства Российской Федерации, 2007, №</w:t>
      </w:r>
      <w:r w:rsidR="003953C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9615D">
        <w:rPr>
          <w:rFonts w:ascii="Times New Roman" w:eastAsiaTheme="minorEastAsia" w:hAnsi="Times New Roman" w:cs="Times New Roman"/>
          <w:sz w:val="28"/>
          <w:szCs w:val="28"/>
          <w:lang w:eastAsia="ru-RU"/>
        </w:rPr>
        <w:t>1, ст. 27;</w:t>
      </w:r>
      <w:r w:rsidR="000E23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22CD0" w:rsidRPr="00022C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2024, </w:t>
      </w:r>
      <w:r w:rsidR="001406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26, ст. 3562; </w:t>
      </w:r>
      <w:r w:rsidR="00022CD0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022CD0" w:rsidRPr="00022C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33</w:t>
      </w:r>
      <w:r w:rsidR="004E4B1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ст. 4993)</w:t>
      </w:r>
      <w:r w:rsidR="0028443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0E2EF465" w14:textId="163F623D" w:rsidR="009A0F34" w:rsidRPr="00284432" w:rsidRDefault="00284432" w:rsidP="0028443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C6A19" w:rsidRPr="00284432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9A0F34" w:rsidRPr="00284432">
        <w:rPr>
          <w:rFonts w:ascii="Times New Roman" w:hAnsi="Times New Roman" w:cs="Times New Roman"/>
          <w:sz w:val="28"/>
          <w:szCs w:val="28"/>
        </w:rPr>
        <w:t>4</w:t>
      </w:r>
      <w:r w:rsidR="009A0F34" w:rsidRPr="0028443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8443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84432">
        <w:rPr>
          <w:rFonts w:ascii="Times New Roman" w:hAnsi="Times New Roman" w:cs="Times New Roman"/>
          <w:sz w:val="28"/>
          <w:szCs w:val="28"/>
        </w:rPr>
        <w:t>дополнить частями 3</w:t>
      </w:r>
      <w:r w:rsidR="00704863">
        <w:rPr>
          <w:rFonts w:ascii="Times New Roman" w:hAnsi="Times New Roman" w:cs="Times New Roman"/>
          <w:sz w:val="28"/>
          <w:szCs w:val="28"/>
        </w:rPr>
        <w:t xml:space="preserve"> и 4</w:t>
      </w:r>
      <w:r w:rsidRPr="0028443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B3A732A" w14:textId="77777777" w:rsidR="00486A3A" w:rsidRPr="00486A3A" w:rsidRDefault="00704863" w:rsidP="00486A3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84432" w:rsidRPr="00284432">
        <w:rPr>
          <w:rFonts w:ascii="Times New Roman" w:hAnsi="Times New Roman" w:cs="Times New Roman"/>
          <w:sz w:val="28"/>
          <w:szCs w:val="28"/>
        </w:rPr>
        <w:t xml:space="preserve">3. </w:t>
      </w:r>
      <w:r w:rsidR="00486A3A" w:rsidRPr="00486A3A">
        <w:rPr>
          <w:rFonts w:ascii="Times New Roman" w:hAnsi="Times New Roman" w:cs="Times New Roman"/>
          <w:sz w:val="28"/>
          <w:szCs w:val="28"/>
        </w:rPr>
        <w:t xml:space="preserve">Сведения о сельскохозяйственных товаропроизводителях, оказывающих услуги в сфере сельского туризма, подлежат внесению в Единый государственный реестр сельскохозяйственных товаропроизводителей, ведение которого осуществляется исполнительными органами субъектов Российской Федерации в Единой цифровой платформе агропромышленного и </w:t>
      </w:r>
      <w:proofErr w:type="spellStart"/>
      <w:r w:rsidR="00486A3A" w:rsidRPr="00486A3A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="00486A3A" w:rsidRPr="00486A3A">
        <w:rPr>
          <w:rFonts w:ascii="Times New Roman" w:hAnsi="Times New Roman" w:cs="Times New Roman"/>
          <w:sz w:val="28"/>
          <w:szCs w:val="28"/>
        </w:rPr>
        <w:t xml:space="preserve"> комплексов, на основании сведений, предоставляемых на </w:t>
      </w:r>
      <w:r w:rsidR="00486A3A" w:rsidRPr="00486A3A">
        <w:rPr>
          <w:rFonts w:ascii="Times New Roman" w:hAnsi="Times New Roman" w:cs="Times New Roman"/>
          <w:sz w:val="28"/>
          <w:szCs w:val="28"/>
        </w:rPr>
        <w:lastRenderedPageBreak/>
        <w:t>добровольной основе указанными сельскохозяйственными товаропроизводителями.</w:t>
      </w:r>
    </w:p>
    <w:p w14:paraId="0C7945AD" w14:textId="0313CA5C" w:rsidR="00284432" w:rsidRDefault="00486A3A" w:rsidP="00486A3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A3A">
        <w:rPr>
          <w:rFonts w:ascii="Times New Roman" w:hAnsi="Times New Roman" w:cs="Times New Roman"/>
          <w:sz w:val="28"/>
          <w:szCs w:val="28"/>
        </w:rPr>
        <w:t>4. Форма и порядок ведения единого государственного реестра сельскохозяйственных товаропроизводителей, оказывающих услуги в сфере сельского туризма, а также состав сведений, указанных в части 3 настоящей статьи, устанавливаются нормативным правовым актом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агропромышленного комплекса.</w:t>
      </w:r>
      <w:r w:rsidR="00704863">
        <w:rPr>
          <w:rFonts w:ascii="Times New Roman" w:hAnsi="Times New Roman" w:cs="Times New Roman"/>
          <w:sz w:val="28"/>
          <w:szCs w:val="28"/>
        </w:rPr>
        <w:t>»;</w:t>
      </w:r>
    </w:p>
    <w:p w14:paraId="03ECD5D3" w14:textId="16B16263" w:rsidR="009A0F34" w:rsidRPr="00704863" w:rsidRDefault="009A0F34" w:rsidP="00704863">
      <w:pPr>
        <w:pStyle w:val="a4"/>
        <w:numPr>
          <w:ilvl w:val="0"/>
          <w:numId w:val="11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863">
        <w:rPr>
          <w:rFonts w:ascii="Times New Roman" w:hAnsi="Times New Roman" w:cs="Times New Roman"/>
          <w:sz w:val="28"/>
          <w:szCs w:val="28"/>
        </w:rPr>
        <w:t>в статье 14</w:t>
      </w:r>
      <w:r w:rsidRPr="0070486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1428F">
        <w:rPr>
          <w:rFonts w:ascii="Times New Roman" w:hAnsi="Times New Roman" w:cs="Times New Roman"/>
          <w:sz w:val="28"/>
          <w:szCs w:val="28"/>
        </w:rPr>
        <w:t>:</w:t>
      </w:r>
    </w:p>
    <w:p w14:paraId="2FD3C423" w14:textId="19D5BAFD" w:rsidR="009A0F34" w:rsidRPr="009A0F34" w:rsidRDefault="009A0F34" w:rsidP="009A0F3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</w:t>
      </w:r>
      <w:r w:rsidRPr="009A0F34">
        <w:rPr>
          <w:rFonts w:ascii="Times New Roman" w:hAnsi="Times New Roman" w:cs="Times New Roman"/>
          <w:sz w:val="28"/>
          <w:szCs w:val="28"/>
        </w:rPr>
        <w:t>асть первую дополнить новым абзацем следующего содержания:</w:t>
      </w:r>
    </w:p>
    <w:p w14:paraId="73FFD61E" w14:textId="37733ED2" w:rsidR="009A0F34" w:rsidRDefault="009A0F34" w:rsidP="009A0F3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A0F34">
        <w:rPr>
          <w:rFonts w:ascii="Times New Roman" w:hAnsi="Times New Roman" w:cs="Times New Roman"/>
          <w:sz w:val="28"/>
          <w:szCs w:val="28"/>
        </w:rPr>
        <w:t xml:space="preserve">Сведения об </w:t>
      </w:r>
      <w:proofErr w:type="spellStart"/>
      <w:r w:rsidRPr="009A0F34">
        <w:rPr>
          <w:rFonts w:ascii="Times New Roman" w:hAnsi="Times New Roman" w:cs="Times New Roman"/>
          <w:sz w:val="28"/>
          <w:szCs w:val="28"/>
        </w:rPr>
        <w:t>агроагрегаторах</w:t>
      </w:r>
      <w:proofErr w:type="spellEnd"/>
      <w:r w:rsidRPr="009A0F34">
        <w:rPr>
          <w:rFonts w:ascii="Times New Roman" w:hAnsi="Times New Roman" w:cs="Times New Roman"/>
          <w:sz w:val="28"/>
          <w:szCs w:val="28"/>
        </w:rPr>
        <w:t xml:space="preserve"> подлежат внесению в единый государственный реестр </w:t>
      </w:r>
      <w:proofErr w:type="spellStart"/>
      <w:r w:rsidRPr="009A0F34">
        <w:rPr>
          <w:rFonts w:ascii="Times New Roman" w:hAnsi="Times New Roman" w:cs="Times New Roman"/>
          <w:sz w:val="28"/>
          <w:szCs w:val="28"/>
        </w:rPr>
        <w:t>агроагрегаторов</w:t>
      </w:r>
      <w:proofErr w:type="spellEnd"/>
      <w:r w:rsidRPr="009A0F34">
        <w:rPr>
          <w:rFonts w:ascii="Times New Roman" w:hAnsi="Times New Roman" w:cs="Times New Roman"/>
          <w:sz w:val="28"/>
          <w:szCs w:val="28"/>
        </w:rPr>
        <w:t xml:space="preserve">, ведение которого осуществляется исполнительными органами субъектов Российской Федерации в Единой цифровой платформе агропромышленного и </w:t>
      </w:r>
      <w:proofErr w:type="spellStart"/>
      <w:r w:rsidRPr="009A0F34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Pr="009A0F34">
        <w:rPr>
          <w:rFonts w:ascii="Times New Roman" w:hAnsi="Times New Roman" w:cs="Times New Roman"/>
          <w:sz w:val="28"/>
          <w:szCs w:val="28"/>
        </w:rPr>
        <w:t xml:space="preserve"> комплексов, на основании сведений, предоставляемых на добровольной основе указанными организациями.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DE3521B" w14:textId="18729338" w:rsidR="009A0F34" w:rsidRPr="009A0F34" w:rsidRDefault="009A0F34" w:rsidP="009A0F3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F34">
        <w:rPr>
          <w:rFonts w:ascii="Times New Roman" w:hAnsi="Times New Roman" w:cs="Times New Roman"/>
          <w:sz w:val="28"/>
          <w:szCs w:val="28"/>
        </w:rPr>
        <w:t>б) дополнить частью 1</w:t>
      </w:r>
      <w:r w:rsidRPr="009A0F3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A0F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38C62FB0" w14:textId="4B080967" w:rsidR="009A0F34" w:rsidRDefault="009A0F34" w:rsidP="009A0F3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F34">
        <w:rPr>
          <w:rFonts w:ascii="Times New Roman" w:hAnsi="Times New Roman" w:cs="Times New Roman"/>
          <w:sz w:val="28"/>
          <w:szCs w:val="28"/>
        </w:rPr>
        <w:t>«1</w:t>
      </w:r>
      <w:r w:rsidRPr="009A0F3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A0F34">
        <w:rPr>
          <w:rFonts w:ascii="Times New Roman" w:hAnsi="Times New Roman" w:cs="Times New Roman"/>
          <w:sz w:val="28"/>
          <w:szCs w:val="28"/>
        </w:rPr>
        <w:t xml:space="preserve"> Форма и порядок ведения единого государственного реестра </w:t>
      </w:r>
      <w:proofErr w:type="spellStart"/>
      <w:r w:rsidRPr="009A0F34">
        <w:rPr>
          <w:rFonts w:ascii="Times New Roman" w:hAnsi="Times New Roman" w:cs="Times New Roman"/>
          <w:sz w:val="28"/>
          <w:szCs w:val="28"/>
        </w:rPr>
        <w:t>агроагрегаторов</w:t>
      </w:r>
      <w:proofErr w:type="spellEnd"/>
      <w:r w:rsidRPr="009A0F34">
        <w:rPr>
          <w:rFonts w:ascii="Times New Roman" w:hAnsi="Times New Roman" w:cs="Times New Roman"/>
          <w:sz w:val="28"/>
          <w:szCs w:val="28"/>
        </w:rPr>
        <w:t xml:space="preserve">, а также состав сведений, указанных в части 1 настоящей статьи, устанавливаются нормативным правовым актом федерального органа исполнительной власти, осуществляющего функции по выработке </w:t>
      </w:r>
      <w:r w:rsidRPr="009A0F34">
        <w:rPr>
          <w:rFonts w:ascii="Times New Roman" w:hAnsi="Times New Roman" w:cs="Times New Roman"/>
          <w:sz w:val="28"/>
          <w:szCs w:val="28"/>
        </w:rPr>
        <w:lastRenderedPageBreak/>
        <w:t>государственной политики и нормативно-правовому регулированию в сфере агропромышленно</w:t>
      </w:r>
      <w:r>
        <w:rPr>
          <w:rFonts w:ascii="Times New Roman" w:hAnsi="Times New Roman" w:cs="Times New Roman"/>
          <w:sz w:val="28"/>
          <w:szCs w:val="28"/>
        </w:rPr>
        <w:t>го комплекса.»</w:t>
      </w:r>
      <w:r w:rsidR="00601274">
        <w:rPr>
          <w:rFonts w:ascii="Times New Roman" w:hAnsi="Times New Roman" w:cs="Times New Roman"/>
          <w:sz w:val="28"/>
          <w:szCs w:val="28"/>
        </w:rPr>
        <w:t>;</w:t>
      </w:r>
    </w:p>
    <w:p w14:paraId="29A9D43C" w14:textId="12B5E0C8" w:rsidR="00A1428F" w:rsidRDefault="00A1428F" w:rsidP="00A1428F">
      <w:pPr>
        <w:pStyle w:val="a4"/>
        <w:numPr>
          <w:ilvl w:val="0"/>
          <w:numId w:val="11"/>
        </w:numPr>
        <w:spacing w:after="0" w:line="480" w:lineRule="auto"/>
        <w:ind w:left="0" w:firstLin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Статью 18 </w:t>
      </w:r>
      <w:r w:rsidRPr="00A1428F">
        <w:rPr>
          <w:rFonts w:ascii="Times New Roman" w:hAnsi="Times New Roman" w:cs="Times New Roman"/>
          <w:sz w:val="28"/>
          <w:szCs w:val="28"/>
        </w:rPr>
        <w:t xml:space="preserve">дополнить частью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428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22EC6EC0" w14:textId="20437A1B" w:rsidR="00A1428F" w:rsidRPr="00A1428F" w:rsidRDefault="00601274" w:rsidP="00601274">
      <w:pPr>
        <w:spacing w:after="0" w:line="48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1428F" w:rsidRPr="00A1428F">
        <w:rPr>
          <w:rFonts w:ascii="Times New Roman" w:hAnsi="Times New Roman" w:cs="Times New Roman"/>
          <w:sz w:val="28"/>
          <w:szCs w:val="28"/>
        </w:rPr>
        <w:t>5. До 1 сентября 2030 года устанавливается переходный период, в течение которого допускается использование слов «фермерский», «фермер»</w:t>
      </w:r>
      <w:r>
        <w:rPr>
          <w:rFonts w:ascii="Times New Roman" w:hAnsi="Times New Roman" w:cs="Times New Roman"/>
          <w:sz w:val="28"/>
          <w:szCs w:val="28"/>
        </w:rPr>
        <w:br/>
      </w:r>
      <w:r w:rsidR="00A1428F" w:rsidRPr="00A1428F">
        <w:rPr>
          <w:rFonts w:ascii="Times New Roman" w:hAnsi="Times New Roman" w:cs="Times New Roman"/>
          <w:sz w:val="28"/>
          <w:szCs w:val="28"/>
        </w:rPr>
        <w:t>и образованных на их основе словосочетаний и производных слов при индивидуализации сельскохозяйственной продукции, сырья и продовольствия</w:t>
      </w:r>
      <w:r>
        <w:rPr>
          <w:rFonts w:ascii="Times New Roman" w:hAnsi="Times New Roman" w:cs="Times New Roman"/>
          <w:sz w:val="28"/>
          <w:szCs w:val="28"/>
        </w:rPr>
        <w:br/>
      </w:r>
      <w:r w:rsidR="00A1428F" w:rsidRPr="00A1428F">
        <w:rPr>
          <w:rFonts w:ascii="Times New Roman" w:hAnsi="Times New Roman" w:cs="Times New Roman"/>
          <w:sz w:val="28"/>
          <w:szCs w:val="28"/>
        </w:rPr>
        <w:t>(в том числе органической продукции, сельскохозяйственной продукции</w:t>
      </w:r>
      <w:r>
        <w:rPr>
          <w:rFonts w:ascii="Times New Roman" w:hAnsi="Times New Roman" w:cs="Times New Roman"/>
          <w:sz w:val="28"/>
          <w:szCs w:val="28"/>
        </w:rPr>
        <w:br/>
      </w:r>
      <w:r w:rsidR="00A1428F" w:rsidRPr="00A1428F">
        <w:rPr>
          <w:rFonts w:ascii="Times New Roman" w:hAnsi="Times New Roman" w:cs="Times New Roman"/>
          <w:sz w:val="28"/>
          <w:szCs w:val="28"/>
        </w:rPr>
        <w:t>и продовольствия с улучшенными характеристиками, продукции первичной</w:t>
      </w:r>
      <w:r>
        <w:rPr>
          <w:rFonts w:ascii="Times New Roman" w:hAnsi="Times New Roman" w:cs="Times New Roman"/>
          <w:sz w:val="28"/>
          <w:szCs w:val="28"/>
        </w:rPr>
        <w:br/>
      </w:r>
      <w:r w:rsidR="00A1428F" w:rsidRPr="00A1428F">
        <w:rPr>
          <w:rFonts w:ascii="Times New Roman" w:hAnsi="Times New Roman" w:cs="Times New Roman"/>
          <w:sz w:val="28"/>
          <w:szCs w:val="28"/>
        </w:rPr>
        <w:t>и последующей (промышленной) переработки), не соответствующих критериям, установленным пунктом 16 части 1 статьи 7 Федерального закона от 29 декабря 2006 года № 264-ФЗ «О развитии сельского хозяйства».</w:t>
      </w:r>
      <w:r w:rsidR="00F56EC9">
        <w:rPr>
          <w:rFonts w:ascii="Times New Roman" w:hAnsi="Times New Roman" w:cs="Times New Roman"/>
          <w:sz w:val="28"/>
          <w:szCs w:val="28"/>
        </w:rPr>
        <w:t>»</w:t>
      </w:r>
    </w:p>
    <w:p w14:paraId="51BE428A" w14:textId="77777777" w:rsidR="005A2CFD" w:rsidRDefault="005A2CFD" w:rsidP="00CC0031">
      <w:pPr>
        <w:spacing w:after="0" w:line="504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003B4C6" w14:textId="77777777" w:rsidR="00837BC3" w:rsidRDefault="00837BC3" w:rsidP="00AC1EA7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7DD1221" w14:textId="370AB60E" w:rsidR="007E2ECD" w:rsidRPr="00A03FD6" w:rsidRDefault="007E2ECD" w:rsidP="00B02DA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03F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Президент</w:t>
      </w:r>
    </w:p>
    <w:p w14:paraId="470D366F" w14:textId="14196827" w:rsidR="007E2ECD" w:rsidRPr="000762B4" w:rsidRDefault="007E2ECD" w:rsidP="003961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F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Российской Федерации                                                                       </w:t>
      </w:r>
      <w:r w:rsidR="00CD43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Pr="000762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В.</w:t>
      </w:r>
      <w:r w:rsidR="004A301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0762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Путин</w:t>
      </w:r>
    </w:p>
    <w:sectPr w:rsidR="007E2ECD" w:rsidRPr="000762B4" w:rsidSect="00666A85">
      <w:headerReference w:type="default" r:id="rId7"/>
      <w:pgSz w:w="11906" w:h="16838"/>
      <w:pgMar w:top="851" w:right="849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86F7CF" w14:textId="77777777" w:rsidR="001E4371" w:rsidRDefault="001E4371" w:rsidP="000E10D5">
      <w:pPr>
        <w:spacing w:after="0" w:line="240" w:lineRule="auto"/>
      </w:pPr>
      <w:r>
        <w:separator/>
      </w:r>
    </w:p>
  </w:endnote>
  <w:endnote w:type="continuationSeparator" w:id="0">
    <w:p w14:paraId="3A43B328" w14:textId="77777777" w:rsidR="001E4371" w:rsidRDefault="001E4371" w:rsidP="000E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A8786" w14:textId="77777777" w:rsidR="001E4371" w:rsidRDefault="001E4371" w:rsidP="000E10D5">
      <w:pPr>
        <w:spacing w:after="0" w:line="240" w:lineRule="auto"/>
      </w:pPr>
      <w:r>
        <w:separator/>
      </w:r>
    </w:p>
  </w:footnote>
  <w:footnote w:type="continuationSeparator" w:id="0">
    <w:p w14:paraId="1C9310AB" w14:textId="77777777" w:rsidR="001E4371" w:rsidRDefault="001E4371" w:rsidP="000E1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3194907"/>
      <w:docPartObj>
        <w:docPartGallery w:val="Page Numbers (Top of Page)"/>
        <w:docPartUnique/>
      </w:docPartObj>
    </w:sdtPr>
    <w:sdtEndPr/>
    <w:sdtContent>
      <w:p w14:paraId="483EFA61" w14:textId="77777777" w:rsidR="000000F5" w:rsidRPr="003953C9" w:rsidRDefault="000E10D5" w:rsidP="0092532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953C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953C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953C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A3D3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953C9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5A8ED523" w14:textId="33183BF9" w:rsidR="000E10D5" w:rsidRDefault="001E4371" w:rsidP="00925322">
        <w:pPr>
          <w:pStyle w:val="a5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72A79"/>
    <w:multiLevelType w:val="hybridMultilevel"/>
    <w:tmpl w:val="F88A5A02"/>
    <w:lvl w:ilvl="0" w:tplc="EA94EA2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C667E7"/>
    <w:multiLevelType w:val="hybridMultilevel"/>
    <w:tmpl w:val="12627A8C"/>
    <w:lvl w:ilvl="0" w:tplc="97447A1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AA1B49"/>
    <w:multiLevelType w:val="hybridMultilevel"/>
    <w:tmpl w:val="96943352"/>
    <w:lvl w:ilvl="0" w:tplc="A67696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9C3B75"/>
    <w:multiLevelType w:val="hybridMultilevel"/>
    <w:tmpl w:val="B9AEBEDE"/>
    <w:lvl w:ilvl="0" w:tplc="B98CA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1A103D"/>
    <w:multiLevelType w:val="hybridMultilevel"/>
    <w:tmpl w:val="F18ADEE2"/>
    <w:lvl w:ilvl="0" w:tplc="48B007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491459"/>
    <w:multiLevelType w:val="hybridMultilevel"/>
    <w:tmpl w:val="56824B92"/>
    <w:lvl w:ilvl="0" w:tplc="270671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2A72821"/>
    <w:multiLevelType w:val="hybridMultilevel"/>
    <w:tmpl w:val="D0C005F4"/>
    <w:lvl w:ilvl="0" w:tplc="B85E6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AA24D3A"/>
    <w:multiLevelType w:val="hybridMultilevel"/>
    <w:tmpl w:val="C1427A90"/>
    <w:lvl w:ilvl="0" w:tplc="3B4E6BB6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D1F49F7"/>
    <w:multiLevelType w:val="hybridMultilevel"/>
    <w:tmpl w:val="E19E2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92645"/>
    <w:multiLevelType w:val="hybridMultilevel"/>
    <w:tmpl w:val="DB4EC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72827"/>
    <w:multiLevelType w:val="hybridMultilevel"/>
    <w:tmpl w:val="58CA8EF4"/>
    <w:lvl w:ilvl="0" w:tplc="790AF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9"/>
  </w:num>
  <w:num w:numId="8">
    <w:abstractNumId w:val="0"/>
  </w:num>
  <w:num w:numId="9">
    <w:abstractNumId w:val="5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9B5"/>
    <w:rsid w:val="000000F5"/>
    <w:rsid w:val="00004164"/>
    <w:rsid w:val="00022CD0"/>
    <w:rsid w:val="00030BAB"/>
    <w:rsid w:val="000401F9"/>
    <w:rsid w:val="00040313"/>
    <w:rsid w:val="00041BC3"/>
    <w:rsid w:val="000762B4"/>
    <w:rsid w:val="00077D5B"/>
    <w:rsid w:val="000856EB"/>
    <w:rsid w:val="00086399"/>
    <w:rsid w:val="00086EEA"/>
    <w:rsid w:val="00086FB0"/>
    <w:rsid w:val="000B034D"/>
    <w:rsid w:val="000C0CFE"/>
    <w:rsid w:val="000C1063"/>
    <w:rsid w:val="000D133E"/>
    <w:rsid w:val="000E10D5"/>
    <w:rsid w:val="000E2375"/>
    <w:rsid w:val="000E5B4A"/>
    <w:rsid w:val="000E76E5"/>
    <w:rsid w:val="000F6AB8"/>
    <w:rsid w:val="00103C94"/>
    <w:rsid w:val="00116A74"/>
    <w:rsid w:val="001174E7"/>
    <w:rsid w:val="00123910"/>
    <w:rsid w:val="001275EE"/>
    <w:rsid w:val="001320D9"/>
    <w:rsid w:val="00134DBA"/>
    <w:rsid w:val="00140679"/>
    <w:rsid w:val="00142A95"/>
    <w:rsid w:val="00153BF5"/>
    <w:rsid w:val="00157A54"/>
    <w:rsid w:val="001606CC"/>
    <w:rsid w:val="00162BE3"/>
    <w:rsid w:val="0016688A"/>
    <w:rsid w:val="00171616"/>
    <w:rsid w:val="00176155"/>
    <w:rsid w:val="001A3B1C"/>
    <w:rsid w:val="001C30BE"/>
    <w:rsid w:val="001E0E64"/>
    <w:rsid w:val="001E4371"/>
    <w:rsid w:val="001F30CB"/>
    <w:rsid w:val="001F5582"/>
    <w:rsid w:val="0020489A"/>
    <w:rsid w:val="00220C82"/>
    <w:rsid w:val="00252AA9"/>
    <w:rsid w:val="00260960"/>
    <w:rsid w:val="002628A4"/>
    <w:rsid w:val="00265BE7"/>
    <w:rsid w:val="00272122"/>
    <w:rsid w:val="00275F50"/>
    <w:rsid w:val="00284432"/>
    <w:rsid w:val="002937C2"/>
    <w:rsid w:val="002A2D42"/>
    <w:rsid w:val="002A4121"/>
    <w:rsid w:val="002B6C08"/>
    <w:rsid w:val="002D267D"/>
    <w:rsid w:val="002D766A"/>
    <w:rsid w:val="002E44D3"/>
    <w:rsid w:val="002E60F6"/>
    <w:rsid w:val="00300604"/>
    <w:rsid w:val="00302E8C"/>
    <w:rsid w:val="0031619C"/>
    <w:rsid w:val="003166D4"/>
    <w:rsid w:val="003171FB"/>
    <w:rsid w:val="00317285"/>
    <w:rsid w:val="00327C80"/>
    <w:rsid w:val="00331E36"/>
    <w:rsid w:val="00337D30"/>
    <w:rsid w:val="00341152"/>
    <w:rsid w:val="00347D60"/>
    <w:rsid w:val="00353501"/>
    <w:rsid w:val="00362022"/>
    <w:rsid w:val="00362B20"/>
    <w:rsid w:val="00362FDD"/>
    <w:rsid w:val="00367609"/>
    <w:rsid w:val="00383096"/>
    <w:rsid w:val="00386AE5"/>
    <w:rsid w:val="00386E46"/>
    <w:rsid w:val="003875D3"/>
    <w:rsid w:val="00387E5F"/>
    <w:rsid w:val="003953C9"/>
    <w:rsid w:val="0039615D"/>
    <w:rsid w:val="0039743D"/>
    <w:rsid w:val="003A6A76"/>
    <w:rsid w:val="003A7201"/>
    <w:rsid w:val="003C1DAC"/>
    <w:rsid w:val="003C501E"/>
    <w:rsid w:val="003D5E94"/>
    <w:rsid w:val="003E71FA"/>
    <w:rsid w:val="0040734E"/>
    <w:rsid w:val="004104C4"/>
    <w:rsid w:val="004111B8"/>
    <w:rsid w:val="0041269D"/>
    <w:rsid w:val="00413635"/>
    <w:rsid w:val="00417156"/>
    <w:rsid w:val="004805EC"/>
    <w:rsid w:val="00484AFA"/>
    <w:rsid w:val="00485DBB"/>
    <w:rsid w:val="00486A3A"/>
    <w:rsid w:val="004A0E27"/>
    <w:rsid w:val="004A301D"/>
    <w:rsid w:val="004B44D5"/>
    <w:rsid w:val="004B6C22"/>
    <w:rsid w:val="004C7F7E"/>
    <w:rsid w:val="004E3BD4"/>
    <w:rsid w:val="004E4521"/>
    <w:rsid w:val="004E4B11"/>
    <w:rsid w:val="004F073C"/>
    <w:rsid w:val="004F2516"/>
    <w:rsid w:val="00500DF3"/>
    <w:rsid w:val="005106D7"/>
    <w:rsid w:val="0052598C"/>
    <w:rsid w:val="005335BE"/>
    <w:rsid w:val="00535217"/>
    <w:rsid w:val="00540366"/>
    <w:rsid w:val="00560DDC"/>
    <w:rsid w:val="00561EDF"/>
    <w:rsid w:val="0056276D"/>
    <w:rsid w:val="00562806"/>
    <w:rsid w:val="0056637D"/>
    <w:rsid w:val="00572112"/>
    <w:rsid w:val="00572AD4"/>
    <w:rsid w:val="00574187"/>
    <w:rsid w:val="00575010"/>
    <w:rsid w:val="00586ABB"/>
    <w:rsid w:val="005876FB"/>
    <w:rsid w:val="005A2CFD"/>
    <w:rsid w:val="005A3BF3"/>
    <w:rsid w:val="005A494F"/>
    <w:rsid w:val="005E6EBC"/>
    <w:rsid w:val="005F5ABF"/>
    <w:rsid w:val="005F67E4"/>
    <w:rsid w:val="00601274"/>
    <w:rsid w:val="00601A97"/>
    <w:rsid w:val="00606B14"/>
    <w:rsid w:val="00607DB4"/>
    <w:rsid w:val="00612B3C"/>
    <w:rsid w:val="00617889"/>
    <w:rsid w:val="0066243C"/>
    <w:rsid w:val="00666A85"/>
    <w:rsid w:val="00676FB2"/>
    <w:rsid w:val="00683F27"/>
    <w:rsid w:val="006A6F57"/>
    <w:rsid w:val="006C3F50"/>
    <w:rsid w:val="006C5BA8"/>
    <w:rsid w:val="006D4601"/>
    <w:rsid w:val="006E07FD"/>
    <w:rsid w:val="006E22A7"/>
    <w:rsid w:val="006E4638"/>
    <w:rsid w:val="006F4F9B"/>
    <w:rsid w:val="006F7516"/>
    <w:rsid w:val="007038EB"/>
    <w:rsid w:val="00703D32"/>
    <w:rsid w:val="00704863"/>
    <w:rsid w:val="007227D5"/>
    <w:rsid w:val="00732675"/>
    <w:rsid w:val="00733487"/>
    <w:rsid w:val="007548A6"/>
    <w:rsid w:val="00760E48"/>
    <w:rsid w:val="0079119F"/>
    <w:rsid w:val="007C0A03"/>
    <w:rsid w:val="007C2682"/>
    <w:rsid w:val="007C56DD"/>
    <w:rsid w:val="007E2ECD"/>
    <w:rsid w:val="007F17C2"/>
    <w:rsid w:val="007F2E29"/>
    <w:rsid w:val="00803580"/>
    <w:rsid w:val="00805091"/>
    <w:rsid w:val="008241F7"/>
    <w:rsid w:val="00825E93"/>
    <w:rsid w:val="00837BC3"/>
    <w:rsid w:val="00846D93"/>
    <w:rsid w:val="00860621"/>
    <w:rsid w:val="00863D34"/>
    <w:rsid w:val="00866636"/>
    <w:rsid w:val="0087085A"/>
    <w:rsid w:val="00872B65"/>
    <w:rsid w:val="008972F7"/>
    <w:rsid w:val="008A00CE"/>
    <w:rsid w:val="008A3075"/>
    <w:rsid w:val="008E0F70"/>
    <w:rsid w:val="008E3539"/>
    <w:rsid w:val="008E5B46"/>
    <w:rsid w:val="008E7647"/>
    <w:rsid w:val="008E77B2"/>
    <w:rsid w:val="0090180A"/>
    <w:rsid w:val="00901B88"/>
    <w:rsid w:val="009023A2"/>
    <w:rsid w:val="00910831"/>
    <w:rsid w:val="00912551"/>
    <w:rsid w:val="00917B6D"/>
    <w:rsid w:val="00925322"/>
    <w:rsid w:val="009332E8"/>
    <w:rsid w:val="00933E07"/>
    <w:rsid w:val="009528C8"/>
    <w:rsid w:val="009619CC"/>
    <w:rsid w:val="00983E35"/>
    <w:rsid w:val="00987067"/>
    <w:rsid w:val="009A0F34"/>
    <w:rsid w:val="009C2969"/>
    <w:rsid w:val="009C4C79"/>
    <w:rsid w:val="009E20A6"/>
    <w:rsid w:val="009E2701"/>
    <w:rsid w:val="009E2C28"/>
    <w:rsid w:val="009F10CC"/>
    <w:rsid w:val="009F4685"/>
    <w:rsid w:val="00A013AA"/>
    <w:rsid w:val="00A0210D"/>
    <w:rsid w:val="00A03FD6"/>
    <w:rsid w:val="00A061F3"/>
    <w:rsid w:val="00A13EBB"/>
    <w:rsid w:val="00A1428F"/>
    <w:rsid w:val="00A14860"/>
    <w:rsid w:val="00A15816"/>
    <w:rsid w:val="00A359EF"/>
    <w:rsid w:val="00A3751C"/>
    <w:rsid w:val="00A427EA"/>
    <w:rsid w:val="00A4629E"/>
    <w:rsid w:val="00A6009D"/>
    <w:rsid w:val="00A6282B"/>
    <w:rsid w:val="00A81422"/>
    <w:rsid w:val="00A863D1"/>
    <w:rsid w:val="00A92407"/>
    <w:rsid w:val="00AA2E2D"/>
    <w:rsid w:val="00AC1EA7"/>
    <w:rsid w:val="00AC740C"/>
    <w:rsid w:val="00AD010F"/>
    <w:rsid w:val="00AE7B81"/>
    <w:rsid w:val="00B0201F"/>
    <w:rsid w:val="00B02DA8"/>
    <w:rsid w:val="00B06DEA"/>
    <w:rsid w:val="00B113CA"/>
    <w:rsid w:val="00B159B5"/>
    <w:rsid w:val="00B25FDD"/>
    <w:rsid w:val="00B35863"/>
    <w:rsid w:val="00B6046F"/>
    <w:rsid w:val="00B812F6"/>
    <w:rsid w:val="00B91A08"/>
    <w:rsid w:val="00BB2B26"/>
    <w:rsid w:val="00BB414F"/>
    <w:rsid w:val="00BC155F"/>
    <w:rsid w:val="00BC2C9E"/>
    <w:rsid w:val="00BC6E89"/>
    <w:rsid w:val="00BD2A6C"/>
    <w:rsid w:val="00BD6EE5"/>
    <w:rsid w:val="00BE63CE"/>
    <w:rsid w:val="00BF4D1A"/>
    <w:rsid w:val="00C03F8F"/>
    <w:rsid w:val="00C109F3"/>
    <w:rsid w:val="00C14E96"/>
    <w:rsid w:val="00C15C3D"/>
    <w:rsid w:val="00C16C90"/>
    <w:rsid w:val="00C222D0"/>
    <w:rsid w:val="00C24115"/>
    <w:rsid w:val="00C4364C"/>
    <w:rsid w:val="00C45A40"/>
    <w:rsid w:val="00C642D7"/>
    <w:rsid w:val="00C81531"/>
    <w:rsid w:val="00C84C38"/>
    <w:rsid w:val="00C90E76"/>
    <w:rsid w:val="00CC0031"/>
    <w:rsid w:val="00CC5F21"/>
    <w:rsid w:val="00CD0AB8"/>
    <w:rsid w:val="00CD432A"/>
    <w:rsid w:val="00D0499D"/>
    <w:rsid w:val="00D05E71"/>
    <w:rsid w:val="00D102BE"/>
    <w:rsid w:val="00D1635E"/>
    <w:rsid w:val="00D2212F"/>
    <w:rsid w:val="00D411EA"/>
    <w:rsid w:val="00D52CBE"/>
    <w:rsid w:val="00D61094"/>
    <w:rsid w:val="00D62F10"/>
    <w:rsid w:val="00D64775"/>
    <w:rsid w:val="00D73866"/>
    <w:rsid w:val="00D758B6"/>
    <w:rsid w:val="00D81BA8"/>
    <w:rsid w:val="00D851E9"/>
    <w:rsid w:val="00D9172F"/>
    <w:rsid w:val="00DA17FA"/>
    <w:rsid w:val="00DA3D38"/>
    <w:rsid w:val="00DA483A"/>
    <w:rsid w:val="00DA65C9"/>
    <w:rsid w:val="00DC4550"/>
    <w:rsid w:val="00DD0A50"/>
    <w:rsid w:val="00DD0B08"/>
    <w:rsid w:val="00DF12AB"/>
    <w:rsid w:val="00DF6B36"/>
    <w:rsid w:val="00E00ED4"/>
    <w:rsid w:val="00E13391"/>
    <w:rsid w:val="00E21D52"/>
    <w:rsid w:val="00E45320"/>
    <w:rsid w:val="00E4600B"/>
    <w:rsid w:val="00E5057A"/>
    <w:rsid w:val="00E56235"/>
    <w:rsid w:val="00E65578"/>
    <w:rsid w:val="00E73D1D"/>
    <w:rsid w:val="00E912E0"/>
    <w:rsid w:val="00E91D77"/>
    <w:rsid w:val="00EB06E3"/>
    <w:rsid w:val="00EB6C35"/>
    <w:rsid w:val="00EC4550"/>
    <w:rsid w:val="00ED17BC"/>
    <w:rsid w:val="00ED1D2B"/>
    <w:rsid w:val="00ED572F"/>
    <w:rsid w:val="00ED705A"/>
    <w:rsid w:val="00EE6785"/>
    <w:rsid w:val="00EE6B61"/>
    <w:rsid w:val="00F03821"/>
    <w:rsid w:val="00F04737"/>
    <w:rsid w:val="00F22963"/>
    <w:rsid w:val="00F266E2"/>
    <w:rsid w:val="00F37E5C"/>
    <w:rsid w:val="00F4307A"/>
    <w:rsid w:val="00F56EC9"/>
    <w:rsid w:val="00F62748"/>
    <w:rsid w:val="00F657DA"/>
    <w:rsid w:val="00F65866"/>
    <w:rsid w:val="00F666F8"/>
    <w:rsid w:val="00F7005C"/>
    <w:rsid w:val="00F85186"/>
    <w:rsid w:val="00F90629"/>
    <w:rsid w:val="00F96892"/>
    <w:rsid w:val="00FB0D5A"/>
    <w:rsid w:val="00FC6A19"/>
    <w:rsid w:val="00FE0D21"/>
    <w:rsid w:val="00FE124A"/>
    <w:rsid w:val="00FF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75F0B3"/>
  <w15:docId w15:val="{264B01F6-8ABA-476D-8CDE-41697B6D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7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086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63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9E270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1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10D5"/>
  </w:style>
  <w:style w:type="paragraph" w:styleId="a7">
    <w:name w:val="footer"/>
    <w:basedOn w:val="a"/>
    <w:link w:val="a8"/>
    <w:uiPriority w:val="99"/>
    <w:unhideWhenUsed/>
    <w:rsid w:val="000E1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10D5"/>
  </w:style>
  <w:style w:type="paragraph" w:styleId="a9">
    <w:name w:val="Balloon Text"/>
    <w:basedOn w:val="a"/>
    <w:link w:val="aa"/>
    <w:uiPriority w:val="99"/>
    <w:semiHidden/>
    <w:unhideWhenUsed/>
    <w:rsid w:val="00E21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1D52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086FB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86FB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86FB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86FB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86FB0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31619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4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Храмайкова Юлия Александровна</dc:creator>
  <cp:lastModifiedBy>Лебедева С.А.</cp:lastModifiedBy>
  <cp:revision>6</cp:revision>
  <cp:lastPrinted>2026-02-17T07:47:00Z</cp:lastPrinted>
  <dcterms:created xsi:type="dcterms:W3CDTF">2026-01-22T17:16:00Z</dcterms:created>
  <dcterms:modified xsi:type="dcterms:W3CDTF">2026-02-17T07:47:00Z</dcterms:modified>
</cp:coreProperties>
</file>