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0.0 -->
  <w:body>
    <w:p w:rsidR="00052EF8" w:rsidRPr="00052EF8" w:rsidP="00052EF8">
      <w:pPr>
        <w:pStyle w:val="a1"/>
        <w:spacing w:before="100" w:beforeAutospacing="1"/>
      </w:pPr>
    </w:p>
    <w:p w:rsidR="00D85491" w:rsidP="00942F9B">
      <w:pPr>
        <w:pStyle w:val="a1"/>
        <w:spacing w:before="0"/>
      </w:pPr>
      <w:r>
        <w:t xml:space="preserve">Вносится Правительством </w:t>
      </w:r>
      <w:r w:rsidRPr="00E04E19">
        <w:t>Российской Федерации</w:t>
      </w:r>
    </w:p>
    <w:p w:rsidR="00D85491" w:rsidP="00052EF8">
      <w:pPr>
        <w:pStyle w:val="a1"/>
        <w:ind w:left="8078" w:right="113"/>
        <w:jc w:val="center"/>
      </w:pPr>
      <w:r>
        <w:t>Проект</w:t>
      </w:r>
    </w:p>
    <w:p w:rsidR="00D85491" w:rsidRPr="00E04E19" w:rsidP="00D85491">
      <w:pPr>
        <w:pStyle w:val="a2"/>
        <w:spacing w:after="760"/>
      </w:pPr>
      <w:bookmarkStart w:id="0" w:name="EditableArea"/>
      <w:r>
        <w:t>ФЕДЕРАЛЬНЫЙ ЗАКОН</w:t>
      </w:r>
    </w:p>
    <w:p w:rsidR="00DE3CA8" w:rsidRPr="00A45906" w:rsidP="00D85491">
      <w:pPr>
        <w:pStyle w:val="a4"/>
        <w:spacing w:before="0"/>
        <w:rPr>
          <w:rFonts w:ascii="Times New Roman" w:hAnsi="Times New Roman"/>
          <w:sz w:val="30"/>
          <w:szCs w:val="30"/>
        </w:rPr>
      </w:pPr>
      <w:permStart w:id="1" w:edGrp="everyone"/>
      <w:r w:rsidRPr="00A45906">
        <w:rPr>
          <w:rFonts w:ascii="Times New Roman" w:hAnsi="Times New Roman"/>
          <w:sz w:val="30"/>
          <w:szCs w:val="30"/>
        </w:rPr>
        <w:t xml:space="preserve">О внесении изменений в Федеральный закон </w:t>
      </w:r>
      <w:r w:rsidRPr="00A45906">
        <w:rPr>
          <w:rFonts w:ascii="Times New Roman" w:hAnsi="Times New Roman"/>
          <w:sz w:val="30"/>
          <w:szCs w:val="30"/>
        </w:rPr>
        <w:br/>
      </w:r>
      <w:r w:rsidR="00A45906">
        <w:rPr>
          <w:rFonts w:ascii="Times New Roman" w:hAnsi="Times New Roman"/>
          <w:sz w:val="30"/>
          <w:szCs w:val="30"/>
        </w:rPr>
        <w:t>"</w:t>
      </w:r>
      <w:r w:rsidRPr="00A45906">
        <w:rPr>
          <w:rFonts w:ascii="Times New Roman" w:hAnsi="Times New Roman"/>
          <w:sz w:val="30"/>
          <w:szCs w:val="30"/>
        </w:rPr>
        <w:t>О пробации в Российской Федерации</w:t>
      </w:r>
      <w:r w:rsidR="00A45906">
        <w:rPr>
          <w:rFonts w:ascii="Times New Roman" w:hAnsi="Times New Roman"/>
          <w:sz w:val="30"/>
          <w:szCs w:val="30"/>
        </w:rPr>
        <w:t>"</w:t>
      </w:r>
    </w:p>
    <w:p w:rsidR="00D85491" w:rsidP="00A45906">
      <w:pPr>
        <w:pStyle w:val="a4"/>
        <w:spacing w:before="0" w:line="240" w:lineRule="atLeast"/>
        <w:rPr>
          <w:rFonts w:ascii="Times New Roman" w:hAnsi="Times New Roman"/>
          <w:sz w:val="30"/>
          <w:szCs w:val="30"/>
        </w:rPr>
      </w:pPr>
    </w:p>
    <w:permEnd w:id="1"/>
    <w:p w:rsidR="00A45906" w:rsidRPr="00A45906" w:rsidP="00A45906">
      <w:pPr>
        <w:pStyle w:val="a4"/>
        <w:spacing w:before="0" w:line="240" w:lineRule="atLeast"/>
        <w:rPr>
          <w:rFonts w:ascii="Times New Roman" w:hAnsi="Times New Roman"/>
          <w:sz w:val="30"/>
          <w:szCs w:val="30"/>
        </w:rPr>
      </w:pPr>
    </w:p>
    <w:p w:rsidR="00DE3CA8" w:rsidRPr="00A45906" w:rsidP="00A45906">
      <w:pPr>
        <w:spacing w:line="480" w:lineRule="auto"/>
        <w:ind w:firstLine="567"/>
        <w:rPr>
          <w:rFonts w:ascii="Times New Roman" w:hAnsi="Times New Roman"/>
          <w:b/>
          <w:sz w:val="30"/>
          <w:szCs w:val="30"/>
        </w:rPr>
      </w:pPr>
      <w:permStart w:id="2" w:edGrp="everyone"/>
      <w:r w:rsidRPr="00A45906">
        <w:rPr>
          <w:rFonts w:ascii="Times New Roman" w:hAnsi="Times New Roman"/>
          <w:b/>
          <w:sz w:val="30"/>
          <w:szCs w:val="30"/>
        </w:rPr>
        <w:t>Статья 1</w:t>
      </w:r>
    </w:p>
    <w:p w:rsidR="00DE3CA8" w:rsidRPr="00A45906" w:rsidP="00A45906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45906">
        <w:rPr>
          <w:rFonts w:ascii="Times New Roman" w:hAnsi="Times New Roman"/>
          <w:sz w:val="30"/>
          <w:szCs w:val="30"/>
        </w:rPr>
        <w:t xml:space="preserve">Внести в Федеральный закон от 6 февраля 2023 года № 10-ФЗ </w:t>
      </w:r>
      <w:r w:rsidRPr="00A45906">
        <w:rPr>
          <w:rFonts w:ascii="Times New Roman" w:hAnsi="Times New Roman"/>
          <w:sz w:val="30"/>
          <w:szCs w:val="30"/>
        </w:rPr>
        <w:br/>
      </w:r>
      <w:r w:rsidR="00A45906">
        <w:rPr>
          <w:rFonts w:ascii="Times New Roman" w:hAnsi="Times New Roman"/>
          <w:sz w:val="30"/>
          <w:szCs w:val="30"/>
        </w:rPr>
        <w:t>"</w:t>
      </w:r>
      <w:r w:rsidRPr="00A45906">
        <w:rPr>
          <w:rFonts w:ascii="Times New Roman" w:hAnsi="Times New Roman"/>
          <w:sz w:val="30"/>
          <w:szCs w:val="30"/>
        </w:rPr>
        <w:t>О пробации в Российской Федерации</w:t>
      </w:r>
      <w:r w:rsidR="00A45906">
        <w:rPr>
          <w:rFonts w:ascii="Times New Roman" w:hAnsi="Times New Roman"/>
          <w:sz w:val="30"/>
          <w:szCs w:val="30"/>
        </w:rPr>
        <w:t>"</w:t>
      </w:r>
      <w:r w:rsidRPr="00A45906">
        <w:rPr>
          <w:rFonts w:ascii="Times New Roman" w:hAnsi="Times New Roman"/>
          <w:sz w:val="30"/>
          <w:szCs w:val="30"/>
        </w:rPr>
        <w:t xml:space="preserve"> (Собрание законодательства Российской Федерации, 2023, № 6, ст. 917; 2024, № 23, ст. 3046) следующие изменения:</w:t>
      </w:r>
    </w:p>
    <w:p w:rsidR="00DE3CA8" w:rsidRPr="00A45906" w:rsidP="00A45906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45906">
        <w:rPr>
          <w:rFonts w:ascii="Times New Roman" w:hAnsi="Times New Roman"/>
          <w:sz w:val="30"/>
          <w:szCs w:val="30"/>
        </w:rPr>
        <w:t>1) статью 11 дополнить частью 2</w:t>
      </w:r>
      <w:r w:rsidRPr="00A45906">
        <w:rPr>
          <w:rFonts w:ascii="Times New Roman" w:hAnsi="Times New Roman"/>
          <w:sz w:val="30"/>
          <w:szCs w:val="30"/>
          <w:vertAlign w:val="superscript"/>
        </w:rPr>
        <w:t>1</w:t>
      </w:r>
      <w:r w:rsidRPr="00A45906">
        <w:rPr>
          <w:rFonts w:ascii="Times New Roman" w:hAnsi="Times New Roman"/>
          <w:sz w:val="30"/>
          <w:szCs w:val="30"/>
        </w:rPr>
        <w:t xml:space="preserve"> следующего содержания:</w:t>
      </w:r>
    </w:p>
    <w:p w:rsidR="00DE3CA8" w:rsidRPr="00A45906" w:rsidP="00A45906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"</w:t>
      </w:r>
      <w:r w:rsidRPr="00A45906">
        <w:rPr>
          <w:rFonts w:ascii="Times New Roman" w:hAnsi="Times New Roman"/>
          <w:sz w:val="30"/>
          <w:szCs w:val="30"/>
        </w:rPr>
        <w:t>2</w:t>
      </w:r>
      <w:r w:rsidRPr="00A45906">
        <w:rPr>
          <w:rFonts w:ascii="Times New Roman" w:hAnsi="Times New Roman"/>
          <w:sz w:val="30"/>
          <w:szCs w:val="30"/>
          <w:vertAlign w:val="superscript"/>
        </w:rPr>
        <w:t>1</w:t>
      </w:r>
      <w:r w:rsidR="00C63935">
        <w:rPr>
          <w:rFonts w:ascii="Times New Roman" w:hAnsi="Times New Roman"/>
          <w:sz w:val="30"/>
          <w:szCs w:val="30"/>
        </w:rPr>
        <w:t>. </w:t>
      </w:r>
      <w:r w:rsidR="00C63935">
        <w:rPr>
          <w:rFonts w:ascii="Times New Roman" w:hAnsi="Times New Roman"/>
          <w:sz w:val="30"/>
          <w:szCs w:val="30"/>
        </w:rPr>
        <w:t>В отношении указанных</w:t>
      </w:r>
      <w:r w:rsidRPr="00A45906">
        <w:rPr>
          <w:rFonts w:ascii="Times New Roman" w:hAnsi="Times New Roman"/>
          <w:sz w:val="30"/>
          <w:szCs w:val="30"/>
        </w:rPr>
        <w:t xml:space="preserve"> в части 1 настоящей статьи</w:t>
      </w:r>
      <w:r w:rsidR="00C63935">
        <w:rPr>
          <w:rFonts w:ascii="Times New Roman" w:hAnsi="Times New Roman"/>
          <w:sz w:val="30"/>
          <w:szCs w:val="30"/>
        </w:rPr>
        <w:t xml:space="preserve"> лиц</w:t>
      </w:r>
      <w:r w:rsidRPr="00A45906">
        <w:rPr>
          <w:rFonts w:ascii="Times New Roman" w:hAnsi="Times New Roman"/>
          <w:sz w:val="30"/>
          <w:szCs w:val="30"/>
        </w:rPr>
        <w:t>, призванны</w:t>
      </w:r>
      <w:r w:rsidR="00C63935">
        <w:rPr>
          <w:rFonts w:ascii="Times New Roman" w:hAnsi="Times New Roman"/>
          <w:sz w:val="30"/>
          <w:szCs w:val="30"/>
        </w:rPr>
        <w:t>х</w:t>
      </w:r>
      <w:r w:rsidRPr="00A45906">
        <w:rPr>
          <w:rFonts w:ascii="Times New Roman" w:hAnsi="Times New Roman"/>
          <w:sz w:val="30"/>
          <w:szCs w:val="30"/>
        </w:rPr>
        <w:t xml:space="preserve"> на военную службу в период мобилизации или в военное время в Вооруж</w:t>
      </w:r>
      <w:r w:rsidR="00C63935">
        <w:rPr>
          <w:rFonts w:ascii="Times New Roman" w:hAnsi="Times New Roman"/>
          <w:sz w:val="30"/>
          <w:szCs w:val="30"/>
        </w:rPr>
        <w:t>енные Силы Российской Федерации</w:t>
      </w:r>
      <w:r w:rsidRPr="00A45906">
        <w:rPr>
          <w:rFonts w:ascii="Times New Roman" w:hAnsi="Times New Roman"/>
          <w:sz w:val="30"/>
          <w:szCs w:val="30"/>
        </w:rPr>
        <w:t xml:space="preserve"> либо заключивши</w:t>
      </w:r>
      <w:r w:rsidR="00C63935">
        <w:rPr>
          <w:rFonts w:ascii="Times New Roman" w:hAnsi="Times New Roman"/>
          <w:sz w:val="30"/>
          <w:szCs w:val="30"/>
        </w:rPr>
        <w:t>х</w:t>
      </w:r>
      <w:r w:rsidRPr="00A45906">
        <w:rPr>
          <w:rFonts w:ascii="Times New Roman" w:hAnsi="Times New Roman"/>
          <w:sz w:val="30"/>
          <w:szCs w:val="30"/>
        </w:rPr>
        <w:t xml:space="preserve"> </w:t>
      </w:r>
      <w:r w:rsidR="00C63935">
        <w:rPr>
          <w:rFonts w:ascii="Times New Roman" w:hAnsi="Times New Roman"/>
          <w:sz w:val="30"/>
          <w:szCs w:val="30"/>
        </w:rPr>
        <w:br/>
      </w:r>
      <w:r w:rsidRPr="00A45906">
        <w:rPr>
          <w:rFonts w:ascii="Times New Roman" w:hAnsi="Times New Roman"/>
          <w:sz w:val="30"/>
          <w:szCs w:val="30"/>
        </w:rPr>
        <w:t xml:space="preserve">в период мобилизации, в период военного положения или в военное время контракт о прохождении военной службы в Вооруженных Силах </w:t>
      </w:r>
      <w:r w:rsidRPr="00A45906">
        <w:rPr>
          <w:rFonts w:ascii="Times New Roman" w:hAnsi="Times New Roman"/>
          <w:sz w:val="30"/>
          <w:szCs w:val="30"/>
        </w:rPr>
        <w:t>Российской Федерации, после</w:t>
      </w:r>
      <w:r w:rsidR="00C63935">
        <w:rPr>
          <w:rFonts w:ascii="Times New Roman" w:hAnsi="Times New Roman"/>
          <w:sz w:val="30"/>
          <w:szCs w:val="30"/>
        </w:rPr>
        <w:t xml:space="preserve"> их</w:t>
      </w:r>
      <w:r w:rsidRPr="00A45906">
        <w:rPr>
          <w:rFonts w:ascii="Times New Roman" w:hAnsi="Times New Roman"/>
          <w:sz w:val="30"/>
          <w:szCs w:val="30"/>
        </w:rPr>
        <w:t xml:space="preserve"> увольнения с военной службы применяются положения статьи 19</w:t>
      </w:r>
      <w:r w:rsidRPr="00A45906">
        <w:rPr>
          <w:rFonts w:ascii="Times New Roman" w:hAnsi="Times New Roman"/>
          <w:sz w:val="30"/>
          <w:szCs w:val="30"/>
          <w:vertAlign w:val="superscript"/>
        </w:rPr>
        <w:t>1</w:t>
      </w:r>
      <w:r w:rsidRPr="00A45906">
        <w:rPr>
          <w:rFonts w:ascii="Times New Roman" w:hAnsi="Times New Roman"/>
          <w:sz w:val="30"/>
          <w:szCs w:val="30"/>
        </w:rPr>
        <w:t xml:space="preserve"> настоящего Федерального</w:t>
      </w:r>
      <w:r w:rsidRPr="00A45906">
        <w:rPr>
          <w:rFonts w:ascii="Times New Roman" w:hAnsi="Times New Roman"/>
          <w:sz w:val="30"/>
          <w:szCs w:val="30"/>
        </w:rPr>
        <w:t xml:space="preserve"> закона</w:t>
      </w:r>
      <w:r w:rsidRPr="00A45906">
        <w:rPr>
          <w:rFonts w:ascii="Times New Roman" w:hAnsi="Times New Roman"/>
          <w:sz w:val="30"/>
          <w:szCs w:val="30"/>
        </w:rPr>
        <w:t>.</w:t>
      </w:r>
      <w:r>
        <w:rPr>
          <w:rFonts w:ascii="Times New Roman" w:hAnsi="Times New Roman"/>
          <w:sz w:val="30"/>
          <w:szCs w:val="30"/>
        </w:rPr>
        <w:t>"</w:t>
      </w:r>
      <w:r w:rsidRPr="00A45906">
        <w:rPr>
          <w:rFonts w:ascii="Times New Roman" w:hAnsi="Times New Roman"/>
          <w:sz w:val="30"/>
          <w:szCs w:val="30"/>
        </w:rPr>
        <w:t>;</w:t>
      </w:r>
    </w:p>
    <w:p w:rsidR="00DE3CA8" w:rsidRPr="00A45906" w:rsidP="00A45906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45906">
        <w:rPr>
          <w:rFonts w:ascii="Times New Roman" w:hAnsi="Times New Roman"/>
          <w:sz w:val="30"/>
          <w:szCs w:val="30"/>
        </w:rPr>
        <w:t>2) дополнить статьей 19</w:t>
      </w:r>
      <w:r w:rsidRPr="00A45906">
        <w:rPr>
          <w:rFonts w:ascii="Times New Roman" w:hAnsi="Times New Roman"/>
          <w:sz w:val="30"/>
          <w:szCs w:val="30"/>
          <w:vertAlign w:val="superscript"/>
        </w:rPr>
        <w:t>1</w:t>
      </w:r>
      <w:r w:rsidRPr="00A45906">
        <w:rPr>
          <w:rFonts w:ascii="Times New Roman" w:hAnsi="Times New Roman"/>
          <w:sz w:val="30"/>
          <w:szCs w:val="30"/>
        </w:rPr>
        <w:t xml:space="preserve"> следующего содержания:</w:t>
      </w:r>
    </w:p>
    <w:p w:rsidR="00DE3CA8" w:rsidP="00A45906">
      <w:pPr>
        <w:spacing w:line="240" w:lineRule="atLeast"/>
        <w:ind w:left="2835" w:hanging="2126"/>
        <w:jc w:val="lef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"</w:t>
      </w:r>
      <w:r w:rsidRPr="00A45906">
        <w:rPr>
          <w:rFonts w:ascii="Times New Roman" w:hAnsi="Times New Roman"/>
          <w:sz w:val="30"/>
          <w:szCs w:val="30"/>
        </w:rPr>
        <w:t>Статья 19</w:t>
      </w:r>
      <w:r w:rsidRPr="00A45906">
        <w:rPr>
          <w:rFonts w:ascii="Times New Roman" w:hAnsi="Times New Roman"/>
          <w:sz w:val="30"/>
          <w:szCs w:val="30"/>
          <w:vertAlign w:val="superscript"/>
        </w:rPr>
        <w:t>1</w:t>
      </w:r>
      <w:r w:rsidRPr="00A45906">
        <w:rPr>
          <w:rFonts w:ascii="Times New Roman" w:hAnsi="Times New Roman"/>
          <w:sz w:val="30"/>
          <w:szCs w:val="30"/>
        </w:rPr>
        <w:t>.</w:t>
      </w:r>
      <w:r>
        <w:rPr>
          <w:rFonts w:ascii="Times New Roman" w:hAnsi="Times New Roman"/>
          <w:sz w:val="30"/>
          <w:szCs w:val="30"/>
        </w:rPr>
        <w:tab/>
      </w:r>
      <w:r w:rsidRPr="00A45906">
        <w:rPr>
          <w:rFonts w:ascii="Times New Roman" w:hAnsi="Times New Roman"/>
          <w:b/>
          <w:sz w:val="30"/>
          <w:szCs w:val="30"/>
        </w:rPr>
        <w:t>Особенности применения</w:t>
      </w:r>
      <w:r w:rsidR="00C63935">
        <w:rPr>
          <w:rFonts w:ascii="Times New Roman" w:hAnsi="Times New Roman"/>
          <w:b/>
          <w:sz w:val="30"/>
          <w:szCs w:val="30"/>
        </w:rPr>
        <w:t xml:space="preserve"> </w:t>
      </w:r>
      <w:r w:rsidR="00C63935">
        <w:rPr>
          <w:rFonts w:ascii="Times New Roman" w:hAnsi="Times New Roman"/>
          <w:b/>
          <w:sz w:val="30"/>
          <w:szCs w:val="30"/>
        </w:rPr>
        <w:t>постпенитенциарной</w:t>
      </w:r>
      <w:r w:rsidRPr="00A45906">
        <w:rPr>
          <w:rFonts w:ascii="Times New Roman" w:hAnsi="Times New Roman"/>
          <w:b/>
          <w:sz w:val="30"/>
          <w:szCs w:val="30"/>
        </w:rPr>
        <w:t xml:space="preserve"> пробации </w:t>
      </w:r>
      <w:r w:rsidR="00C63935">
        <w:rPr>
          <w:rFonts w:ascii="Times New Roman" w:hAnsi="Times New Roman"/>
          <w:b/>
          <w:sz w:val="30"/>
          <w:szCs w:val="30"/>
        </w:rPr>
        <w:t>в отношении</w:t>
      </w:r>
      <w:r w:rsidRPr="00A45906">
        <w:rPr>
          <w:rFonts w:ascii="Times New Roman" w:hAnsi="Times New Roman"/>
          <w:b/>
          <w:sz w:val="30"/>
          <w:szCs w:val="30"/>
        </w:rPr>
        <w:t xml:space="preserve"> лиц, освобожденны</w:t>
      </w:r>
      <w:r w:rsidR="00C63935">
        <w:rPr>
          <w:rFonts w:ascii="Times New Roman" w:hAnsi="Times New Roman"/>
          <w:b/>
          <w:sz w:val="30"/>
          <w:szCs w:val="30"/>
        </w:rPr>
        <w:t>х</w:t>
      </w:r>
      <w:r w:rsidRPr="00A45906">
        <w:rPr>
          <w:rFonts w:ascii="Times New Roman" w:hAnsi="Times New Roman"/>
          <w:b/>
          <w:sz w:val="30"/>
          <w:szCs w:val="30"/>
        </w:rPr>
        <w:t xml:space="preserve"> </w:t>
      </w:r>
      <w:r w:rsidR="00C63935">
        <w:rPr>
          <w:rFonts w:ascii="Times New Roman" w:hAnsi="Times New Roman"/>
          <w:b/>
          <w:sz w:val="30"/>
          <w:szCs w:val="30"/>
        </w:rPr>
        <w:br/>
      </w:r>
      <w:r w:rsidRPr="00A45906">
        <w:rPr>
          <w:rFonts w:ascii="Times New Roman" w:hAnsi="Times New Roman"/>
          <w:b/>
          <w:sz w:val="30"/>
          <w:szCs w:val="30"/>
        </w:rPr>
        <w:t>от отбывания наказания, условно осужденны</w:t>
      </w:r>
      <w:r w:rsidR="00C63935">
        <w:rPr>
          <w:rFonts w:ascii="Times New Roman" w:hAnsi="Times New Roman"/>
          <w:b/>
          <w:sz w:val="30"/>
          <w:szCs w:val="30"/>
        </w:rPr>
        <w:t>х</w:t>
      </w:r>
      <w:r w:rsidRPr="00A45906">
        <w:rPr>
          <w:rFonts w:ascii="Times New Roman" w:hAnsi="Times New Roman"/>
          <w:b/>
          <w:sz w:val="30"/>
          <w:szCs w:val="30"/>
        </w:rPr>
        <w:t xml:space="preserve">, </w:t>
      </w:r>
      <w:r w:rsidR="00C63935">
        <w:rPr>
          <w:rFonts w:ascii="Times New Roman" w:hAnsi="Times New Roman"/>
          <w:b/>
          <w:sz w:val="30"/>
          <w:szCs w:val="30"/>
        </w:rPr>
        <w:br/>
      </w:r>
      <w:r w:rsidR="002F539F">
        <w:rPr>
          <w:rFonts w:ascii="Times New Roman" w:hAnsi="Times New Roman"/>
          <w:b/>
          <w:sz w:val="30"/>
          <w:szCs w:val="30"/>
        </w:rPr>
        <w:t>и лиц,</w:t>
      </w:r>
      <w:r w:rsidRPr="00A45906">
        <w:rPr>
          <w:rFonts w:ascii="Times New Roman" w:hAnsi="Times New Roman"/>
          <w:b/>
          <w:sz w:val="30"/>
          <w:szCs w:val="30"/>
        </w:rPr>
        <w:t xml:space="preserve"> </w:t>
      </w:r>
      <w:r w:rsidR="00C63935">
        <w:rPr>
          <w:rFonts w:ascii="Times New Roman" w:hAnsi="Times New Roman"/>
          <w:b/>
          <w:sz w:val="30"/>
          <w:szCs w:val="30"/>
        </w:rPr>
        <w:t xml:space="preserve">которым судом предоставлена </w:t>
      </w:r>
      <w:r w:rsidRPr="00A45906">
        <w:rPr>
          <w:rFonts w:ascii="Times New Roman" w:hAnsi="Times New Roman"/>
          <w:b/>
          <w:sz w:val="30"/>
          <w:szCs w:val="30"/>
        </w:rPr>
        <w:t xml:space="preserve">отсрочка отбывания наказания, после их увольнения </w:t>
      </w:r>
      <w:r w:rsidR="00C63935">
        <w:rPr>
          <w:rFonts w:ascii="Times New Roman" w:hAnsi="Times New Roman"/>
          <w:b/>
          <w:sz w:val="30"/>
          <w:szCs w:val="30"/>
        </w:rPr>
        <w:br/>
      </w:r>
      <w:r w:rsidRPr="00A45906">
        <w:rPr>
          <w:rFonts w:ascii="Times New Roman" w:hAnsi="Times New Roman"/>
          <w:b/>
          <w:sz w:val="30"/>
          <w:szCs w:val="30"/>
        </w:rPr>
        <w:t>с военной службы</w:t>
      </w:r>
      <w:r>
        <w:rPr>
          <w:rFonts w:ascii="Times New Roman" w:hAnsi="Times New Roman"/>
          <w:sz w:val="30"/>
          <w:szCs w:val="30"/>
        </w:rPr>
        <w:t xml:space="preserve"> </w:t>
      </w:r>
    </w:p>
    <w:p w:rsidR="00A45906" w:rsidRPr="00A45906" w:rsidP="00A45906">
      <w:pPr>
        <w:spacing w:line="240" w:lineRule="atLeast"/>
        <w:ind w:firstLine="709"/>
        <w:jc w:val="left"/>
        <w:rPr>
          <w:rFonts w:ascii="Times New Roman" w:hAnsi="Times New Roman"/>
          <w:sz w:val="30"/>
          <w:szCs w:val="30"/>
        </w:rPr>
      </w:pPr>
    </w:p>
    <w:p w:rsidR="00DE3CA8" w:rsidRPr="00A45906" w:rsidP="00A45906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45906">
        <w:rPr>
          <w:rFonts w:ascii="Times New Roman" w:hAnsi="Times New Roman"/>
          <w:sz w:val="30"/>
          <w:szCs w:val="30"/>
        </w:rPr>
        <w:t>1. </w:t>
      </w:r>
      <w:r w:rsidR="009F06D7">
        <w:rPr>
          <w:rFonts w:ascii="Times New Roman" w:hAnsi="Times New Roman"/>
          <w:sz w:val="30"/>
          <w:szCs w:val="30"/>
        </w:rPr>
        <w:t>В отношении лиц, освобожденных</w:t>
      </w:r>
      <w:r w:rsidRPr="00A45906">
        <w:rPr>
          <w:rFonts w:ascii="Times New Roman" w:hAnsi="Times New Roman"/>
          <w:sz w:val="30"/>
          <w:szCs w:val="30"/>
        </w:rPr>
        <w:t xml:space="preserve"> от отбывания наказания </w:t>
      </w:r>
      <w:r w:rsidR="009F06D7">
        <w:rPr>
          <w:rFonts w:ascii="Times New Roman" w:hAnsi="Times New Roman"/>
          <w:sz w:val="30"/>
          <w:szCs w:val="30"/>
        </w:rPr>
        <w:br/>
      </w:r>
      <w:r w:rsidRPr="00A45906">
        <w:rPr>
          <w:rFonts w:ascii="Times New Roman" w:hAnsi="Times New Roman"/>
          <w:sz w:val="30"/>
          <w:szCs w:val="30"/>
        </w:rPr>
        <w:t>в соответствии со статьей 80</w:t>
      </w:r>
      <w:r w:rsidRPr="00A45906">
        <w:rPr>
          <w:rFonts w:ascii="Times New Roman" w:hAnsi="Times New Roman"/>
          <w:sz w:val="30"/>
          <w:szCs w:val="30"/>
          <w:vertAlign w:val="superscript"/>
        </w:rPr>
        <w:t>2</w:t>
      </w:r>
      <w:r w:rsidRPr="00A45906">
        <w:rPr>
          <w:rFonts w:ascii="Times New Roman" w:hAnsi="Times New Roman"/>
          <w:sz w:val="30"/>
          <w:szCs w:val="30"/>
        </w:rPr>
        <w:t xml:space="preserve"> Уголовного кодекса Российской Федерации</w:t>
      </w:r>
      <w:r w:rsidR="009F06D7">
        <w:rPr>
          <w:rFonts w:ascii="Times New Roman" w:hAnsi="Times New Roman"/>
          <w:sz w:val="30"/>
          <w:szCs w:val="30"/>
        </w:rPr>
        <w:t>,</w:t>
      </w:r>
      <w:r w:rsidRPr="00A45906">
        <w:rPr>
          <w:rFonts w:ascii="Times New Roman" w:hAnsi="Times New Roman"/>
          <w:sz w:val="30"/>
          <w:szCs w:val="30"/>
        </w:rPr>
        <w:t xml:space="preserve"> и лиц, указанны</w:t>
      </w:r>
      <w:r w:rsidR="009F06D7">
        <w:rPr>
          <w:rFonts w:ascii="Times New Roman" w:hAnsi="Times New Roman"/>
          <w:sz w:val="30"/>
          <w:szCs w:val="30"/>
        </w:rPr>
        <w:t>х</w:t>
      </w:r>
      <w:r w:rsidRPr="00A45906">
        <w:rPr>
          <w:rFonts w:ascii="Times New Roman" w:hAnsi="Times New Roman"/>
          <w:sz w:val="30"/>
          <w:szCs w:val="30"/>
        </w:rPr>
        <w:t xml:space="preserve"> в части 2</w:t>
      </w:r>
      <w:r w:rsidRPr="00A45906">
        <w:rPr>
          <w:rFonts w:ascii="Times New Roman" w:hAnsi="Times New Roman"/>
          <w:sz w:val="30"/>
          <w:szCs w:val="30"/>
          <w:vertAlign w:val="superscript"/>
        </w:rPr>
        <w:t>1</w:t>
      </w:r>
      <w:r w:rsidRPr="00A45906">
        <w:rPr>
          <w:rFonts w:ascii="Times New Roman" w:hAnsi="Times New Roman"/>
          <w:sz w:val="30"/>
          <w:szCs w:val="30"/>
        </w:rPr>
        <w:t xml:space="preserve"> статьи 11 настоящего Федерального закона, </w:t>
      </w:r>
      <w:r w:rsidR="009F06D7">
        <w:rPr>
          <w:rFonts w:ascii="Times New Roman" w:hAnsi="Times New Roman"/>
          <w:sz w:val="30"/>
          <w:szCs w:val="30"/>
        </w:rPr>
        <w:t xml:space="preserve">которые </w:t>
      </w:r>
      <w:r w:rsidRPr="00A45906">
        <w:rPr>
          <w:rFonts w:ascii="Times New Roman" w:hAnsi="Times New Roman"/>
          <w:sz w:val="30"/>
          <w:szCs w:val="30"/>
        </w:rPr>
        <w:t>оказа</w:t>
      </w:r>
      <w:r w:rsidR="009F06D7">
        <w:rPr>
          <w:rFonts w:ascii="Times New Roman" w:hAnsi="Times New Roman"/>
          <w:sz w:val="30"/>
          <w:szCs w:val="30"/>
        </w:rPr>
        <w:t>лись</w:t>
      </w:r>
      <w:r w:rsidRPr="00A45906">
        <w:rPr>
          <w:rFonts w:ascii="Times New Roman" w:hAnsi="Times New Roman"/>
          <w:sz w:val="30"/>
          <w:szCs w:val="30"/>
        </w:rPr>
        <w:t xml:space="preserve"> в трудной жизненной ситуации и нуждаю</w:t>
      </w:r>
      <w:r w:rsidR="009F06D7">
        <w:rPr>
          <w:rFonts w:ascii="Times New Roman" w:hAnsi="Times New Roman"/>
          <w:sz w:val="30"/>
          <w:szCs w:val="30"/>
        </w:rPr>
        <w:t>тся</w:t>
      </w:r>
      <w:r w:rsidRPr="00A45906">
        <w:rPr>
          <w:rFonts w:ascii="Times New Roman" w:hAnsi="Times New Roman"/>
          <w:sz w:val="30"/>
          <w:szCs w:val="30"/>
        </w:rPr>
        <w:t xml:space="preserve"> </w:t>
      </w:r>
      <w:r w:rsidR="00A45906">
        <w:rPr>
          <w:rFonts w:ascii="Times New Roman" w:hAnsi="Times New Roman"/>
          <w:sz w:val="30"/>
          <w:szCs w:val="30"/>
        </w:rPr>
        <w:br/>
      </w:r>
      <w:r w:rsidRPr="00A45906">
        <w:rPr>
          <w:rFonts w:ascii="Times New Roman" w:hAnsi="Times New Roman"/>
          <w:sz w:val="30"/>
          <w:szCs w:val="30"/>
        </w:rPr>
        <w:t xml:space="preserve">в </w:t>
      </w:r>
      <w:r w:rsidRPr="00A45906">
        <w:rPr>
          <w:rFonts w:ascii="Times New Roman" w:hAnsi="Times New Roman"/>
          <w:sz w:val="30"/>
          <w:szCs w:val="30"/>
        </w:rPr>
        <w:t>ресоциализации</w:t>
      </w:r>
      <w:r w:rsidRPr="00A45906">
        <w:rPr>
          <w:rFonts w:ascii="Times New Roman" w:hAnsi="Times New Roman"/>
          <w:sz w:val="30"/>
          <w:szCs w:val="30"/>
        </w:rPr>
        <w:t xml:space="preserve">, социальной адаптации и социальной реабилитации, применяется </w:t>
      </w:r>
      <w:r w:rsidRPr="00A45906">
        <w:rPr>
          <w:rFonts w:ascii="Times New Roman" w:hAnsi="Times New Roman"/>
          <w:sz w:val="30"/>
          <w:szCs w:val="30"/>
        </w:rPr>
        <w:t>постпенитенциарная</w:t>
      </w:r>
      <w:r w:rsidRPr="00A45906">
        <w:rPr>
          <w:rFonts w:ascii="Times New Roman" w:hAnsi="Times New Roman"/>
          <w:sz w:val="30"/>
          <w:szCs w:val="30"/>
        </w:rPr>
        <w:t xml:space="preserve"> пробация в порядке, предусмотренном настоящим Федеральным законом, с особенностями, установленными </w:t>
      </w:r>
      <w:r w:rsidR="00A45906">
        <w:rPr>
          <w:rFonts w:ascii="Times New Roman" w:hAnsi="Times New Roman"/>
          <w:sz w:val="30"/>
          <w:szCs w:val="30"/>
        </w:rPr>
        <w:br/>
      </w:r>
      <w:r w:rsidRPr="00A45906">
        <w:rPr>
          <w:rFonts w:ascii="Times New Roman" w:hAnsi="Times New Roman"/>
          <w:sz w:val="30"/>
          <w:szCs w:val="30"/>
        </w:rPr>
        <w:t>настоящей статье</w:t>
      </w:r>
      <w:r w:rsidR="009F06D7">
        <w:rPr>
          <w:rFonts w:ascii="Times New Roman" w:hAnsi="Times New Roman"/>
          <w:sz w:val="30"/>
          <w:szCs w:val="30"/>
        </w:rPr>
        <w:t>й</w:t>
      </w:r>
      <w:r w:rsidRPr="00A45906">
        <w:rPr>
          <w:rFonts w:ascii="Times New Roman" w:hAnsi="Times New Roman"/>
          <w:sz w:val="30"/>
          <w:szCs w:val="30"/>
        </w:rPr>
        <w:t>.</w:t>
      </w:r>
    </w:p>
    <w:p w:rsidR="00DE3CA8" w:rsidRPr="00A45906" w:rsidP="00A45906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45906">
        <w:rPr>
          <w:rFonts w:ascii="Times New Roman" w:hAnsi="Times New Roman"/>
          <w:sz w:val="30"/>
          <w:szCs w:val="30"/>
        </w:rPr>
        <w:t>2. Субъекты пробации в полном объеме реализуют свои полномочия, предусмотренные глав</w:t>
      </w:r>
      <w:r w:rsidR="009F06D7">
        <w:rPr>
          <w:rFonts w:ascii="Times New Roman" w:hAnsi="Times New Roman"/>
          <w:sz w:val="30"/>
          <w:szCs w:val="30"/>
        </w:rPr>
        <w:t>ой</w:t>
      </w:r>
      <w:r w:rsidRPr="00A45906">
        <w:rPr>
          <w:rFonts w:ascii="Times New Roman" w:hAnsi="Times New Roman"/>
          <w:sz w:val="30"/>
          <w:szCs w:val="30"/>
        </w:rPr>
        <w:t xml:space="preserve"> 2 настоящего Федерального закона, в отношении лиц</w:t>
      </w:r>
      <w:r w:rsidR="009F06D7">
        <w:rPr>
          <w:rFonts w:ascii="Times New Roman" w:hAnsi="Times New Roman"/>
          <w:sz w:val="30"/>
          <w:szCs w:val="30"/>
        </w:rPr>
        <w:t>, указанных в части 1 настоящей статьи</w:t>
      </w:r>
      <w:r w:rsidRPr="00A45906">
        <w:rPr>
          <w:rFonts w:ascii="Times New Roman" w:hAnsi="Times New Roman"/>
          <w:sz w:val="30"/>
          <w:szCs w:val="30"/>
        </w:rPr>
        <w:t>.</w:t>
      </w:r>
    </w:p>
    <w:p w:rsidR="00DE3CA8" w:rsidP="00A45906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45906">
        <w:rPr>
          <w:rFonts w:ascii="Times New Roman" w:hAnsi="Times New Roman"/>
          <w:sz w:val="30"/>
          <w:szCs w:val="30"/>
        </w:rPr>
        <w:t>3.</w:t>
      </w:r>
      <w:r w:rsidRPr="00A45906" w:rsidR="002B663B">
        <w:rPr>
          <w:rFonts w:ascii="Times New Roman" w:hAnsi="Times New Roman"/>
          <w:sz w:val="30"/>
          <w:szCs w:val="30"/>
        </w:rPr>
        <w:t> </w:t>
      </w:r>
      <w:r w:rsidRPr="00A45906">
        <w:rPr>
          <w:rFonts w:ascii="Times New Roman" w:hAnsi="Times New Roman"/>
          <w:sz w:val="30"/>
          <w:szCs w:val="30"/>
        </w:rPr>
        <w:t xml:space="preserve">Основанием применения </w:t>
      </w:r>
      <w:r w:rsidRPr="00A45906">
        <w:rPr>
          <w:rFonts w:ascii="Times New Roman" w:hAnsi="Times New Roman"/>
          <w:sz w:val="30"/>
          <w:szCs w:val="30"/>
        </w:rPr>
        <w:t>постпенитенциарной</w:t>
      </w:r>
      <w:r w:rsidRPr="00A45906">
        <w:rPr>
          <w:rFonts w:ascii="Times New Roman" w:hAnsi="Times New Roman"/>
          <w:sz w:val="30"/>
          <w:szCs w:val="30"/>
        </w:rPr>
        <w:t xml:space="preserve"> пробации </w:t>
      </w:r>
      <w:r w:rsidR="00976471">
        <w:rPr>
          <w:rFonts w:ascii="Times New Roman" w:hAnsi="Times New Roman"/>
          <w:sz w:val="30"/>
          <w:szCs w:val="30"/>
        </w:rPr>
        <w:t xml:space="preserve">являются обращение лица, указанного в части 1 настоящей статьи (его законного представителя), </w:t>
      </w:r>
      <w:r w:rsidRPr="00A45906">
        <w:rPr>
          <w:rFonts w:ascii="Times New Roman" w:hAnsi="Times New Roman"/>
          <w:sz w:val="30"/>
          <w:szCs w:val="30"/>
        </w:rPr>
        <w:t xml:space="preserve">с заявлением об оказании содействия в </w:t>
      </w:r>
      <w:r w:rsidRPr="00A45906">
        <w:rPr>
          <w:rFonts w:ascii="Times New Roman" w:hAnsi="Times New Roman"/>
          <w:sz w:val="30"/>
          <w:szCs w:val="30"/>
        </w:rPr>
        <w:t>ресоциализации</w:t>
      </w:r>
      <w:r w:rsidRPr="00A45906">
        <w:rPr>
          <w:rFonts w:ascii="Times New Roman" w:hAnsi="Times New Roman"/>
          <w:sz w:val="30"/>
          <w:szCs w:val="30"/>
        </w:rPr>
        <w:t xml:space="preserve">, </w:t>
      </w:r>
      <w:r w:rsidRPr="00A45906">
        <w:rPr>
          <w:rFonts w:ascii="Times New Roman" w:hAnsi="Times New Roman"/>
          <w:sz w:val="30"/>
          <w:szCs w:val="30"/>
        </w:rPr>
        <w:t xml:space="preserve">социальной адаптации и социальной реабилитации, которое направляется </w:t>
      </w:r>
      <w:r w:rsidR="00976471">
        <w:rPr>
          <w:rFonts w:ascii="Times New Roman" w:hAnsi="Times New Roman"/>
          <w:sz w:val="30"/>
          <w:szCs w:val="30"/>
        </w:rPr>
        <w:br/>
      </w:r>
      <w:r w:rsidRPr="00A45906">
        <w:rPr>
          <w:rFonts w:ascii="Times New Roman" w:hAnsi="Times New Roman"/>
          <w:sz w:val="30"/>
          <w:szCs w:val="30"/>
        </w:rPr>
        <w:t xml:space="preserve">в уголовно-исполнительную инспекцию по месту жительства </w:t>
      </w:r>
      <w:r w:rsidR="00976471">
        <w:rPr>
          <w:rFonts w:ascii="Times New Roman" w:hAnsi="Times New Roman"/>
          <w:sz w:val="30"/>
          <w:szCs w:val="30"/>
        </w:rPr>
        <w:br/>
      </w:r>
      <w:r w:rsidRPr="00A45906">
        <w:rPr>
          <w:rFonts w:ascii="Times New Roman" w:hAnsi="Times New Roman"/>
          <w:sz w:val="30"/>
          <w:szCs w:val="30"/>
        </w:rPr>
        <w:t>(месту пребывания</w:t>
      </w:r>
      <w:r w:rsidR="00976471">
        <w:rPr>
          <w:rFonts w:ascii="Times New Roman" w:hAnsi="Times New Roman"/>
          <w:sz w:val="30"/>
          <w:szCs w:val="30"/>
        </w:rPr>
        <w:t>) такого лица</w:t>
      </w:r>
      <w:r w:rsidRPr="00A45906">
        <w:rPr>
          <w:rFonts w:ascii="Times New Roman" w:hAnsi="Times New Roman"/>
          <w:sz w:val="30"/>
          <w:szCs w:val="30"/>
        </w:rPr>
        <w:t xml:space="preserve">, и принятие по результатам проведения оценки индивидуальной нуждаемости решения о целесообразности оказания содействия в </w:t>
      </w:r>
      <w:r w:rsidRPr="00A45906">
        <w:rPr>
          <w:rFonts w:ascii="Times New Roman" w:hAnsi="Times New Roman"/>
          <w:sz w:val="30"/>
          <w:szCs w:val="30"/>
        </w:rPr>
        <w:t>ресоциализации</w:t>
      </w:r>
      <w:r w:rsidRPr="00A45906">
        <w:rPr>
          <w:rFonts w:ascii="Times New Roman" w:hAnsi="Times New Roman"/>
          <w:sz w:val="30"/>
          <w:szCs w:val="30"/>
        </w:rPr>
        <w:t xml:space="preserve">, социальной адаптации </w:t>
      </w:r>
      <w:r w:rsidR="00A45906">
        <w:rPr>
          <w:rFonts w:ascii="Times New Roman" w:hAnsi="Times New Roman"/>
          <w:sz w:val="30"/>
          <w:szCs w:val="30"/>
        </w:rPr>
        <w:br/>
      </w:r>
      <w:r w:rsidRPr="00A45906">
        <w:rPr>
          <w:rFonts w:ascii="Times New Roman" w:hAnsi="Times New Roman"/>
          <w:sz w:val="30"/>
          <w:szCs w:val="30"/>
        </w:rPr>
        <w:t>и социальной реабилитации.</w:t>
      </w:r>
      <w:r w:rsidR="00BF27C2">
        <w:rPr>
          <w:rFonts w:ascii="Times New Roman" w:hAnsi="Times New Roman"/>
          <w:sz w:val="30"/>
          <w:szCs w:val="30"/>
        </w:rPr>
        <w:t>";</w:t>
      </w:r>
    </w:p>
    <w:p w:rsidR="007E1E1E" w:rsidP="00B846BA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3) в </w:t>
      </w:r>
      <w:r>
        <w:rPr>
          <w:rFonts w:ascii="Times New Roman" w:hAnsi="Times New Roman"/>
          <w:sz w:val="30"/>
          <w:szCs w:val="30"/>
        </w:rPr>
        <w:t>статье 31:</w:t>
      </w:r>
    </w:p>
    <w:p w:rsidR="00B846BA" w:rsidP="00B846BA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а) в </w:t>
      </w:r>
      <w:r w:rsidR="00396BD2">
        <w:rPr>
          <w:rFonts w:ascii="Times New Roman" w:hAnsi="Times New Roman"/>
          <w:sz w:val="30"/>
          <w:szCs w:val="30"/>
        </w:rPr>
        <w:t>части 3 после слов "социальной реабилитации</w:t>
      </w:r>
      <w:r w:rsidR="00396BD2">
        <w:rPr>
          <w:rFonts w:ascii="Times New Roman" w:hAnsi="Times New Roman"/>
          <w:sz w:val="30"/>
          <w:szCs w:val="30"/>
        </w:rPr>
        <w:t>,"</w:t>
      </w:r>
      <w:r w:rsidR="00396BD2">
        <w:rPr>
          <w:rFonts w:ascii="Times New Roman" w:hAnsi="Times New Roman"/>
          <w:sz w:val="30"/>
          <w:szCs w:val="30"/>
        </w:rPr>
        <w:t xml:space="preserve"> дополнить словами "а также лица, указанные в части 1 статьи 19</w:t>
      </w:r>
      <w:r w:rsidRPr="009F08CD" w:rsidR="00396BD2">
        <w:rPr>
          <w:rFonts w:ascii="Times New Roman" w:hAnsi="Times New Roman"/>
          <w:sz w:val="30"/>
          <w:szCs w:val="30"/>
          <w:vertAlign w:val="superscript"/>
        </w:rPr>
        <w:t>1</w:t>
      </w:r>
      <w:r w:rsidR="00396BD2">
        <w:rPr>
          <w:rFonts w:ascii="Times New Roman" w:hAnsi="Times New Roman"/>
          <w:sz w:val="30"/>
          <w:szCs w:val="30"/>
        </w:rPr>
        <w:t xml:space="preserve"> настоящего Федерального закона, независимо от наличия индивидуальной программы, составленной в предшествующие военной службе периоды отбывания наказания или учета в уголовно-исполнительной инспекции," после слов "после освобождения" дополнить словами "или увольнения </w:t>
      </w:r>
      <w:r w:rsidR="00396BD2">
        <w:rPr>
          <w:rFonts w:ascii="Times New Roman" w:hAnsi="Times New Roman"/>
          <w:sz w:val="30"/>
          <w:szCs w:val="30"/>
        </w:rPr>
        <w:br/>
        <w:t>с военной службы", слово "таким" заменить словом "указанным";</w:t>
      </w:r>
    </w:p>
    <w:p w:rsidR="00B846BA" w:rsidRPr="00220930" w:rsidP="00B846BA">
      <w:pPr>
        <w:spacing w:line="480" w:lineRule="auto"/>
        <w:ind w:firstLine="709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б) </w:t>
      </w:r>
      <w:r w:rsidRPr="00220930">
        <w:rPr>
          <w:rFonts w:ascii="Times New Roman" w:hAnsi="Times New Roman"/>
          <w:sz w:val="30"/>
        </w:rPr>
        <w:t>част</w:t>
      </w:r>
      <w:r w:rsidR="007C261F">
        <w:rPr>
          <w:rFonts w:ascii="Times New Roman" w:hAnsi="Times New Roman"/>
          <w:sz w:val="30"/>
        </w:rPr>
        <w:t>ь</w:t>
      </w:r>
      <w:r w:rsidRPr="00220930">
        <w:rPr>
          <w:rFonts w:ascii="Times New Roman" w:hAnsi="Times New Roman"/>
          <w:sz w:val="30"/>
        </w:rPr>
        <w:t xml:space="preserve"> 6 после сл</w:t>
      </w:r>
      <w:bookmarkStart w:id="3" w:name="_GoBack"/>
      <w:bookmarkEnd w:id="3"/>
      <w:r w:rsidRPr="00220930">
        <w:rPr>
          <w:rFonts w:ascii="Times New Roman" w:hAnsi="Times New Roman"/>
          <w:sz w:val="30"/>
        </w:rPr>
        <w:t>ов "лишения свободы</w:t>
      </w:r>
      <w:r w:rsidRPr="00220930">
        <w:rPr>
          <w:rFonts w:ascii="Times New Roman" w:hAnsi="Times New Roman"/>
          <w:sz w:val="30"/>
        </w:rPr>
        <w:t>,"</w:t>
      </w:r>
      <w:r w:rsidRPr="00220930">
        <w:rPr>
          <w:rFonts w:ascii="Times New Roman" w:hAnsi="Times New Roman"/>
          <w:sz w:val="30"/>
        </w:rPr>
        <w:t xml:space="preserve"> дополнить словами  </w:t>
      </w:r>
      <w:r>
        <w:rPr>
          <w:rFonts w:ascii="Times New Roman" w:hAnsi="Times New Roman"/>
          <w:sz w:val="30"/>
        </w:rPr>
        <w:br/>
      </w:r>
      <w:r w:rsidRPr="00220930">
        <w:rPr>
          <w:rFonts w:ascii="Times New Roman" w:hAnsi="Times New Roman"/>
          <w:sz w:val="30"/>
        </w:rPr>
        <w:t>"а также лицу, указанному в части 1 статьи 19</w:t>
      </w:r>
      <w:r w:rsidRPr="00220930">
        <w:rPr>
          <w:rFonts w:ascii="Times New Roman" w:hAnsi="Times New Roman"/>
          <w:sz w:val="30"/>
          <w:vertAlign w:val="superscript"/>
        </w:rPr>
        <w:t>1</w:t>
      </w:r>
      <w:r w:rsidRPr="00220930">
        <w:rPr>
          <w:rFonts w:ascii="Times New Roman" w:hAnsi="Times New Roman"/>
          <w:sz w:val="30"/>
        </w:rPr>
        <w:t xml:space="preserve"> настоящего Федерального закона,";</w:t>
      </w:r>
    </w:p>
    <w:p w:rsidR="00B846BA" w:rsidRPr="00220930" w:rsidP="00B846BA">
      <w:pPr>
        <w:spacing w:line="480" w:lineRule="auto"/>
        <w:ind w:firstLine="709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в) </w:t>
      </w:r>
      <w:r w:rsidR="007C261F">
        <w:rPr>
          <w:rFonts w:ascii="Times New Roman" w:hAnsi="Times New Roman"/>
          <w:sz w:val="30"/>
        </w:rPr>
        <w:t>часть</w:t>
      </w:r>
      <w:r w:rsidRPr="00220930">
        <w:rPr>
          <w:rFonts w:ascii="Times New Roman" w:hAnsi="Times New Roman"/>
          <w:sz w:val="30"/>
        </w:rPr>
        <w:t xml:space="preserve"> 7 после слов "лишения свободы</w:t>
      </w:r>
      <w:r w:rsidRPr="00220930">
        <w:rPr>
          <w:rFonts w:ascii="Times New Roman" w:hAnsi="Times New Roman"/>
          <w:sz w:val="30"/>
        </w:rPr>
        <w:t>,"</w:t>
      </w:r>
      <w:r w:rsidRPr="00220930">
        <w:rPr>
          <w:rFonts w:ascii="Times New Roman" w:hAnsi="Times New Roman"/>
          <w:sz w:val="30"/>
        </w:rPr>
        <w:t xml:space="preserve"> дополнить словами  </w:t>
      </w:r>
      <w:r>
        <w:rPr>
          <w:rFonts w:ascii="Times New Roman" w:hAnsi="Times New Roman"/>
          <w:sz w:val="30"/>
        </w:rPr>
        <w:br/>
      </w:r>
      <w:r w:rsidRPr="00220930">
        <w:rPr>
          <w:rFonts w:ascii="Times New Roman" w:hAnsi="Times New Roman"/>
          <w:sz w:val="30"/>
        </w:rPr>
        <w:t>"а также лицу, указанному в части 1 статьи 19</w:t>
      </w:r>
      <w:r w:rsidRPr="00220930">
        <w:rPr>
          <w:rFonts w:ascii="Times New Roman" w:hAnsi="Times New Roman"/>
          <w:sz w:val="30"/>
          <w:vertAlign w:val="superscript"/>
        </w:rPr>
        <w:t>1</w:t>
      </w:r>
      <w:r w:rsidRPr="00220930">
        <w:rPr>
          <w:rFonts w:ascii="Times New Roman" w:hAnsi="Times New Roman"/>
          <w:sz w:val="30"/>
        </w:rPr>
        <w:t xml:space="preserve"> настоящего Федерального закона,"</w:t>
      </w:r>
      <w:r>
        <w:rPr>
          <w:rFonts w:ascii="Times New Roman" w:hAnsi="Times New Roman"/>
          <w:sz w:val="30"/>
        </w:rPr>
        <w:t>.</w:t>
      </w:r>
    </w:p>
    <w:p w:rsidR="00DE3CA8" w:rsidRPr="00A45906" w:rsidP="00A45906">
      <w:pPr>
        <w:spacing w:line="480" w:lineRule="auto"/>
        <w:ind w:firstLine="709"/>
        <w:rPr>
          <w:rFonts w:ascii="Times New Roman" w:hAnsi="Times New Roman"/>
          <w:b/>
          <w:sz w:val="30"/>
          <w:szCs w:val="30"/>
        </w:rPr>
      </w:pPr>
      <w:r w:rsidRPr="00A45906">
        <w:rPr>
          <w:rFonts w:ascii="Times New Roman" w:hAnsi="Times New Roman"/>
          <w:b/>
          <w:sz w:val="30"/>
          <w:szCs w:val="30"/>
        </w:rPr>
        <w:t>Статья 2</w:t>
      </w:r>
    </w:p>
    <w:p w:rsidR="00D85491" w:rsidRPr="00A45906" w:rsidP="00A45906">
      <w:pPr>
        <w:spacing w:line="480" w:lineRule="auto"/>
        <w:ind w:firstLine="709"/>
        <w:rPr>
          <w:rFonts w:ascii="PT Astra Serif" w:hAnsi="PT Astra Serif"/>
          <w:sz w:val="30"/>
          <w:szCs w:val="30"/>
        </w:rPr>
      </w:pPr>
      <w:r w:rsidRPr="00A45906">
        <w:rPr>
          <w:rFonts w:ascii="Times New Roman" w:hAnsi="Times New Roman"/>
          <w:sz w:val="30"/>
          <w:szCs w:val="30"/>
        </w:rPr>
        <w:t xml:space="preserve">Настоящий Федеральный закон вступает в силу по истечении </w:t>
      </w:r>
      <w:r w:rsidRPr="00A45906">
        <w:rPr>
          <w:rFonts w:ascii="Times New Roman" w:hAnsi="Times New Roman"/>
          <w:sz w:val="30"/>
          <w:szCs w:val="30"/>
        </w:rPr>
        <w:br/>
        <w:t>ста восьмидесяти дней после дня его официального опубликования.</w:t>
      </w:r>
      <w:permEnd w:id="2"/>
    </w:p>
    <w:p w:rsidR="00D85491" w:rsidRPr="00B80A48" w:rsidP="00D85491">
      <w:pPr>
        <w:pStyle w:val="a5"/>
      </w:pPr>
      <w:r w:rsidRPr="00B80A48">
        <w:t>Президент</w:t>
      </w:r>
    </w:p>
    <w:p w:rsidR="00D85491" w:rsidRPr="00B80A48" w:rsidP="00D85491">
      <w:pPr>
        <w:pStyle w:val="a5"/>
      </w:pPr>
      <w:r w:rsidRPr="00B80A48">
        <w:t>Российской Федерации</w:t>
      </w:r>
    </w:p>
    <w:bookmarkEnd w:id="0"/>
    <w:p w:rsidR="00D85491" w:rsidRPr="009D1F78" w:rsidP="00D85491">
      <w:pPr>
        <w:spacing w:line="240" w:lineRule="auto"/>
        <w:rPr>
          <w:sz w:val="4"/>
          <w:szCs w:val="4"/>
        </w:rPr>
      </w:pPr>
    </w:p>
    <w:sectPr w:rsidSect="006B3CDE">
      <w:headerReference w:type="default" r:id="rId4"/>
      <w:footerReference w:type="default" r:id="rId5"/>
      <w:headerReference w:type="first" r:id="rId6"/>
      <w:footerReference w:type="first" r:id="rId7"/>
      <w:type w:val="continuous"/>
      <w:pgSz w:w="11907" w:h="16840" w:code="9"/>
      <w:pgMar w:top="1418" w:right="737" w:bottom="1418" w:left="1418" w:header="720" w:footer="1134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PT Astra Serif">
    <w:panose1 w:val="020B06040202020202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2817425-Уч-2025 (7.1)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C249B8" w:rsidRPr="00181988" w:rsidP="001819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2817425-Уч-2025 (7.1)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9603E2" w:rsidRPr="00FB5A1B" w:rsidP="00FB5A1B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2468" w:rsidP="009E246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C261F">
      <w:rPr>
        <w:rStyle w:val="PageNumber"/>
        <w:noProof/>
      </w:rPr>
      <w:t>4</w:t>
    </w:r>
    <w:r>
      <w:rPr>
        <w:rStyle w:val="PageNumber"/>
      </w:rPr>
      <w:fldChar w:fldCharType="end"/>
    </w:r>
  </w:p>
  <w:p w:rsidR="006B54EE" w:rsidRPr="009E2468" w:rsidP="009E24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37A6" w:rsidRPr="004A283A" w:rsidP="004A283A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955"/>
    <w:rsid w:val="0004147A"/>
    <w:rsid w:val="00052EF8"/>
    <w:rsid w:val="00072955"/>
    <w:rsid w:val="000D4E19"/>
    <w:rsid w:val="000F236C"/>
    <w:rsid w:val="00100B28"/>
    <w:rsid w:val="00147668"/>
    <w:rsid w:val="00181988"/>
    <w:rsid w:val="00186387"/>
    <w:rsid w:val="001C6100"/>
    <w:rsid w:val="001E22E9"/>
    <w:rsid w:val="00203202"/>
    <w:rsid w:val="00220930"/>
    <w:rsid w:val="00225935"/>
    <w:rsid w:val="00295840"/>
    <w:rsid w:val="002B663B"/>
    <w:rsid w:val="002D517F"/>
    <w:rsid w:val="002F539F"/>
    <w:rsid w:val="00317F35"/>
    <w:rsid w:val="0034449E"/>
    <w:rsid w:val="00396BD2"/>
    <w:rsid w:val="003B45C8"/>
    <w:rsid w:val="003C1D9D"/>
    <w:rsid w:val="003D6420"/>
    <w:rsid w:val="00417102"/>
    <w:rsid w:val="004A283A"/>
    <w:rsid w:val="00542857"/>
    <w:rsid w:val="005437A6"/>
    <w:rsid w:val="00556835"/>
    <w:rsid w:val="005C1F31"/>
    <w:rsid w:val="00655369"/>
    <w:rsid w:val="0068099D"/>
    <w:rsid w:val="00684E3D"/>
    <w:rsid w:val="006B54EE"/>
    <w:rsid w:val="006F6A79"/>
    <w:rsid w:val="007705E6"/>
    <w:rsid w:val="00791EF6"/>
    <w:rsid w:val="0079328D"/>
    <w:rsid w:val="007C261F"/>
    <w:rsid w:val="007E1E1E"/>
    <w:rsid w:val="007E3421"/>
    <w:rsid w:val="0081087B"/>
    <w:rsid w:val="00831F78"/>
    <w:rsid w:val="008A69F3"/>
    <w:rsid w:val="008A7EF2"/>
    <w:rsid w:val="008D5691"/>
    <w:rsid w:val="008E66F6"/>
    <w:rsid w:val="008F3C69"/>
    <w:rsid w:val="009063E7"/>
    <w:rsid w:val="00942F9B"/>
    <w:rsid w:val="009603E2"/>
    <w:rsid w:val="00976471"/>
    <w:rsid w:val="009A2DBC"/>
    <w:rsid w:val="009D1F78"/>
    <w:rsid w:val="009E2468"/>
    <w:rsid w:val="009F06D7"/>
    <w:rsid w:val="009F08CD"/>
    <w:rsid w:val="009F7F89"/>
    <w:rsid w:val="00A01F2B"/>
    <w:rsid w:val="00A1792F"/>
    <w:rsid w:val="00A21F2D"/>
    <w:rsid w:val="00A45906"/>
    <w:rsid w:val="00A52BB0"/>
    <w:rsid w:val="00A66162"/>
    <w:rsid w:val="00B80A48"/>
    <w:rsid w:val="00B846BA"/>
    <w:rsid w:val="00B91238"/>
    <w:rsid w:val="00B94F4B"/>
    <w:rsid w:val="00BD7F2D"/>
    <w:rsid w:val="00BF0A7A"/>
    <w:rsid w:val="00BF27C2"/>
    <w:rsid w:val="00C249B8"/>
    <w:rsid w:val="00C50C46"/>
    <w:rsid w:val="00C63935"/>
    <w:rsid w:val="00C732BA"/>
    <w:rsid w:val="00C858EF"/>
    <w:rsid w:val="00D33317"/>
    <w:rsid w:val="00D34196"/>
    <w:rsid w:val="00D77044"/>
    <w:rsid w:val="00D8402B"/>
    <w:rsid w:val="00D85491"/>
    <w:rsid w:val="00DA2478"/>
    <w:rsid w:val="00DE3CA8"/>
    <w:rsid w:val="00DF208F"/>
    <w:rsid w:val="00E04E19"/>
    <w:rsid w:val="00E64F5A"/>
    <w:rsid w:val="00E74FDA"/>
    <w:rsid w:val="00E97B9B"/>
    <w:rsid w:val="00EF058E"/>
    <w:rsid w:val="00F33399"/>
    <w:rsid w:val="00F50583"/>
    <w:rsid w:val="00FB5A1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cumentProtection w:edit="comments" w:enforcement="true" w:cryptAlgorithmSid="14" w:cryptSpinCount="100000" w:hash="D7wNK7b7/2SIQgykaRCVSqeiwbGvN1zxg4hk2CFJI2YbQjWhG8zC3O4B+5CMWbk0bTxce6YxiS1/OUtY0ngexA==" w:salt="wnzAH+DII0s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Footer">
    <w:name w:val="footer"/>
    <w:basedOn w:val="Normal"/>
    <w:link w:val="a0"/>
    <w:rsid w:val="00D85491"/>
    <w:pPr>
      <w:tabs>
        <w:tab w:val="center" w:pos="4153"/>
        <w:tab w:val="right" w:pos="8306"/>
      </w:tabs>
    </w:pPr>
  </w:style>
  <w:style w:type="character" w:customStyle="1" w:styleId="a0">
    <w:name w:val="Нижний колонтитул Знак"/>
    <w:basedOn w:val="DefaultParagraphFont"/>
    <w:link w:val="Footer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PageNumber">
    <w:name w:val="page number"/>
    <w:basedOn w:val="DefaultParagraphFont"/>
    <w:uiPriority w:val="99"/>
    <w:rsid w:val="00D85491"/>
  </w:style>
  <w:style w:type="table" w:styleId="TableGrid">
    <w:name w:val="Table Grid"/>
    <w:basedOn w:val="TableNormal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">
    <w:name w:val="Кем вносится"/>
    <w:basedOn w:val="Normal"/>
    <w:link w:val="a3"/>
    <w:qFormat/>
    <w:rsid w:val="00D85491"/>
    <w:pPr>
      <w:spacing w:before="480" w:line="240" w:lineRule="auto"/>
      <w:ind w:left="5954"/>
      <w:jc w:val="left"/>
    </w:pPr>
    <w:rPr>
      <w:rFonts w:ascii="Times New Roman" w:hAnsi="Times New Roman" w:eastAsiaTheme="minorHAnsi"/>
      <w:sz w:val="30"/>
      <w:szCs w:val="30"/>
      <w:lang w:eastAsia="en-US"/>
    </w:rPr>
  </w:style>
  <w:style w:type="paragraph" w:customStyle="1" w:styleId="a2">
    <w:name w:val="ФЕДЕРАЛЬНЫЙ ЗАКОН"/>
    <w:basedOn w:val="Normal"/>
    <w:qFormat/>
    <w:rsid w:val="00D85491"/>
    <w:pPr>
      <w:spacing w:before="840" w:line="259" w:lineRule="auto"/>
      <w:jc w:val="center"/>
    </w:pPr>
    <w:rPr>
      <w:rFonts w:ascii="Times New Roman" w:hAnsi="Times New Roman" w:eastAsiaTheme="minorHAnsi"/>
      <w:b/>
      <w:sz w:val="44"/>
      <w:szCs w:val="44"/>
      <w:lang w:eastAsia="en-US"/>
    </w:rPr>
  </w:style>
  <w:style w:type="character" w:customStyle="1" w:styleId="a3">
    <w:name w:val="Кем вносится Знак"/>
    <w:basedOn w:val="DefaultParagraphFont"/>
    <w:link w:val="a1"/>
    <w:rsid w:val="00D85491"/>
    <w:rPr>
      <w:rFonts w:ascii="Times New Roman" w:hAnsi="Times New Roman" w:cs="Times New Roman"/>
      <w:sz w:val="30"/>
      <w:szCs w:val="30"/>
    </w:rPr>
  </w:style>
  <w:style w:type="paragraph" w:customStyle="1" w:styleId="a4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5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6">
    <w:name w:val="Шаблон Пояснительная записка ФЗ"/>
    <w:basedOn w:val="Normal"/>
    <w:qFormat/>
    <w:rsid w:val="00D85491"/>
    <w:pPr>
      <w:spacing w:before="480" w:line="360" w:lineRule="exact"/>
      <w:ind w:firstLine="709"/>
      <w:contextualSpacing/>
    </w:pPr>
    <w:rPr>
      <w:rFonts w:ascii="Times New Roman" w:hAnsi="Times New Roman" w:eastAsiaTheme="minorHAnsi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</ap:Template>
  <ap:DocSecurity>8</ap:DocSecurity>
  <ap:TotalTime>120</ap:TotalTime>
  <ap:Pages>4</ap:Pages>
  <ap:Words>487</ap:Words>
  <ap:Characters>2777</ap:Characters>
  <ap:Application>Microsoft Office Word</ap:Application>
  <ap:Lines>23</ap:Lines>
  <ap:Paragraphs>6</ap:Paragraphs>
  <ap:ScaleCrop>false</ap:ScaleCrop>
  <ap:HeadingPairs>
    <vt:vector baseType="variant" size="2">
      <vt:variant>
        <vt:lpstr>Название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3258</ap:CharactersWithSpaces>
  <ap:SharedDoc>false</ap:SharedDoc>
  <ap:HyperlinksChanged>false</ap:HyperlinksChanged>
  <ap:AppVersion>14.0000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1</cp:lastModifiedBy>
  <cp:revision>29</cp:revision>
  <dcterms:created xsi:type="dcterms:W3CDTF">2024-05-30T08:00:00Z</dcterms:created>
  <dcterms:modified xsi:type="dcterms:W3CDTF">2026-03-13T14:38:00Z</dcterms:modified>
</cp:coreProperties>
</file>