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6D554E" w:rsidRDefault="006D554E"/>
    <w:p w:rsidR="006D554E" w:rsidRDefault="006D554E"/>
    <w:p w:rsidR="00CE21AA" w:rsidRDefault="00CE21AA"/>
    <w:p w:rsidR="00104213" w:rsidRDefault="00104213">
      <w:bookmarkStart w:id="0" w:name="_GoBack"/>
      <w:bookmarkEnd w:id="0"/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CE21AA" w:rsidTr="00D83278">
        <w:trPr>
          <w:jc w:val="right"/>
        </w:trPr>
        <w:tc>
          <w:tcPr>
            <w:tcW w:w="5508" w:type="dxa"/>
          </w:tcPr>
          <w:p w:rsidR="00CE21AA" w:rsidRPr="00CE21AA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002" w:rsidRPr="00CE21AA" w:rsidRDefault="007C2002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002" w:rsidRPr="00104213" w:rsidRDefault="007C2002" w:rsidP="00104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C20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</w:t>
      </w:r>
      <w:r w:rsidR="00181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рассмотрение</w:t>
      </w:r>
      <w:r w:rsidRPr="007C2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 </w:t>
      </w:r>
      <w:r w:rsidR="00104213" w:rsidRPr="001042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1182382-8 «О внесении изменений в отдельные законодательные акты Российской Федерации»</w:t>
      </w:r>
      <w:r w:rsidR="00181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D65" w:rsidRPr="00181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новым наименованием</w:t>
      </w:r>
      <w:r w:rsidR="00706098" w:rsidRPr="00706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6098" w:rsidRPr="0010421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04213" w:rsidRPr="001042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статью 13</w:t>
      </w:r>
      <w:r w:rsidR="00104213" w:rsidRPr="00104213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104213" w:rsidRPr="001042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«Об актах гражданского состояния» и признании утратившим силу пункта 1 части 13 статьи 3 Федерального закона «О внесении изменений в Федеральный закон «Об актах гражданского состояния»</w:t>
      </w:r>
      <w:r w:rsidR="00706098" w:rsidRPr="001042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92A1A" w:rsidRDefault="00CE21AA" w:rsidP="007C20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A1A" w:rsidRDefault="00392A1A" w:rsidP="00392A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392A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2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02A" w:rsidRDefault="0033102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02A" w:rsidRDefault="0033102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54E" w:rsidRDefault="006D554E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E66" w:rsidRDefault="00761E66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E66" w:rsidRDefault="00761E66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6D554E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A08FB"/>
    <w:rsid w:val="000B2AEF"/>
    <w:rsid w:val="000D7E8F"/>
    <w:rsid w:val="00104213"/>
    <w:rsid w:val="001274C3"/>
    <w:rsid w:val="00181D65"/>
    <w:rsid w:val="001F0F21"/>
    <w:rsid w:val="002456BF"/>
    <w:rsid w:val="00297EA9"/>
    <w:rsid w:val="002A63C7"/>
    <w:rsid w:val="0033102A"/>
    <w:rsid w:val="003323D6"/>
    <w:rsid w:val="00345FB9"/>
    <w:rsid w:val="00392A1A"/>
    <w:rsid w:val="003D4067"/>
    <w:rsid w:val="003D5398"/>
    <w:rsid w:val="003E7A62"/>
    <w:rsid w:val="00414591"/>
    <w:rsid w:val="004526F5"/>
    <w:rsid w:val="004765DF"/>
    <w:rsid w:val="00486ACD"/>
    <w:rsid w:val="004C3EE4"/>
    <w:rsid w:val="00513E4D"/>
    <w:rsid w:val="005B4E77"/>
    <w:rsid w:val="005C0AE6"/>
    <w:rsid w:val="00604B43"/>
    <w:rsid w:val="00620FDD"/>
    <w:rsid w:val="00625443"/>
    <w:rsid w:val="00662B74"/>
    <w:rsid w:val="00673D1E"/>
    <w:rsid w:val="006936E1"/>
    <w:rsid w:val="006B4554"/>
    <w:rsid w:val="006C53B5"/>
    <w:rsid w:val="006D554E"/>
    <w:rsid w:val="00706098"/>
    <w:rsid w:val="00761E66"/>
    <w:rsid w:val="0076625A"/>
    <w:rsid w:val="00782FE6"/>
    <w:rsid w:val="007C2002"/>
    <w:rsid w:val="007F516D"/>
    <w:rsid w:val="00802760"/>
    <w:rsid w:val="00806959"/>
    <w:rsid w:val="008472D6"/>
    <w:rsid w:val="00850A31"/>
    <w:rsid w:val="00875DAE"/>
    <w:rsid w:val="00883BB1"/>
    <w:rsid w:val="009046DE"/>
    <w:rsid w:val="009276E2"/>
    <w:rsid w:val="00932778"/>
    <w:rsid w:val="00A07C76"/>
    <w:rsid w:val="00A75DF8"/>
    <w:rsid w:val="00AA2EC7"/>
    <w:rsid w:val="00AC29D0"/>
    <w:rsid w:val="00AD21FE"/>
    <w:rsid w:val="00B11FE2"/>
    <w:rsid w:val="00B86FDA"/>
    <w:rsid w:val="00BA7B71"/>
    <w:rsid w:val="00BF6EAC"/>
    <w:rsid w:val="00C71927"/>
    <w:rsid w:val="00CE21AA"/>
    <w:rsid w:val="00D801A4"/>
    <w:rsid w:val="00ED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669B5-CB55-4C03-9F1D-64321E8F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3</cp:revision>
  <cp:lastPrinted>2025-06-18T07:53:00Z</cp:lastPrinted>
  <dcterms:created xsi:type="dcterms:W3CDTF">2026-06-16T07:30:00Z</dcterms:created>
  <dcterms:modified xsi:type="dcterms:W3CDTF">2026-06-16T11:07:00Z</dcterms:modified>
</cp:coreProperties>
</file>