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3F8" w:rsidRPr="001E7B38" w:rsidRDefault="007863F8" w:rsidP="007863F8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E7B38">
        <w:rPr>
          <w:rFonts w:ascii="Times New Roman" w:hAnsi="Times New Roman" w:cs="Times New Roman"/>
          <w:sz w:val="28"/>
          <w:szCs w:val="28"/>
        </w:rPr>
        <w:t xml:space="preserve">Вносится депутатами </w:t>
      </w:r>
    </w:p>
    <w:p w:rsidR="007863F8" w:rsidRPr="001E7B38" w:rsidRDefault="007863F8" w:rsidP="007863F8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E7B38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7863F8" w:rsidRPr="001E7B38" w:rsidRDefault="007863F8" w:rsidP="007863F8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E7B38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7863F8" w:rsidRDefault="007863F8" w:rsidP="007863F8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:rsidR="00B60542" w:rsidRPr="00B60542" w:rsidRDefault="00B60542" w:rsidP="00B60542">
      <w:pPr>
        <w:tabs>
          <w:tab w:val="left" w:pos="6521"/>
        </w:tabs>
        <w:spacing w:after="0" w:line="240" w:lineRule="auto"/>
        <w:ind w:left="637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Кабышевым</w:t>
      </w:r>
      <w:bookmarkStart w:id="0" w:name="_GoBack"/>
      <w:bookmarkEnd w:id="0"/>
      <w:proofErr w:type="spellEnd"/>
    </w:p>
    <w:p w:rsidR="007863F8" w:rsidRPr="001E7B38" w:rsidRDefault="007863F8" w:rsidP="007863F8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 xml:space="preserve">Ф.С. </w:t>
      </w:r>
      <w:proofErr w:type="spellStart"/>
      <w:r w:rsidRPr="001E7B38">
        <w:rPr>
          <w:rFonts w:ascii="Times New Roman" w:hAnsi="Times New Roman" w:cs="Times New Roman"/>
          <w:b w:val="0"/>
          <w:sz w:val="28"/>
          <w:szCs w:val="28"/>
        </w:rPr>
        <w:t>Тумусовым</w:t>
      </w:r>
      <w:proofErr w:type="spellEnd"/>
    </w:p>
    <w:p w:rsidR="007863F8" w:rsidRPr="001E7B38" w:rsidRDefault="007863F8" w:rsidP="007863F8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:rsidR="007863F8" w:rsidRPr="001E7B38" w:rsidRDefault="007863F8" w:rsidP="007863F8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:rsidR="007863F8" w:rsidRDefault="007863F8" w:rsidP="007863F8">
      <w:pPr>
        <w:spacing w:after="0" w:line="240" w:lineRule="auto"/>
        <w:ind w:left="6096"/>
        <w:contextualSpacing/>
        <w:rPr>
          <w:rFonts w:ascii="Times New Roman" w:hAnsi="Times New Roman" w:cs="Times New Roman"/>
          <w:sz w:val="28"/>
          <w:szCs w:val="28"/>
        </w:rPr>
      </w:pPr>
      <w:r w:rsidRPr="001E7B38">
        <w:rPr>
          <w:rFonts w:ascii="Times New Roman" w:hAnsi="Times New Roman" w:cs="Times New Roman"/>
          <w:sz w:val="28"/>
          <w:szCs w:val="28"/>
        </w:rPr>
        <w:t xml:space="preserve">Д.Г. Гусевым </w:t>
      </w:r>
    </w:p>
    <w:p w:rsidR="007863F8" w:rsidRPr="001E7B38" w:rsidRDefault="007863F8" w:rsidP="007863F8">
      <w:pPr>
        <w:spacing w:after="0" w:line="240" w:lineRule="auto"/>
        <w:ind w:left="6096"/>
        <w:contextualSpacing/>
        <w:rPr>
          <w:rFonts w:ascii="Times New Roman" w:hAnsi="Times New Roman" w:cs="Times New Roman"/>
          <w:sz w:val="28"/>
          <w:szCs w:val="28"/>
        </w:rPr>
      </w:pPr>
      <w:r w:rsidRPr="001E7B38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7863F8" w:rsidRPr="001E7B38" w:rsidRDefault="007863F8" w:rsidP="007863F8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>Н.В. Новичковым</w:t>
      </w:r>
    </w:p>
    <w:p w:rsidR="007863F8" w:rsidRPr="001E7B38" w:rsidRDefault="007863F8" w:rsidP="007863F8">
      <w:pPr>
        <w:tabs>
          <w:tab w:val="left" w:pos="6521"/>
        </w:tabs>
        <w:spacing w:line="240" w:lineRule="auto"/>
        <w:ind w:left="6379" w:hanging="283"/>
        <w:rPr>
          <w:rFonts w:ascii="Times New Roman" w:hAnsi="Times New Roman" w:cs="Times New Roman"/>
          <w:sz w:val="28"/>
          <w:szCs w:val="28"/>
        </w:rPr>
      </w:pPr>
    </w:p>
    <w:p w:rsidR="007863F8" w:rsidRPr="001E7B38" w:rsidRDefault="007863F8" w:rsidP="007863F8">
      <w:pPr>
        <w:tabs>
          <w:tab w:val="left" w:pos="6521"/>
        </w:tabs>
        <w:spacing w:line="240" w:lineRule="auto"/>
        <w:ind w:left="6379" w:hanging="283"/>
        <w:rPr>
          <w:rFonts w:ascii="Times New Roman" w:hAnsi="Times New Roman" w:cs="Times New Roman"/>
          <w:sz w:val="28"/>
          <w:szCs w:val="28"/>
        </w:rPr>
      </w:pPr>
      <w:r w:rsidRPr="001E7B38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7863F8" w:rsidRPr="0040204D" w:rsidRDefault="007863F8" w:rsidP="007863F8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7863F8" w:rsidRPr="003E3BEA" w:rsidRDefault="007863F8" w:rsidP="007863F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7863F8" w:rsidRDefault="007863F8" w:rsidP="007863F8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статьи 47 и 99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«Об образовании в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 части введения надбавки педагогическим работникам за занятия в рамках программы «Разговоры </w:t>
      </w:r>
      <w:proofErr w:type="gramStart"/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</w:t>
      </w:r>
      <w:proofErr w:type="gramEnd"/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важном</w:t>
      </w:r>
      <w:r w:rsidRPr="003B3DBB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7863F8" w:rsidRDefault="007863F8" w:rsidP="007863F8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7863F8" w:rsidRPr="0040204D" w:rsidRDefault="007863F8" w:rsidP="007863F8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7863F8" w:rsidRDefault="007863F8" w:rsidP="007863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Внести в</w:t>
      </w:r>
      <w:r w:rsidRPr="00F406CC">
        <w:rPr>
          <w:rFonts w:ascii="Times New Roman" w:hAnsi="Times New Roman" w:cs="Times New Roman"/>
          <w:sz w:val="28"/>
        </w:rPr>
        <w:t xml:space="preserve"> Федеральн</w:t>
      </w:r>
      <w:r>
        <w:rPr>
          <w:rFonts w:ascii="Times New Roman" w:hAnsi="Times New Roman" w:cs="Times New Roman"/>
          <w:sz w:val="28"/>
        </w:rPr>
        <w:t>ый</w:t>
      </w:r>
      <w:r w:rsidRPr="00F406CC">
        <w:rPr>
          <w:rFonts w:ascii="Times New Roman" w:hAnsi="Times New Roman" w:cs="Times New Roman"/>
          <w:sz w:val="28"/>
        </w:rPr>
        <w:t xml:space="preserve"> закон от 29 декабря 2012 года N 273-ФЗ </w:t>
      </w:r>
      <w:r>
        <w:rPr>
          <w:rFonts w:ascii="Times New Roman" w:hAnsi="Times New Roman" w:cs="Times New Roman"/>
          <w:sz w:val="28"/>
        </w:rPr>
        <w:t>«</w:t>
      </w:r>
      <w:r w:rsidRPr="00F406CC">
        <w:rPr>
          <w:rFonts w:ascii="Times New Roman" w:hAnsi="Times New Roman" w:cs="Times New Roman"/>
          <w:sz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F406CC">
        <w:rPr>
          <w:rFonts w:ascii="Times New Roman" w:hAnsi="Times New Roman" w:cs="Times New Roman"/>
          <w:sz w:val="28"/>
        </w:rPr>
        <w:t xml:space="preserve"> (Собрание законодательства Российской Федерации, 2012, N 53, ст. 7598; 2015, N 1, ст. 53; 2016, N 27, ст. 4160, 4238; 2019, N 25, ст. 3160; N 30, ст. 4134; N 49, ст. 6962; N 52, ст. 7796;</w:t>
      </w:r>
      <w:proofErr w:type="gramEnd"/>
      <w:r w:rsidRPr="00F406CC">
        <w:rPr>
          <w:rFonts w:ascii="Times New Roman" w:hAnsi="Times New Roman" w:cs="Times New Roman"/>
          <w:sz w:val="28"/>
        </w:rPr>
        <w:t xml:space="preserve"> 2021, N 1, ст. 56; N 15, ст. 2452; N 24, ст. 4188; 2022, N 50, ст. 8792; 2023, N 25, ст. 4408, 4418; 2024, N 33, ст. 4928; N 51, ст. 7865; N 53, ст. 8567; 2025, N </w:t>
      </w:r>
      <w:proofErr w:type="gramStart"/>
      <w:r w:rsidRPr="00F406CC">
        <w:rPr>
          <w:rFonts w:ascii="Times New Roman" w:hAnsi="Times New Roman" w:cs="Times New Roman"/>
          <w:sz w:val="28"/>
        </w:rPr>
        <w:t xml:space="preserve">9, ст. 857) </w:t>
      </w:r>
      <w:r>
        <w:rPr>
          <w:rFonts w:ascii="Times New Roman" w:hAnsi="Times New Roman" w:cs="Times New Roman"/>
          <w:sz w:val="28"/>
        </w:rPr>
        <w:t>следующие изменения</w:t>
      </w:r>
      <w:r w:rsidRPr="00F406CC">
        <w:rPr>
          <w:rFonts w:ascii="Times New Roman" w:hAnsi="Times New Roman" w:cs="Times New Roman"/>
          <w:sz w:val="28"/>
        </w:rPr>
        <w:t>:</w:t>
      </w:r>
      <w:proofErr w:type="gramEnd"/>
    </w:p>
    <w:p w:rsidR="007863F8" w:rsidRDefault="007863F8" w:rsidP="007863F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дополнить часть 5 статьи 47 пунктом 7 следующего содержания: </w:t>
      </w:r>
    </w:p>
    <w:p w:rsidR="007863F8" w:rsidRPr="005E3FF6" w:rsidRDefault="007863F8" w:rsidP="007863F8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</w:rPr>
      </w:pPr>
      <w:r w:rsidRPr="005E3FF6">
        <w:rPr>
          <w:rFonts w:ascii="Times New Roman" w:hAnsi="Times New Roman" w:cs="Times New Roman"/>
          <w:sz w:val="28"/>
        </w:rPr>
        <w:t xml:space="preserve">«право на получение надбавки педагогическим работникам за занятия </w:t>
      </w:r>
      <w:r w:rsidRPr="005E3FF6">
        <w:rPr>
          <w:rFonts w:ascii="Times New Roman" w:hAnsi="Times New Roman" w:cs="Times New Roman"/>
          <w:sz w:val="28"/>
        </w:rPr>
        <w:br/>
        <w:t>в рамках</w:t>
      </w:r>
      <w:r>
        <w:rPr>
          <w:rFonts w:ascii="Times New Roman" w:hAnsi="Times New Roman" w:cs="Times New Roman"/>
          <w:sz w:val="28"/>
        </w:rPr>
        <w:t xml:space="preserve"> программы «Разговоры о </w:t>
      </w:r>
      <w:proofErr w:type="gramStart"/>
      <w:r>
        <w:rPr>
          <w:rFonts w:ascii="Times New Roman" w:hAnsi="Times New Roman" w:cs="Times New Roman"/>
          <w:sz w:val="28"/>
        </w:rPr>
        <w:t>важном</w:t>
      </w:r>
      <w:proofErr w:type="gramEnd"/>
      <w:r>
        <w:rPr>
          <w:rFonts w:ascii="Times New Roman" w:hAnsi="Times New Roman" w:cs="Times New Roman"/>
          <w:sz w:val="28"/>
        </w:rPr>
        <w:t>»;</w:t>
      </w:r>
    </w:p>
    <w:p w:rsidR="007863F8" w:rsidRDefault="007863F8" w:rsidP="007863F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пункт 7 части 5 статьи 47</w:t>
      </w:r>
      <w:r w:rsidRPr="00FF7A28">
        <w:rPr>
          <w:rFonts w:ascii="Times New Roman" w:hAnsi="Times New Roman" w:cs="Times New Roman"/>
          <w:sz w:val="28"/>
        </w:rPr>
        <w:t xml:space="preserve"> считать </w:t>
      </w:r>
      <w:r>
        <w:rPr>
          <w:rFonts w:ascii="Times New Roman" w:hAnsi="Times New Roman" w:cs="Times New Roman"/>
          <w:sz w:val="28"/>
        </w:rPr>
        <w:t>пунктом</w:t>
      </w:r>
      <w:r w:rsidRPr="00FF7A28">
        <w:rPr>
          <w:rFonts w:ascii="Times New Roman" w:hAnsi="Times New Roman" w:cs="Times New Roman"/>
          <w:sz w:val="28"/>
        </w:rPr>
        <w:t xml:space="preserve"> 8</w:t>
      </w:r>
      <w:r>
        <w:rPr>
          <w:rFonts w:ascii="Times New Roman" w:hAnsi="Times New Roman" w:cs="Times New Roman"/>
          <w:sz w:val="28"/>
        </w:rPr>
        <w:t>;</w:t>
      </w:r>
    </w:p>
    <w:p w:rsidR="007863F8" w:rsidRPr="00FF7A28" w:rsidRDefault="007863F8" w:rsidP="007863F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дополнить статью 99 частью 6 следующего содержания:</w:t>
      </w:r>
    </w:p>
    <w:p w:rsidR="007863F8" w:rsidRDefault="007863F8" w:rsidP="007863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406CC">
        <w:rPr>
          <w:rFonts w:ascii="Times New Roman" w:hAnsi="Times New Roman" w:cs="Times New Roman"/>
          <w:sz w:val="28"/>
        </w:rPr>
        <w:lastRenderedPageBreak/>
        <w:t>«</w:t>
      </w:r>
      <w:r>
        <w:rPr>
          <w:rFonts w:ascii="Times New Roman" w:hAnsi="Times New Roman" w:cs="Times New Roman"/>
          <w:sz w:val="28"/>
        </w:rPr>
        <w:t xml:space="preserve">6. </w:t>
      </w:r>
      <w:r w:rsidRPr="009577E2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</w:t>
      </w:r>
      <w:r w:rsidRPr="009577E2">
        <w:rPr>
          <w:rFonts w:ascii="Times New Roman" w:hAnsi="Times New Roman" w:cs="Times New Roman"/>
          <w:sz w:val="28"/>
        </w:rPr>
        <w:t>объем финансового обеспечения реализации образовательной программы включаются затраты на выплату надбавки педагогическим работникам</w:t>
      </w:r>
      <w:r>
        <w:rPr>
          <w:rFonts w:ascii="Times New Roman" w:hAnsi="Times New Roman" w:cs="Times New Roman"/>
          <w:sz w:val="28"/>
        </w:rPr>
        <w:t xml:space="preserve"> за занятия </w:t>
      </w:r>
      <w:r w:rsidRPr="009577E2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</w:t>
      </w:r>
      <w:r w:rsidRPr="009577E2">
        <w:rPr>
          <w:rFonts w:ascii="Times New Roman" w:hAnsi="Times New Roman" w:cs="Times New Roman"/>
          <w:sz w:val="28"/>
        </w:rPr>
        <w:t>рамках программы «Разговоры о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577E2">
        <w:rPr>
          <w:rFonts w:ascii="Times New Roman" w:hAnsi="Times New Roman" w:cs="Times New Roman"/>
          <w:sz w:val="28"/>
        </w:rPr>
        <w:t>важном</w:t>
      </w:r>
      <w:proofErr w:type="gramEnd"/>
      <w:r w:rsidRPr="009577E2">
        <w:rPr>
          <w:rFonts w:ascii="Times New Roman" w:hAnsi="Times New Roman" w:cs="Times New Roman"/>
          <w:sz w:val="28"/>
        </w:rPr>
        <w:t>». Размер и</w:t>
      </w:r>
      <w:r>
        <w:rPr>
          <w:rFonts w:ascii="Times New Roman" w:hAnsi="Times New Roman" w:cs="Times New Roman"/>
          <w:sz w:val="28"/>
        </w:rPr>
        <w:t xml:space="preserve"> </w:t>
      </w:r>
      <w:r w:rsidRPr="009577E2">
        <w:rPr>
          <w:rFonts w:ascii="Times New Roman" w:hAnsi="Times New Roman" w:cs="Times New Roman"/>
          <w:sz w:val="28"/>
        </w:rPr>
        <w:t>порядок выплаты указанной надбавки устанавливаются Правительством Российской Федерации».</w:t>
      </w:r>
      <w:r>
        <w:rPr>
          <w:rFonts w:ascii="Times New Roman" w:hAnsi="Times New Roman" w:cs="Times New Roman"/>
          <w:sz w:val="28"/>
        </w:rPr>
        <w:t xml:space="preserve"> </w:t>
      </w:r>
    </w:p>
    <w:p w:rsidR="007863F8" w:rsidRDefault="007863F8" w:rsidP="007863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7863F8" w:rsidRPr="000F45CF" w:rsidRDefault="007863F8" w:rsidP="007863F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2</w:t>
      </w:r>
    </w:p>
    <w:p w:rsidR="007863F8" w:rsidRPr="000F45CF" w:rsidRDefault="007863F8" w:rsidP="007863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7863F8" w:rsidRPr="000F45CF" w:rsidRDefault="007863F8" w:rsidP="007863F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863F8" w:rsidRPr="000F45CF" w:rsidRDefault="007863F8" w:rsidP="007863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7863F8" w:rsidRPr="000F45CF" w:rsidRDefault="007863F8" w:rsidP="007863F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12528C" w:rsidRDefault="0012528C"/>
    <w:sectPr w:rsidR="00125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D65D0"/>
    <w:multiLevelType w:val="hybridMultilevel"/>
    <w:tmpl w:val="3FDE89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F2"/>
    <w:rsid w:val="0012528C"/>
    <w:rsid w:val="007863F8"/>
    <w:rsid w:val="00B60542"/>
    <w:rsid w:val="00C4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F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3F8"/>
    <w:pPr>
      <w:ind w:left="720"/>
      <w:contextualSpacing/>
    </w:pPr>
  </w:style>
  <w:style w:type="paragraph" w:customStyle="1" w:styleId="ConsPlusTitle">
    <w:name w:val="ConsPlusTitle"/>
    <w:rsid w:val="00786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F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3F8"/>
    <w:pPr>
      <w:ind w:left="720"/>
      <w:contextualSpacing/>
    </w:pPr>
  </w:style>
  <w:style w:type="paragraph" w:customStyle="1" w:styleId="ConsPlusTitle">
    <w:name w:val="ConsPlusTitle"/>
    <w:rsid w:val="00786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2026-03-20T09:14:00Z</dcterms:created>
  <dcterms:modified xsi:type="dcterms:W3CDTF">2026-03-20T09:19:00Z</dcterms:modified>
</cp:coreProperties>
</file>