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92477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92477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2477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92477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2477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92477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92477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92477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924779" w:rsidRPr="007052AF" w:rsidRDefault="00924779" w:rsidP="00924779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4F0294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924779">
        <w:rPr>
          <w:b/>
          <w:color w:val="000000"/>
          <w:sz w:val="28"/>
          <w:szCs w:val="28"/>
        </w:rPr>
        <w:br/>
      </w:r>
      <w:r w:rsidR="004F0294">
        <w:rPr>
          <w:b/>
          <w:color w:val="000000"/>
          <w:sz w:val="28"/>
          <w:szCs w:val="28"/>
        </w:rPr>
        <w:t xml:space="preserve">Федерального </w:t>
      </w:r>
      <w:r w:rsidR="00872983">
        <w:rPr>
          <w:b/>
          <w:color w:val="000000"/>
          <w:sz w:val="28"/>
          <w:szCs w:val="28"/>
        </w:rPr>
        <w:t>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0E1A9D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Федеральный закон </w:t>
      </w:r>
      <w:r w:rsidR="004F0294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"О присяжных заседателях федеральных судов общей юрисдикции </w:t>
      </w:r>
      <w:r w:rsidR="00924779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в Российской Федерации"</w:t>
      </w:r>
    </w:p>
    <w:p w:rsidR="00924779" w:rsidRDefault="00924779" w:rsidP="0092477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24779" w:rsidRDefault="00924779" w:rsidP="0092477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0E1A9D" w:rsidRPr="007052AF" w:rsidRDefault="000E1A9D" w:rsidP="0092477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color w:val="000000"/>
          <w:sz w:val="28"/>
          <w:szCs w:val="28"/>
        </w:rPr>
      </w:pPr>
      <w:r w:rsidRPr="00E6791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принятием Федерального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1A9D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0E1A9D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0E1A9D">
        <w:rPr>
          <w:rFonts w:ascii="Times New Roman" w:hAnsi="Times New Roman" w:cs="Times New Roman"/>
          <w:sz w:val="28"/>
          <w:szCs w:val="28"/>
        </w:rPr>
        <w:t>в Федеральный закон "О присяжных заседателях федеральных судов общей юрисдикции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7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bookmarkStart w:id="0" w:name="_GoBack"/>
      <w:bookmarkEnd w:id="0"/>
      <w:r w:rsidRPr="00E679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потребуется признание утратившими силу, приостановление, изменение или принятие других федеральных законов.</w:t>
      </w:r>
    </w:p>
    <w:p w:rsidR="007052AF" w:rsidRPr="007052AF" w:rsidRDefault="007052AF" w:rsidP="00924779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924779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E1A9D"/>
    <w:rsid w:val="00132ABE"/>
    <w:rsid w:val="004F0294"/>
    <w:rsid w:val="005D24AF"/>
    <w:rsid w:val="007052AF"/>
    <w:rsid w:val="00872983"/>
    <w:rsid w:val="0092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7</cp:revision>
  <dcterms:created xsi:type="dcterms:W3CDTF">2023-05-15T14:41:00Z</dcterms:created>
  <dcterms:modified xsi:type="dcterms:W3CDTF">2026-03-16T14:13:00Z</dcterms:modified>
</cp:coreProperties>
</file>