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A37036">
      <w:pPr>
        <w:pStyle w:val="a1"/>
        <w:spacing w:before="100" w:beforeAutospacing="1" w:line="24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статью 17 Федерального закона </w:t>
      </w:r>
      <w:r w:rsidR="005853FF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"О самоходных машинах и других видах техники"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D85491" w:rsidP="00A3703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A37036" w:rsidP="00A37036">
      <w:pPr>
        <w:pStyle w:val="a4"/>
        <w:spacing w:before="0" w:line="120" w:lineRule="exact"/>
        <w:rPr>
          <w:rFonts w:ascii="Times New Roman" w:hAnsi="Times New Roman"/>
          <w:sz w:val="30"/>
          <w:szCs w:val="30"/>
        </w:rPr>
      </w:pPr>
    </w:p>
    <w:p w:rsidR="005853FF" w:rsidRPr="005853FF" w:rsidP="00A37036">
      <w:pPr>
        <w:pStyle w:val="a6"/>
        <w:spacing w:before="0" w:line="456" w:lineRule="auto"/>
        <w:contextualSpacing w:val="0"/>
        <w:rPr>
          <w:b/>
          <w:sz w:val="30"/>
          <w:szCs w:val="30"/>
        </w:rPr>
      </w:pPr>
      <w:permStart w:id="2" w:edGrp="everyone"/>
      <w:r w:rsidRPr="005853FF">
        <w:rPr>
          <w:b/>
          <w:sz w:val="30"/>
          <w:szCs w:val="30"/>
        </w:rPr>
        <w:t>Статья 1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 w:rsidRPr="005853FF">
        <w:rPr>
          <w:sz w:val="30"/>
          <w:szCs w:val="30"/>
        </w:rPr>
        <w:t>Внести в статью 17 Федерального закона от 2</w:t>
      </w:r>
      <w:r w:rsidR="00A37036">
        <w:rPr>
          <w:sz w:val="30"/>
          <w:szCs w:val="30"/>
        </w:rPr>
        <w:t> </w:t>
      </w:r>
      <w:r w:rsidRPr="005853FF">
        <w:rPr>
          <w:sz w:val="30"/>
          <w:szCs w:val="30"/>
        </w:rPr>
        <w:t>июля 2021</w:t>
      </w:r>
      <w:r w:rsidR="00A37036">
        <w:rPr>
          <w:sz w:val="30"/>
          <w:szCs w:val="30"/>
        </w:rPr>
        <w:t> </w:t>
      </w:r>
      <w:r w:rsidR="0027513B">
        <w:rPr>
          <w:sz w:val="30"/>
          <w:szCs w:val="30"/>
        </w:rPr>
        <w:t>года</w:t>
      </w:r>
      <w:r>
        <w:rPr>
          <w:sz w:val="30"/>
          <w:szCs w:val="30"/>
        </w:rPr>
        <w:t xml:space="preserve"> </w:t>
      </w:r>
      <w:r w:rsidR="00A37036">
        <w:rPr>
          <w:sz w:val="30"/>
          <w:szCs w:val="30"/>
        </w:rPr>
        <w:br/>
      </w:r>
      <w:r>
        <w:rPr>
          <w:sz w:val="30"/>
          <w:szCs w:val="30"/>
        </w:rPr>
        <w:t>№</w:t>
      </w:r>
      <w:r w:rsidR="00A37036">
        <w:rPr>
          <w:sz w:val="30"/>
          <w:szCs w:val="30"/>
        </w:rPr>
        <w:t> </w:t>
      </w:r>
      <w:r>
        <w:rPr>
          <w:sz w:val="30"/>
          <w:szCs w:val="30"/>
        </w:rPr>
        <w:t>297-ФЗ "</w:t>
      </w:r>
      <w:r w:rsidRPr="005853FF">
        <w:rPr>
          <w:sz w:val="30"/>
          <w:szCs w:val="30"/>
        </w:rPr>
        <w:t xml:space="preserve">О </w:t>
      </w:r>
      <w:r w:rsidRPr="005853FF">
        <w:rPr>
          <w:sz w:val="30"/>
          <w:szCs w:val="30"/>
        </w:rPr>
        <w:t>самоходных</w:t>
      </w:r>
      <w:r>
        <w:rPr>
          <w:sz w:val="30"/>
          <w:szCs w:val="30"/>
        </w:rPr>
        <w:t xml:space="preserve"> машинах и других видах техники" </w:t>
      </w:r>
      <w:r>
        <w:rPr>
          <w:sz w:val="30"/>
          <w:szCs w:val="30"/>
        </w:rPr>
        <w:br/>
      </w:r>
      <w:r w:rsidRPr="005853FF">
        <w:rPr>
          <w:sz w:val="30"/>
          <w:szCs w:val="30"/>
        </w:rPr>
        <w:t>(Собрание законодательства Российской Федерации, 2021, № 27,</w:t>
      </w:r>
      <w:r>
        <w:rPr>
          <w:sz w:val="30"/>
          <w:szCs w:val="30"/>
        </w:rPr>
        <w:t xml:space="preserve"> </w:t>
      </w:r>
      <w:r w:rsidRPr="005853FF">
        <w:rPr>
          <w:sz w:val="30"/>
          <w:szCs w:val="30"/>
        </w:rPr>
        <w:t>ст. 5125) следующие изменения:</w:t>
      </w:r>
    </w:p>
    <w:p w:rsidR="005853FF" w:rsidRP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1) </w:t>
      </w:r>
      <w:r w:rsidRPr="005853FF">
        <w:rPr>
          <w:sz w:val="30"/>
          <w:szCs w:val="30"/>
        </w:rPr>
        <w:t xml:space="preserve">пункт 1 части 2 дополнить подпунктом </w:t>
      </w:r>
      <w:r>
        <w:rPr>
          <w:sz w:val="30"/>
          <w:szCs w:val="30"/>
        </w:rPr>
        <w:t>"</w:t>
      </w:r>
      <w:r w:rsidRPr="005853FF">
        <w:rPr>
          <w:sz w:val="30"/>
          <w:szCs w:val="30"/>
        </w:rPr>
        <w:t>г</w:t>
      </w:r>
      <w:r>
        <w:rPr>
          <w:sz w:val="30"/>
          <w:szCs w:val="30"/>
        </w:rPr>
        <w:t xml:space="preserve">" </w:t>
      </w:r>
      <w:r w:rsidRPr="005853FF">
        <w:rPr>
          <w:sz w:val="30"/>
          <w:szCs w:val="30"/>
        </w:rPr>
        <w:t>следующего содержания: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"г) </w:t>
      </w:r>
      <w:r w:rsidRPr="005853FF">
        <w:rPr>
          <w:sz w:val="30"/>
          <w:szCs w:val="30"/>
        </w:rPr>
        <w:t xml:space="preserve">установленных техническими регламентами </w:t>
      </w:r>
      <w:r w:rsidRPr="005853FF">
        <w:rPr>
          <w:sz w:val="30"/>
          <w:szCs w:val="30"/>
        </w:rPr>
        <w:t>Евразийского</w:t>
      </w:r>
      <w:r>
        <w:rPr>
          <w:sz w:val="30"/>
          <w:szCs w:val="30"/>
        </w:rPr>
        <w:t xml:space="preserve"> </w:t>
      </w:r>
      <w:r w:rsidRPr="005853FF">
        <w:rPr>
          <w:sz w:val="30"/>
          <w:szCs w:val="30"/>
        </w:rPr>
        <w:t>экономического союза (Таможенного союза), регулирующими</w:t>
      </w:r>
      <w:r>
        <w:rPr>
          <w:sz w:val="30"/>
          <w:szCs w:val="30"/>
        </w:rPr>
        <w:t xml:space="preserve"> </w:t>
      </w:r>
      <w:r w:rsidRPr="005853FF">
        <w:rPr>
          <w:sz w:val="30"/>
          <w:szCs w:val="30"/>
        </w:rPr>
        <w:t>вопросы безопасности самоходны</w:t>
      </w:r>
      <w:r>
        <w:rPr>
          <w:sz w:val="30"/>
          <w:szCs w:val="30"/>
        </w:rPr>
        <w:t>х машин и других видов техники;"</w:t>
      </w:r>
      <w:r w:rsidRPr="005853FF">
        <w:rPr>
          <w:sz w:val="30"/>
          <w:szCs w:val="30"/>
        </w:rPr>
        <w:t>;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2) </w:t>
      </w:r>
      <w:r w:rsidR="0027513B">
        <w:rPr>
          <w:sz w:val="30"/>
          <w:szCs w:val="30"/>
        </w:rPr>
        <w:t>дополнить частью 3</w:t>
      </w:r>
      <w:r w:rsidRPr="0027513B">
        <w:rPr>
          <w:sz w:val="30"/>
          <w:szCs w:val="30"/>
          <w:vertAlign w:val="superscript"/>
        </w:rPr>
        <w:t>1</w:t>
      </w:r>
      <w:r w:rsidRPr="005853FF">
        <w:rPr>
          <w:sz w:val="30"/>
          <w:szCs w:val="30"/>
        </w:rPr>
        <w:t xml:space="preserve"> следующего содержания: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"3</w:t>
      </w:r>
      <w:r w:rsidRPr="00040577" w:rsidR="00132245">
        <w:rPr>
          <w:sz w:val="30"/>
          <w:szCs w:val="30"/>
          <w:vertAlign w:val="superscript"/>
        </w:rPr>
        <w:t>1</w:t>
      </w:r>
      <w:r w:rsidR="00132245">
        <w:rPr>
          <w:sz w:val="30"/>
          <w:szCs w:val="30"/>
        </w:rPr>
        <w:t>. </w:t>
      </w:r>
      <w:r w:rsidRPr="005853FF" w:rsidR="00132245">
        <w:rPr>
          <w:sz w:val="30"/>
          <w:szCs w:val="30"/>
        </w:rPr>
        <w:t>Региональный государственный контроль (надзор)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в области технического состояния и эксплуатации самоходных машин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и других видов техники осуществляется в режиме постоянного рейда в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 xml:space="preserve">соответствии </w:t>
      </w:r>
      <w:r w:rsidRPr="005853FF" w:rsidR="00132245">
        <w:rPr>
          <w:sz w:val="30"/>
          <w:szCs w:val="30"/>
        </w:rPr>
        <w:t>с положениями Федерального закона</w:t>
      </w:r>
      <w:r w:rsidR="0027513B">
        <w:rPr>
          <w:sz w:val="30"/>
          <w:szCs w:val="30"/>
        </w:rPr>
        <w:t xml:space="preserve"> от 31 июля 2020 года</w:t>
      </w:r>
      <w:r w:rsidR="00132245">
        <w:rPr>
          <w:sz w:val="30"/>
          <w:szCs w:val="30"/>
        </w:rPr>
        <w:t xml:space="preserve"> № </w:t>
      </w:r>
      <w:r w:rsidRPr="005853FF" w:rsidR="00132245">
        <w:rPr>
          <w:sz w:val="30"/>
          <w:szCs w:val="30"/>
        </w:rPr>
        <w:t xml:space="preserve">248-ФЗ </w:t>
      </w:r>
      <w:r w:rsidR="00132245">
        <w:rPr>
          <w:sz w:val="30"/>
          <w:szCs w:val="30"/>
        </w:rPr>
        <w:br/>
        <w:t>"</w:t>
      </w:r>
      <w:r w:rsidRPr="005853FF" w:rsidR="00132245">
        <w:rPr>
          <w:sz w:val="30"/>
          <w:szCs w:val="30"/>
        </w:rPr>
        <w:t>О государственном контроле (надзоре)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 xml:space="preserve">и муниципальном контроле </w:t>
      </w:r>
      <w:r w:rsidR="00132245">
        <w:rPr>
          <w:sz w:val="30"/>
          <w:szCs w:val="30"/>
        </w:rPr>
        <w:br/>
      </w:r>
      <w:r w:rsidRPr="005853FF" w:rsidR="00132245">
        <w:rPr>
          <w:sz w:val="30"/>
          <w:szCs w:val="30"/>
        </w:rPr>
        <w:t>в Российской Федерации</w:t>
      </w:r>
      <w:r w:rsidR="00132245">
        <w:rPr>
          <w:sz w:val="30"/>
          <w:szCs w:val="30"/>
        </w:rPr>
        <w:t xml:space="preserve">" </w:t>
      </w:r>
      <w:r w:rsidRPr="005853FF" w:rsidR="00132245">
        <w:rPr>
          <w:sz w:val="30"/>
          <w:szCs w:val="30"/>
        </w:rPr>
        <w:t>в части оценки соблюдения обязательных требований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о государственной регистрации самоходных машин и других видов</w:t>
      </w:r>
      <w:r w:rsidR="00132245">
        <w:rPr>
          <w:sz w:val="30"/>
          <w:szCs w:val="30"/>
        </w:rPr>
        <w:t xml:space="preserve"> </w:t>
      </w:r>
      <w:r w:rsidR="0027513B">
        <w:rPr>
          <w:sz w:val="30"/>
          <w:szCs w:val="30"/>
        </w:rPr>
        <w:t>техники в случаях и</w:t>
      </w:r>
      <w:r w:rsidRPr="005853FF" w:rsidR="00132245">
        <w:rPr>
          <w:sz w:val="30"/>
          <w:szCs w:val="30"/>
        </w:rPr>
        <w:t xml:space="preserve"> порядке, установленных положением</w:t>
      </w:r>
      <w:r w:rsidR="00132245">
        <w:rPr>
          <w:sz w:val="30"/>
          <w:szCs w:val="30"/>
        </w:rPr>
        <w:t xml:space="preserve"> </w:t>
      </w:r>
      <w:r w:rsidR="00132245">
        <w:rPr>
          <w:sz w:val="30"/>
          <w:szCs w:val="30"/>
        </w:rPr>
        <w:br/>
      </w:r>
      <w:r w:rsidRPr="005853FF" w:rsidR="00132245">
        <w:rPr>
          <w:sz w:val="30"/>
          <w:szCs w:val="30"/>
        </w:rPr>
        <w:t>о региональном государственном контроле (надзоре) в области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технического состояния и эксплуатации самоходных машин и других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видов техники, утверждаемым высшим исполнительным органом</w:t>
      </w:r>
      <w:r w:rsidR="00132245">
        <w:rPr>
          <w:sz w:val="30"/>
          <w:szCs w:val="30"/>
        </w:rPr>
        <w:t xml:space="preserve"> </w:t>
      </w:r>
      <w:r w:rsidRPr="005853FF" w:rsidR="00132245">
        <w:rPr>
          <w:sz w:val="30"/>
          <w:szCs w:val="30"/>
        </w:rPr>
        <w:t>субъекта Российской Федерации.</w:t>
      </w:r>
      <w:r w:rsidR="0027513B">
        <w:rPr>
          <w:sz w:val="30"/>
          <w:szCs w:val="30"/>
        </w:rPr>
        <w:t xml:space="preserve"> </w:t>
      </w:r>
      <w:r w:rsidRPr="005F67EE" w:rsidR="005F67EE">
        <w:rPr>
          <w:sz w:val="30"/>
          <w:szCs w:val="30"/>
        </w:rPr>
        <w:t>При осуществлении постоянного рейда соверша</w:t>
      </w:r>
      <w:r w:rsidR="005F67EE">
        <w:rPr>
          <w:sz w:val="30"/>
          <w:szCs w:val="30"/>
        </w:rPr>
        <w:t>ются</w:t>
      </w:r>
      <w:r w:rsidRPr="005F67EE" w:rsidR="005F67EE">
        <w:rPr>
          <w:sz w:val="30"/>
          <w:szCs w:val="30"/>
        </w:rPr>
        <w:t xml:space="preserve"> следующие контрольные (надзорные) действия</w:t>
      </w:r>
      <w:r w:rsidR="00132245">
        <w:rPr>
          <w:sz w:val="30"/>
          <w:szCs w:val="30"/>
        </w:rPr>
        <w:t>: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1) осмотр;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2) опрос;</w:t>
      </w:r>
    </w:p>
    <w:p w:rsidR="005853FF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3)</w:t>
      </w:r>
      <w:r>
        <w:rPr>
          <w:sz w:val="30"/>
          <w:szCs w:val="30"/>
        </w:rPr>
        <w:t> </w:t>
      </w:r>
      <w:r w:rsidRPr="005853FF">
        <w:rPr>
          <w:sz w:val="30"/>
          <w:szCs w:val="30"/>
        </w:rPr>
        <w:t>истребование документов, которые в соответствии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5853FF">
        <w:rPr>
          <w:sz w:val="30"/>
          <w:szCs w:val="30"/>
        </w:rPr>
        <w:t xml:space="preserve">с </w:t>
      </w:r>
      <w:r w:rsidRPr="005853FF">
        <w:rPr>
          <w:sz w:val="30"/>
          <w:szCs w:val="30"/>
        </w:rPr>
        <w:t xml:space="preserve">обязательными требованиями должны находиться </w:t>
      </w:r>
      <w:bookmarkStart w:id="3" w:name="_GoBack"/>
      <w:bookmarkEnd w:id="3"/>
      <w:r w:rsidRPr="005853FF">
        <w:rPr>
          <w:sz w:val="30"/>
          <w:szCs w:val="30"/>
        </w:rPr>
        <w:t>в самоходной</w:t>
      </w:r>
      <w:r>
        <w:rPr>
          <w:sz w:val="30"/>
          <w:szCs w:val="30"/>
        </w:rPr>
        <w:t xml:space="preserve"> </w:t>
      </w:r>
      <w:r w:rsidRPr="005853FF">
        <w:rPr>
          <w:sz w:val="30"/>
          <w:szCs w:val="30"/>
        </w:rPr>
        <w:t>маш</w:t>
      </w:r>
      <w:r>
        <w:rPr>
          <w:sz w:val="30"/>
          <w:szCs w:val="30"/>
        </w:rPr>
        <w:t>ине или у контролируемого лица."</w:t>
      </w:r>
      <w:r w:rsidRPr="005853FF">
        <w:rPr>
          <w:sz w:val="30"/>
          <w:szCs w:val="30"/>
        </w:rPr>
        <w:t>.</w:t>
      </w:r>
    </w:p>
    <w:p w:rsidR="005853FF" w:rsidRPr="005853FF" w:rsidP="00A37036">
      <w:pPr>
        <w:pStyle w:val="a6"/>
        <w:spacing w:before="0" w:line="456" w:lineRule="auto"/>
        <w:contextualSpacing w:val="0"/>
        <w:rPr>
          <w:b/>
          <w:sz w:val="30"/>
          <w:szCs w:val="30"/>
        </w:rPr>
      </w:pPr>
      <w:r w:rsidRPr="005853FF">
        <w:rPr>
          <w:b/>
          <w:sz w:val="30"/>
          <w:szCs w:val="30"/>
        </w:rPr>
        <w:t>Стать</w:t>
      </w:r>
      <w:r>
        <w:rPr>
          <w:b/>
          <w:sz w:val="30"/>
          <w:szCs w:val="30"/>
        </w:rPr>
        <w:t>я 2</w:t>
      </w:r>
    </w:p>
    <w:p w:rsidR="00D85491" w:rsidRPr="00A37036" w:rsidP="00A37036">
      <w:pPr>
        <w:pStyle w:val="a6"/>
        <w:spacing w:before="0" w:line="456" w:lineRule="auto"/>
        <w:contextualSpacing w:val="0"/>
        <w:rPr>
          <w:sz w:val="30"/>
          <w:szCs w:val="30"/>
        </w:rPr>
      </w:pPr>
      <w:r w:rsidRPr="005853FF">
        <w:rPr>
          <w:sz w:val="30"/>
          <w:szCs w:val="30"/>
        </w:rPr>
        <w:t>Настоящий Федеральный закон вступает в силу</w:t>
      </w:r>
      <w:r>
        <w:rPr>
          <w:sz w:val="30"/>
          <w:szCs w:val="30"/>
        </w:rPr>
        <w:t xml:space="preserve"> </w:t>
      </w:r>
      <w:r w:rsidR="00CF6989">
        <w:rPr>
          <w:sz w:val="30"/>
          <w:szCs w:val="30"/>
        </w:rPr>
        <w:t>с 1 сентября 2026 </w:t>
      </w:r>
      <w:r w:rsidRPr="005853FF">
        <w:rPr>
          <w:sz w:val="30"/>
          <w:szCs w:val="30"/>
        </w:rPr>
        <w:t>г</w:t>
      </w:r>
      <w:r w:rsidR="0027513B">
        <w:rPr>
          <w:sz w:val="30"/>
          <w:szCs w:val="30"/>
        </w:rPr>
        <w:t>ода.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</w:t>
      </w:r>
      <w:r w:rsidRPr="00B80A48">
        <w:t xml:space="preserve">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2804277-Уч-2025 (7.2)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2804277-Уч-2025 (7.2)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69C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4A743B"/>
    <w:multiLevelType w:val="hybridMultilevel"/>
    <w:tmpl w:val="A718F2A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0577"/>
    <w:rsid w:val="0004147A"/>
    <w:rsid w:val="00052EF8"/>
    <w:rsid w:val="00072955"/>
    <w:rsid w:val="0008192A"/>
    <w:rsid w:val="00100B28"/>
    <w:rsid w:val="00132245"/>
    <w:rsid w:val="00147668"/>
    <w:rsid w:val="00181988"/>
    <w:rsid w:val="00186387"/>
    <w:rsid w:val="001C6100"/>
    <w:rsid w:val="001E22E9"/>
    <w:rsid w:val="00203202"/>
    <w:rsid w:val="00225935"/>
    <w:rsid w:val="0027513B"/>
    <w:rsid w:val="002809EB"/>
    <w:rsid w:val="00317F35"/>
    <w:rsid w:val="0034449E"/>
    <w:rsid w:val="00372DA0"/>
    <w:rsid w:val="003B45C8"/>
    <w:rsid w:val="003C1D9D"/>
    <w:rsid w:val="003D6420"/>
    <w:rsid w:val="00417102"/>
    <w:rsid w:val="00461F94"/>
    <w:rsid w:val="004A283A"/>
    <w:rsid w:val="004C7024"/>
    <w:rsid w:val="00542857"/>
    <w:rsid w:val="005437A6"/>
    <w:rsid w:val="00556835"/>
    <w:rsid w:val="005853FF"/>
    <w:rsid w:val="005C1F31"/>
    <w:rsid w:val="005D2E68"/>
    <w:rsid w:val="005F67EE"/>
    <w:rsid w:val="006254B4"/>
    <w:rsid w:val="0063128A"/>
    <w:rsid w:val="006334BF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1D68"/>
    <w:rsid w:val="008E66F6"/>
    <w:rsid w:val="00942F9B"/>
    <w:rsid w:val="009603E2"/>
    <w:rsid w:val="00985BD8"/>
    <w:rsid w:val="009A2DBC"/>
    <w:rsid w:val="009D1F78"/>
    <w:rsid w:val="009E2468"/>
    <w:rsid w:val="009F7F89"/>
    <w:rsid w:val="00A01F2B"/>
    <w:rsid w:val="00A1792F"/>
    <w:rsid w:val="00A21F2D"/>
    <w:rsid w:val="00A37036"/>
    <w:rsid w:val="00A52BB0"/>
    <w:rsid w:val="00A66162"/>
    <w:rsid w:val="00AD5C51"/>
    <w:rsid w:val="00B80A48"/>
    <w:rsid w:val="00B94F4B"/>
    <w:rsid w:val="00C249B8"/>
    <w:rsid w:val="00C369CD"/>
    <w:rsid w:val="00C50C46"/>
    <w:rsid w:val="00CF6989"/>
    <w:rsid w:val="00D33317"/>
    <w:rsid w:val="00D34196"/>
    <w:rsid w:val="00D35874"/>
    <w:rsid w:val="00D77044"/>
    <w:rsid w:val="00D8402B"/>
    <w:rsid w:val="00D85491"/>
    <w:rsid w:val="00DF1636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c+NHBxb4/3HA4tqekKeOWAHWzXNAzN5Vq8QZ3zgOvm1Iny4tsZowI1VvRLmwpHUB4NDacJc8FOE6ayZtcYSdCw==" w:salt="RZUHIyO2K1I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90</ap:TotalTime>
  <ap:Pages>2</ap:Pages>
  <ap:Words>265</ap:Words>
  <ap:Characters>1517</ap:Characters>
  <ap:Application>Microsoft Office Word</ap:Application>
  <ap:Lines>12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1779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Крючкова Е.А.</cp:lastModifiedBy>
  <cp:revision>29</cp:revision>
  <dcterms:created xsi:type="dcterms:W3CDTF">2024-05-30T08:00:00Z</dcterms:created>
  <dcterms:modified xsi:type="dcterms:W3CDTF">2026-03-10T13:40:00Z</dcterms:modified>
</cp:coreProperties>
</file>