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4E2CDB" w:rsidRDefault="00680B67" w:rsidP="00680B67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Вносится депутатами</w:t>
      </w:r>
    </w:p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Государственной Думы </w:t>
      </w:r>
    </w:p>
    <w:p w:rsidR="001C0078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 w:rsidRPr="00B458E8">
        <w:rPr>
          <w:b w:val="0"/>
          <w:sz w:val="28"/>
          <w:szCs w:val="28"/>
        </w:rPr>
        <w:t>А.К. Луговым</w:t>
      </w:r>
      <w:r w:rsidR="00680B67">
        <w:rPr>
          <w:b w:val="0"/>
          <w:sz w:val="28"/>
          <w:szCs w:val="28"/>
        </w:rPr>
        <w:t xml:space="preserve">, </w:t>
      </w:r>
      <w:r w:rsidR="001C0078">
        <w:rPr>
          <w:b w:val="0"/>
          <w:sz w:val="28"/>
          <w:szCs w:val="28"/>
        </w:rPr>
        <w:t>С.Д. Леоновым</w:t>
      </w:r>
    </w:p>
    <w:p w:rsidR="004E2CDB" w:rsidRDefault="001C0078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В.В. Кулиевой</w:t>
      </w:r>
      <w:r>
        <w:rPr>
          <w:b w:val="0"/>
          <w:sz w:val="28"/>
          <w:szCs w:val="28"/>
        </w:rPr>
        <w:t xml:space="preserve">, </w:t>
      </w:r>
      <w:r w:rsidR="00680B67">
        <w:rPr>
          <w:b w:val="0"/>
          <w:sz w:val="28"/>
          <w:szCs w:val="28"/>
        </w:rPr>
        <w:t>Д.П. Новиковым</w:t>
      </w:r>
    </w:p>
    <w:p w:rsidR="004A1B50" w:rsidRDefault="004A1B50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В.В. Сысоевым</w:t>
      </w:r>
    </w:p>
    <w:p w:rsidR="004E2CDB" w:rsidRDefault="004E2CDB" w:rsidP="0036548F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№__________</w:t>
      </w:r>
    </w:p>
    <w:p w:rsidR="004E2CDB" w:rsidRDefault="004E2CDB" w:rsidP="00680B67">
      <w:pPr>
        <w:spacing w:line="480" w:lineRule="auto"/>
        <w:rPr>
          <w:rFonts w:cs="Times New Roman"/>
          <w:b/>
          <w:bCs/>
          <w:sz w:val="28"/>
          <w:szCs w:val="28"/>
        </w:rPr>
      </w:pPr>
    </w:p>
    <w:p w:rsidR="001C0078" w:rsidRDefault="001C0078" w:rsidP="00680B67">
      <w:pPr>
        <w:spacing w:line="480" w:lineRule="auto"/>
        <w:rPr>
          <w:rFonts w:cs="Times New Roman"/>
          <w:b/>
          <w:bCs/>
          <w:sz w:val="28"/>
          <w:szCs w:val="28"/>
        </w:rPr>
      </w:pPr>
    </w:p>
    <w:p w:rsidR="004E2CDB" w:rsidRDefault="004E2CDB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ФЕДЕРАЛЬНЫЙ ЗАКОН</w:t>
      </w:r>
    </w:p>
    <w:p w:rsidR="00680B67" w:rsidRPr="00F35428" w:rsidRDefault="00680B67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</w:p>
    <w:p w:rsidR="001C0078" w:rsidRDefault="00680B67" w:rsidP="001C007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1C0078" w:rsidRPr="00362696">
        <w:rPr>
          <w:b/>
          <w:sz w:val="28"/>
          <w:szCs w:val="28"/>
        </w:rPr>
        <w:t xml:space="preserve">внесении изменений </w:t>
      </w:r>
      <w:r w:rsidR="001C0078">
        <w:rPr>
          <w:b/>
          <w:sz w:val="28"/>
          <w:szCs w:val="28"/>
        </w:rPr>
        <w:t xml:space="preserve">в </w:t>
      </w:r>
      <w:r w:rsidR="001C0078" w:rsidRPr="003312F4">
        <w:rPr>
          <w:b/>
          <w:sz w:val="28"/>
          <w:szCs w:val="28"/>
        </w:rPr>
        <w:t xml:space="preserve">Федеральный закон </w:t>
      </w:r>
      <w:r w:rsidR="001C0078">
        <w:rPr>
          <w:b/>
          <w:sz w:val="28"/>
          <w:szCs w:val="28"/>
        </w:rPr>
        <w:br/>
        <w:t>«</w:t>
      </w:r>
      <w:r w:rsidR="001C0078" w:rsidRPr="003312F4">
        <w:rPr>
          <w:b/>
          <w:sz w:val="28"/>
          <w:szCs w:val="28"/>
        </w:rPr>
        <w:t>О рыболовстве и сохранении водных биологических ресурсов</w:t>
      </w:r>
      <w:r w:rsidR="001C0078">
        <w:rPr>
          <w:b/>
          <w:sz w:val="28"/>
          <w:szCs w:val="28"/>
        </w:rPr>
        <w:t>»</w:t>
      </w:r>
    </w:p>
    <w:p w:rsidR="00680B67" w:rsidRPr="00C53F9F" w:rsidRDefault="00680B67" w:rsidP="001C0078">
      <w:pPr>
        <w:spacing w:line="360" w:lineRule="auto"/>
        <w:jc w:val="center"/>
        <w:rPr>
          <w:b/>
          <w:sz w:val="30"/>
          <w:szCs w:val="30"/>
        </w:rPr>
      </w:pPr>
    </w:p>
    <w:p w:rsidR="0036548F" w:rsidRDefault="0036548F" w:rsidP="001C0078">
      <w:pPr>
        <w:spacing w:line="360" w:lineRule="auto"/>
        <w:jc w:val="both"/>
        <w:rPr>
          <w:rFonts w:eastAsia="Times New Roman"/>
          <w:b/>
          <w:color w:val="000000"/>
          <w:sz w:val="28"/>
          <w:szCs w:val="28"/>
        </w:rPr>
      </w:pPr>
    </w:p>
    <w:p w:rsidR="004E2CDB" w:rsidRPr="004E2CDB" w:rsidRDefault="004E2CDB" w:rsidP="001C0078">
      <w:pPr>
        <w:spacing w:line="48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4E2CDB">
        <w:rPr>
          <w:rFonts w:eastAsia="Times New Roman" w:cs="Times New Roman"/>
          <w:b/>
          <w:color w:val="000000"/>
          <w:sz w:val="28"/>
          <w:szCs w:val="28"/>
        </w:rPr>
        <w:t>Статья 1</w:t>
      </w:r>
    </w:p>
    <w:p w:rsidR="001C0078" w:rsidRDefault="001C0078" w:rsidP="001C0078">
      <w:pPr>
        <w:spacing w:line="480" w:lineRule="auto"/>
        <w:ind w:firstLine="709"/>
        <w:jc w:val="both"/>
        <w:rPr>
          <w:sz w:val="28"/>
          <w:szCs w:val="28"/>
        </w:rPr>
      </w:pPr>
      <w:r w:rsidRPr="00C975D7">
        <w:rPr>
          <w:sz w:val="28"/>
          <w:szCs w:val="28"/>
        </w:rPr>
        <w:t xml:space="preserve">Внести в </w:t>
      </w:r>
      <w:r w:rsidRPr="003312F4">
        <w:rPr>
          <w:sz w:val="28"/>
          <w:szCs w:val="28"/>
        </w:rPr>
        <w:t>Федеральный закон от 20 декабря 2004 г</w:t>
      </w:r>
      <w:r>
        <w:rPr>
          <w:sz w:val="28"/>
          <w:szCs w:val="28"/>
        </w:rPr>
        <w:t>.</w:t>
      </w:r>
      <w:r w:rsidRPr="003312F4">
        <w:rPr>
          <w:sz w:val="28"/>
          <w:szCs w:val="28"/>
        </w:rPr>
        <w:t xml:space="preserve"> № 166-ФЗ</w:t>
      </w:r>
      <w:r>
        <w:rPr>
          <w:sz w:val="28"/>
          <w:szCs w:val="28"/>
        </w:rPr>
        <w:br/>
      </w:r>
      <w:r w:rsidRPr="003312F4">
        <w:rPr>
          <w:sz w:val="28"/>
          <w:szCs w:val="28"/>
        </w:rPr>
        <w:t xml:space="preserve">«О рыболовстве и сохранении водных биологических ресурсов» (Собрание законодательства Российской Федерации, 2004, № 52, ст. 5270; 2007, № 17, ст. 1933; № 50, ст. 6246; 2008, № 49, ст. 5748; 2011, № 1, ст. 32; № 30, ст. 4590; 2018, № 49, ст. 7493; № 53, ст. 8401; </w:t>
      </w:r>
      <w:proofErr w:type="gramStart"/>
      <w:r w:rsidRPr="003312F4">
        <w:rPr>
          <w:sz w:val="28"/>
          <w:szCs w:val="28"/>
        </w:rPr>
        <w:t>2019, № 10, ст. 890; № 18, ст. 2210; № 30, ст. 4145; 2020, № 42, ст. 6518) следующие изменения:</w:t>
      </w:r>
      <w:r w:rsidRPr="00C975D7">
        <w:rPr>
          <w:sz w:val="28"/>
          <w:szCs w:val="28"/>
        </w:rPr>
        <w:t xml:space="preserve"> </w:t>
      </w:r>
      <w:proofErr w:type="gramEnd"/>
    </w:p>
    <w:p w:rsidR="001C0078" w:rsidRDefault="001C0078" w:rsidP="001C007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71552">
        <w:rPr>
          <w:sz w:val="28"/>
          <w:szCs w:val="28"/>
        </w:rPr>
        <w:t xml:space="preserve">) </w:t>
      </w:r>
      <w:r>
        <w:rPr>
          <w:sz w:val="28"/>
          <w:szCs w:val="28"/>
        </w:rPr>
        <w:t>статью 53 изложить в следующей редакции</w:t>
      </w:r>
      <w:r w:rsidRPr="00C62CD0">
        <w:rPr>
          <w:sz w:val="28"/>
          <w:szCs w:val="28"/>
        </w:rPr>
        <w:t>:</w:t>
      </w:r>
    </w:p>
    <w:p w:rsidR="001C0078" w:rsidRDefault="001C0078" w:rsidP="001C007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C39DE">
        <w:rPr>
          <w:sz w:val="28"/>
          <w:szCs w:val="28"/>
        </w:rPr>
        <w:t>Статья 53. Возмещение вреда, причиненного водным биоресурсам</w:t>
      </w:r>
    </w:p>
    <w:p w:rsidR="001C0078" w:rsidRPr="00ED66B8" w:rsidRDefault="001C0078" w:rsidP="001C007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D66B8">
        <w:rPr>
          <w:sz w:val="28"/>
          <w:szCs w:val="28"/>
        </w:rPr>
        <w:t xml:space="preserve">Возмещение вреда, причиненного водным биоресурсам, </w:t>
      </w:r>
      <w:r w:rsidRPr="00ED66B8">
        <w:rPr>
          <w:sz w:val="28"/>
          <w:szCs w:val="28"/>
        </w:rPr>
        <w:lastRenderedPageBreak/>
        <w:t xml:space="preserve">осуществляется в добровольном порядке или на основании решения суда. </w:t>
      </w:r>
      <w:proofErr w:type="gramStart"/>
      <w:r w:rsidRPr="00ED66B8">
        <w:rPr>
          <w:sz w:val="28"/>
          <w:szCs w:val="28"/>
        </w:rPr>
        <w:t xml:space="preserve">Размер вреда, причиненного водным биоресурсам, определяется </w:t>
      </w:r>
      <w:r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D66B8">
        <w:rPr>
          <w:sz w:val="28"/>
          <w:szCs w:val="28"/>
        </w:rPr>
        <w:t>с таксами для исчисления размера причиненного водным биоресурсам вреда, утвержденными Правительством Российской Федерации, и методиками исчисления размера причиненного водным биоресурсам вреда, утвержденными федеральным органом исполнительной</w:t>
      </w:r>
      <w:r>
        <w:rPr>
          <w:sz w:val="28"/>
          <w:szCs w:val="28"/>
        </w:rPr>
        <w:t xml:space="preserve"> власти, осуществляющим функции</w:t>
      </w:r>
      <w:r>
        <w:rPr>
          <w:sz w:val="28"/>
          <w:szCs w:val="28"/>
        </w:rPr>
        <w:t xml:space="preserve"> </w:t>
      </w:r>
      <w:r w:rsidRPr="00ED66B8">
        <w:rPr>
          <w:sz w:val="28"/>
          <w:szCs w:val="28"/>
        </w:rPr>
        <w:t xml:space="preserve">по выработке и реализации государственной политики и нормативно-правовому регулированию в сфере рыбного хозяйства, </w:t>
      </w:r>
      <w:r>
        <w:rPr>
          <w:sz w:val="28"/>
          <w:szCs w:val="28"/>
        </w:rPr>
        <w:t>а при отсутствии указанных такс</w:t>
      </w:r>
      <w:r w:rsidRPr="00ED66B8">
        <w:rPr>
          <w:sz w:val="28"/>
          <w:szCs w:val="28"/>
        </w:rPr>
        <w:t>и методик – исходя из затрат на восстановление</w:t>
      </w:r>
      <w:proofErr w:type="gramEnd"/>
      <w:r w:rsidRPr="00ED66B8">
        <w:rPr>
          <w:sz w:val="28"/>
          <w:szCs w:val="28"/>
        </w:rPr>
        <w:t xml:space="preserve"> водных биоресурсов.</w:t>
      </w:r>
    </w:p>
    <w:p w:rsidR="001C0078" w:rsidRPr="00ED66B8" w:rsidRDefault="001C0078" w:rsidP="001C0078">
      <w:pPr>
        <w:spacing w:line="480" w:lineRule="auto"/>
        <w:ind w:firstLine="709"/>
        <w:jc w:val="both"/>
        <w:rPr>
          <w:sz w:val="28"/>
          <w:szCs w:val="28"/>
        </w:rPr>
      </w:pPr>
      <w:r w:rsidRPr="00ED66B8">
        <w:rPr>
          <w:sz w:val="28"/>
          <w:szCs w:val="28"/>
        </w:rPr>
        <w:t xml:space="preserve">2. </w:t>
      </w:r>
      <w:proofErr w:type="gramStart"/>
      <w:r w:rsidRPr="00ED66B8">
        <w:rPr>
          <w:sz w:val="28"/>
          <w:szCs w:val="28"/>
        </w:rPr>
        <w:t>Вред, причиненный водным биоресурсам, возмещается солидарно лицами, осуществившими их незаконную добычу (вылов), а также приемку, обработку, перегрузку, транспортировку, х</w:t>
      </w:r>
      <w:r>
        <w:rPr>
          <w:sz w:val="28"/>
          <w:szCs w:val="28"/>
        </w:rPr>
        <w:t>ранение, выгрузку, производство</w:t>
      </w:r>
      <w:r>
        <w:rPr>
          <w:sz w:val="28"/>
          <w:szCs w:val="28"/>
        </w:rPr>
        <w:br/>
      </w:r>
      <w:r w:rsidRPr="00ED66B8">
        <w:rPr>
          <w:sz w:val="28"/>
          <w:szCs w:val="28"/>
        </w:rPr>
        <w:t>из них рыбной продукции.</w:t>
      </w:r>
      <w:proofErr w:type="gramEnd"/>
    </w:p>
    <w:p w:rsidR="001C0078" w:rsidRDefault="001C0078" w:rsidP="001C0078">
      <w:pPr>
        <w:spacing w:line="480" w:lineRule="auto"/>
        <w:ind w:firstLine="709"/>
        <w:jc w:val="both"/>
        <w:rPr>
          <w:sz w:val="28"/>
          <w:szCs w:val="28"/>
        </w:rPr>
      </w:pPr>
      <w:r w:rsidRPr="00ED66B8">
        <w:rPr>
          <w:sz w:val="28"/>
          <w:szCs w:val="28"/>
        </w:rPr>
        <w:t>3. В случае</w:t>
      </w:r>
      <w:proofErr w:type="gramStart"/>
      <w:r>
        <w:rPr>
          <w:sz w:val="28"/>
          <w:szCs w:val="28"/>
        </w:rPr>
        <w:t>,</w:t>
      </w:r>
      <w:proofErr w:type="gramEnd"/>
      <w:r w:rsidRPr="00ED66B8">
        <w:rPr>
          <w:sz w:val="28"/>
          <w:szCs w:val="28"/>
        </w:rPr>
        <w:t xml:space="preserve"> если незаконно добытые (выловленные) водные биоресурсы возвращены в среду обитания, вред, причиненный водным биоресурсам, возмещается в размере 50 процентов от суммы, исчисленной в порядке, установленном частью 1 настоящей статьи.</w:t>
      </w:r>
      <w:r>
        <w:rPr>
          <w:sz w:val="28"/>
          <w:szCs w:val="28"/>
        </w:rPr>
        <w:t>»;</w:t>
      </w:r>
      <w:bookmarkStart w:id="0" w:name="_GoBack"/>
      <w:bookmarkEnd w:id="0"/>
    </w:p>
    <w:p w:rsidR="001C0078" w:rsidRDefault="001C0078" w:rsidP="001C0078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2) части 2 и 3 статьи 54 изложить в следующей редакции:</w:t>
      </w:r>
    </w:p>
    <w:p w:rsidR="001C0078" w:rsidRPr="00997CBC" w:rsidRDefault="001C0078" w:rsidP="001C0078">
      <w:pPr>
        <w:spacing w:line="480" w:lineRule="auto"/>
        <w:ind w:firstLine="709"/>
        <w:jc w:val="both"/>
        <w:rPr>
          <w:sz w:val="28"/>
          <w:highlight w:val="cyan"/>
        </w:rPr>
      </w:pPr>
      <w:r w:rsidRPr="00142511">
        <w:rPr>
          <w:sz w:val="28"/>
        </w:rPr>
        <w:t>«</w:t>
      </w:r>
      <w:r w:rsidRPr="002F125B">
        <w:rPr>
          <w:sz w:val="28"/>
        </w:rPr>
        <w:t>2.</w:t>
      </w:r>
      <w:r>
        <w:rPr>
          <w:sz w:val="28"/>
        </w:rPr>
        <w:t> </w:t>
      </w:r>
      <w:r w:rsidRPr="000B068C">
        <w:rPr>
          <w:sz w:val="28"/>
        </w:rPr>
        <w:t>Безвозмездно изъятые или конфискованные водные биоресурсы подлежат возвращению в среду обитания. В случае</w:t>
      </w:r>
      <w:proofErr w:type="gramStart"/>
      <w:r w:rsidRPr="000B068C">
        <w:rPr>
          <w:sz w:val="28"/>
        </w:rPr>
        <w:t>,</w:t>
      </w:r>
      <w:proofErr w:type="gramEnd"/>
      <w:r w:rsidRPr="000B068C">
        <w:rPr>
          <w:sz w:val="28"/>
        </w:rPr>
        <w:t xml:space="preserve"> если физическое состояние водных биоресурсов не позволяет возвратить их в среду обитания, указанные водные биоресурсы, а также рыбная продукция из них, в том числе икра, подлежат реализации или уничтожению. </w:t>
      </w:r>
      <w:r>
        <w:rPr>
          <w:sz w:val="28"/>
        </w:rPr>
        <w:t>В</w:t>
      </w:r>
      <w:r w:rsidRPr="000B068C">
        <w:rPr>
          <w:sz w:val="28"/>
        </w:rPr>
        <w:t xml:space="preserve">одные биоресурсы, </w:t>
      </w:r>
      <w:r w:rsidRPr="000B068C">
        <w:rPr>
          <w:sz w:val="28"/>
        </w:rPr>
        <w:lastRenderedPageBreak/>
        <w:t>принадлежащие к видам, занесенным в Красную книг</w:t>
      </w:r>
      <w:r>
        <w:rPr>
          <w:sz w:val="28"/>
        </w:rPr>
        <w:t xml:space="preserve">у Российской Федерации </w:t>
      </w:r>
      <w:r w:rsidRPr="000B068C">
        <w:rPr>
          <w:sz w:val="28"/>
        </w:rPr>
        <w:t xml:space="preserve">и (или) охраняемым международными договорами Российской Федерации, физическое состояние которых не позволяет </w:t>
      </w:r>
      <w:r>
        <w:rPr>
          <w:sz w:val="28"/>
        </w:rPr>
        <w:t xml:space="preserve">возвратить их в среду обитания, </w:t>
      </w:r>
      <w:r w:rsidRPr="000B068C">
        <w:rPr>
          <w:sz w:val="28"/>
        </w:rPr>
        <w:t>а также рыбная продукция из них, в том числе икра, подлежат незамедлительному уничтожению.</w:t>
      </w:r>
    </w:p>
    <w:p w:rsidR="001C0078" w:rsidRDefault="001C0078" w:rsidP="001C0078">
      <w:pPr>
        <w:spacing w:line="480" w:lineRule="auto"/>
        <w:ind w:firstLine="709"/>
        <w:jc w:val="both"/>
        <w:rPr>
          <w:sz w:val="28"/>
        </w:rPr>
      </w:pPr>
      <w:r w:rsidRPr="0019522C">
        <w:rPr>
          <w:sz w:val="28"/>
        </w:rPr>
        <w:t>3. </w:t>
      </w:r>
      <w:r w:rsidRPr="000B068C">
        <w:rPr>
          <w:sz w:val="28"/>
        </w:rPr>
        <w:t xml:space="preserve">Порядок </w:t>
      </w:r>
      <w:r>
        <w:rPr>
          <w:sz w:val="28"/>
        </w:rPr>
        <w:t>возвращения</w:t>
      </w:r>
      <w:r w:rsidRPr="000B068C">
        <w:rPr>
          <w:sz w:val="28"/>
        </w:rPr>
        <w:t xml:space="preserve"> водных биоресурсов в среду обитания, реализации и </w:t>
      </w:r>
      <w:proofErr w:type="gramStart"/>
      <w:r w:rsidRPr="000B068C">
        <w:rPr>
          <w:sz w:val="28"/>
        </w:rPr>
        <w:t>уничтожения</w:t>
      </w:r>
      <w:proofErr w:type="gramEnd"/>
      <w:r w:rsidRPr="000B068C">
        <w:rPr>
          <w:sz w:val="28"/>
        </w:rPr>
        <w:t xml:space="preserve"> безвозмездно изъятых или конфискованных водных биоресурсов, рыбной продукции из них, в том числе икры, устанавливается Правительством Российской Федерации.</w:t>
      </w:r>
      <w:r w:rsidRPr="0019522C">
        <w:rPr>
          <w:sz w:val="28"/>
        </w:rPr>
        <w:t>».</w:t>
      </w:r>
    </w:p>
    <w:p w:rsidR="001C0078" w:rsidRDefault="001C0078" w:rsidP="001C0078">
      <w:pPr>
        <w:tabs>
          <w:tab w:val="left" w:pos="6420"/>
        </w:tabs>
        <w:spacing w:line="48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4E2CDB" w:rsidRPr="005912FA" w:rsidRDefault="001C0078" w:rsidP="001C0078">
      <w:pPr>
        <w:tabs>
          <w:tab w:val="left" w:pos="6420"/>
        </w:tabs>
        <w:spacing w:line="48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</w:r>
    </w:p>
    <w:p w:rsidR="004E2CDB" w:rsidRDefault="004E2CDB" w:rsidP="00680B67">
      <w:pPr>
        <w:spacing w:line="48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Президент </w:t>
      </w:r>
    </w:p>
    <w:p w:rsidR="00055613" w:rsidRPr="00680B67" w:rsidRDefault="004E2CDB" w:rsidP="00680B67">
      <w:pPr>
        <w:spacing w:line="480" w:lineRule="auto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Российской Федерации </w:t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  <w:t xml:space="preserve">                В.В. Путин</w:t>
      </w:r>
    </w:p>
    <w:sectPr w:rsidR="00055613" w:rsidRPr="00680B67" w:rsidSect="001C007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9D"/>
    <w:rsid w:val="00055613"/>
    <w:rsid w:val="0010589D"/>
    <w:rsid w:val="001C0078"/>
    <w:rsid w:val="0036548F"/>
    <w:rsid w:val="004A1B50"/>
    <w:rsid w:val="004E2CDB"/>
    <w:rsid w:val="0068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6</cp:revision>
  <cp:lastPrinted>2026-03-17T09:19:00Z</cp:lastPrinted>
  <dcterms:created xsi:type="dcterms:W3CDTF">2025-11-27T08:00:00Z</dcterms:created>
  <dcterms:modified xsi:type="dcterms:W3CDTF">2026-03-17T09:19:00Z</dcterms:modified>
</cp:coreProperties>
</file>