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408" w:rsidRPr="00C82541" w:rsidRDefault="00317408" w:rsidP="00D378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0"/>
        <w:jc w:val="right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C8254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Проект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D0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ДУМА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right="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6D0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СОБРАНИЯ РОССИЙСКОЙ ФЕДЕРАЦИИ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ind w:right="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6D07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ВОСЬМОГО СОЗЫВА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ind w:right="4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26D0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КОМИТЕТ ПО </w:t>
      </w:r>
      <w:r w:rsidR="00C81BC0" w:rsidRPr="00926D0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ПРОМЫШЛЕННОСТИ И ТОРГОВЛ</w:t>
      </w:r>
      <w:r w:rsidRPr="00926D0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Е</w:t>
      </w:r>
    </w:p>
    <w:p w:rsidR="00317408" w:rsidRPr="00926D07" w:rsidRDefault="00317408" w:rsidP="00317408">
      <w:pPr>
        <w:widowControl w:val="0"/>
        <w:shd w:val="clear" w:color="auto" w:fill="FFFFFF"/>
        <w:autoSpaceDE w:val="0"/>
        <w:autoSpaceDN w:val="0"/>
        <w:adjustRightInd w:val="0"/>
        <w:spacing w:before="5" w:after="0" w:line="427" w:lineRule="exact"/>
        <w:ind w:right="4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26D0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РЕШЕНИЕ</w:t>
      </w:r>
    </w:p>
    <w:p w:rsidR="009A1A47" w:rsidRPr="00926D07" w:rsidRDefault="00D378E1" w:rsidP="00D378E1">
      <w:pPr>
        <w:widowControl w:val="0"/>
        <w:shd w:val="clear" w:color="auto" w:fill="FFFFFF"/>
        <w:tabs>
          <w:tab w:val="left" w:leader="underscore" w:pos="2520"/>
          <w:tab w:val="left" w:leader="underscore" w:pos="3240"/>
          <w:tab w:val="left" w:pos="7800"/>
          <w:tab w:val="left" w:leader="underscore" w:pos="9394"/>
        </w:tabs>
        <w:autoSpaceDE w:val="0"/>
        <w:autoSpaceDN w:val="0"/>
        <w:adjustRightInd w:val="0"/>
        <w:spacing w:before="461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6D0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A100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23</w:t>
      </w:r>
      <w:r w:rsidRPr="00926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148FF" w:rsidRPr="00926D0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апреля</w:t>
      </w:r>
      <w:r w:rsidRPr="00926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7408" w:rsidRPr="00926D0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20</w:t>
      </w:r>
      <w:r w:rsidR="00317408" w:rsidRPr="00926D07">
        <w:rPr>
          <w:rFonts w:ascii="Times New Roman" w:eastAsia="Times New Roman" w:hAnsi="Times New Roman" w:cs="Times New Roman"/>
          <w:spacing w:val="-10"/>
          <w:sz w:val="28"/>
          <w:szCs w:val="28"/>
          <w:u w:val="single"/>
          <w:lang w:eastAsia="ru-RU"/>
        </w:rPr>
        <w:t>2</w:t>
      </w:r>
      <w:r w:rsidR="00660EB4" w:rsidRPr="00926D07">
        <w:rPr>
          <w:rFonts w:ascii="Times New Roman" w:eastAsia="Times New Roman" w:hAnsi="Times New Roman" w:cs="Times New Roman"/>
          <w:spacing w:val="-10"/>
          <w:sz w:val="28"/>
          <w:szCs w:val="28"/>
          <w:u w:val="single"/>
          <w:lang w:eastAsia="ru-RU"/>
        </w:rPr>
        <w:t>6</w:t>
      </w:r>
      <w:r w:rsidR="00317408" w:rsidRPr="00926D0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г.</w:t>
      </w:r>
      <w:r w:rsidR="00B148FF" w:rsidRPr="00926D07">
        <w:rPr>
          <w:rFonts w:ascii="Arial" w:eastAsia="Times New Roman" w:hAnsi="Times New Roman" w:cs="Arial"/>
          <w:sz w:val="28"/>
          <w:szCs w:val="28"/>
          <w:lang w:eastAsia="ru-RU"/>
        </w:rPr>
        <w:t xml:space="preserve">    </w:t>
      </w:r>
      <w:r w:rsidRPr="00926D07">
        <w:rPr>
          <w:rFonts w:ascii="Arial" w:eastAsia="Times New Roman" w:hAnsi="Times New Roman" w:cs="Arial"/>
          <w:sz w:val="28"/>
          <w:szCs w:val="28"/>
          <w:lang w:eastAsia="ru-RU"/>
        </w:rPr>
        <w:t xml:space="preserve">               </w:t>
      </w:r>
      <w:r w:rsidR="00EF53C6" w:rsidRPr="00926D07">
        <w:rPr>
          <w:rFonts w:ascii="Arial" w:eastAsia="Times New Roman" w:hAnsi="Times New Roman" w:cs="Arial"/>
          <w:sz w:val="28"/>
          <w:szCs w:val="28"/>
          <w:lang w:eastAsia="ru-RU"/>
        </w:rPr>
        <w:t xml:space="preserve">   </w:t>
      </w:r>
      <w:r w:rsidRPr="00926D07">
        <w:rPr>
          <w:rFonts w:ascii="Arial" w:eastAsia="Times New Roman" w:hAnsi="Times New Roman" w:cs="Arial"/>
          <w:sz w:val="28"/>
          <w:szCs w:val="28"/>
          <w:lang w:eastAsia="ru-RU"/>
        </w:rPr>
        <w:t xml:space="preserve">                                                               </w:t>
      </w:r>
      <w:r w:rsidRPr="00926D07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83378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439</w:t>
      </w:r>
    </w:p>
    <w:p w:rsidR="00BD7139" w:rsidRPr="00926D07" w:rsidRDefault="00BD7139" w:rsidP="00917A1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0EB4" w:rsidRPr="00926D07" w:rsidRDefault="00660EB4" w:rsidP="00917A1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1005" w:rsidRDefault="00100E97" w:rsidP="00C81BC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60EB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 проекте федерального закона </w:t>
      </w:r>
      <w:r w:rsidR="00917A10" w:rsidRPr="00660E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№</w:t>
      </w:r>
      <w:r w:rsidR="00CA310B" w:rsidRPr="00660E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</w:t>
      </w:r>
      <w:r w:rsidR="00660EB4" w:rsidRPr="00660E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1A10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176017</w:t>
      </w:r>
      <w:r w:rsidR="00CA310B" w:rsidRPr="00660E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-8</w:t>
      </w:r>
      <w:r w:rsidR="00C81BC0" w:rsidRPr="00660E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="00EB3F72" w:rsidRPr="00660EB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r w:rsidR="00926D07" w:rsidRPr="00926D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 внесении изменений в отдельные законодательные акты Российской Федерации</w:t>
      </w:r>
      <w:r w:rsidR="001A10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:rsidR="001A1005" w:rsidRDefault="001A1005" w:rsidP="00C81BC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F96D04" w:rsidRPr="001A1005" w:rsidRDefault="001A1005" w:rsidP="001A100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005">
        <w:rPr>
          <w:rFonts w:ascii="Times New Roman" w:eastAsia="Times New Roman" w:hAnsi="Times New Roman" w:cs="Times New Roman"/>
          <w:sz w:val="28"/>
          <w:szCs w:val="28"/>
          <w:lang w:eastAsia="ru-RU"/>
        </w:rPr>
        <w:t>(о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100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совершенствовании регулирования в сфере обеспечения качества и безопасности продовольственных товаров в Российской Федерации)</w:t>
      </w:r>
    </w:p>
    <w:p w:rsidR="00DE332B" w:rsidRPr="00660EB4" w:rsidRDefault="00DE332B" w:rsidP="00100E9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6997" w:rsidRPr="001A1005" w:rsidRDefault="00100E97" w:rsidP="00100E97">
      <w:pPr>
        <w:shd w:val="clear" w:color="auto" w:fill="FFFFFF"/>
        <w:tabs>
          <w:tab w:val="left" w:pos="6427"/>
        </w:tabs>
        <w:spacing w:after="0" w:line="240" w:lineRule="auto"/>
        <w:ind w:right="355" w:firstLine="72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proofErr w:type="gramEnd"/>
      <w:r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77EC" w:rsidRPr="00660EB4">
        <w:rPr>
          <w:rFonts w:ascii="Times New Roman" w:hAnsi="Times New Roman" w:cs="Times New Roman"/>
          <w:sz w:val="28"/>
          <w:szCs w:val="28"/>
        </w:rPr>
        <w:t>депутат</w:t>
      </w:r>
      <w:r w:rsidR="001A1005">
        <w:rPr>
          <w:rFonts w:ascii="Times New Roman" w:hAnsi="Times New Roman" w:cs="Times New Roman"/>
          <w:sz w:val="28"/>
          <w:szCs w:val="28"/>
        </w:rPr>
        <w:t>ами</w:t>
      </w:r>
      <w:r w:rsidR="002477EC" w:rsidRPr="00660EB4">
        <w:rPr>
          <w:rFonts w:ascii="Times New Roman" w:hAnsi="Times New Roman" w:cs="Times New Roman"/>
          <w:sz w:val="28"/>
          <w:szCs w:val="28"/>
        </w:rPr>
        <w:t xml:space="preserve"> Государственной Думы</w:t>
      </w:r>
      <w:r w:rsidR="001A100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1A1005" w:rsidRPr="001A1005">
        <w:rPr>
          <w:rFonts w:ascii="Times New Roman" w:hAnsi="Times New Roman" w:cs="Times New Roman"/>
          <w:sz w:val="28"/>
          <w:szCs w:val="28"/>
        </w:rPr>
        <w:t>Ю.В.Афонин</w:t>
      </w:r>
      <w:r w:rsidR="001A1005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="001A1005" w:rsidRPr="001A10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A1005" w:rsidRPr="001A1005">
        <w:rPr>
          <w:rFonts w:ascii="Times New Roman" w:hAnsi="Times New Roman" w:cs="Times New Roman"/>
          <w:sz w:val="28"/>
          <w:szCs w:val="28"/>
        </w:rPr>
        <w:t>В.П.Исаков</w:t>
      </w:r>
      <w:r w:rsidR="001A1005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="001A1005" w:rsidRPr="001A10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A1005" w:rsidRPr="001A1005">
        <w:rPr>
          <w:rFonts w:ascii="Times New Roman" w:hAnsi="Times New Roman" w:cs="Times New Roman"/>
          <w:sz w:val="28"/>
          <w:szCs w:val="28"/>
        </w:rPr>
        <w:t>Г.П.Камнев</w:t>
      </w:r>
      <w:r w:rsidR="001A1005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="001A1005" w:rsidRPr="001A10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A1005" w:rsidRPr="001A1005">
        <w:rPr>
          <w:rFonts w:ascii="Times New Roman" w:hAnsi="Times New Roman" w:cs="Times New Roman"/>
          <w:sz w:val="28"/>
          <w:szCs w:val="28"/>
        </w:rPr>
        <w:t>А.В.Куринны</w:t>
      </w:r>
      <w:r w:rsidR="001A1005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1A1005" w:rsidRPr="001A10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A1005" w:rsidRPr="001A1005">
        <w:rPr>
          <w:rFonts w:ascii="Times New Roman" w:hAnsi="Times New Roman" w:cs="Times New Roman"/>
          <w:sz w:val="28"/>
          <w:szCs w:val="28"/>
        </w:rPr>
        <w:t>О.А.Михайлов</w:t>
      </w:r>
      <w:r w:rsidR="001A1005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="001A1005" w:rsidRPr="001A10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A1005" w:rsidRPr="001A1005">
        <w:rPr>
          <w:rFonts w:ascii="Times New Roman" w:hAnsi="Times New Roman" w:cs="Times New Roman"/>
          <w:sz w:val="28"/>
          <w:szCs w:val="28"/>
        </w:rPr>
        <w:t>А.В.Прокофьев</w:t>
      </w:r>
      <w:r w:rsidR="001A1005">
        <w:rPr>
          <w:rFonts w:ascii="Times New Roman" w:hAnsi="Times New Roman" w:cs="Times New Roman"/>
          <w:sz w:val="28"/>
          <w:szCs w:val="28"/>
        </w:rPr>
        <w:t>ым</w:t>
      </w:r>
      <w:proofErr w:type="spellEnd"/>
    </w:p>
    <w:p w:rsidR="00D75ED0" w:rsidRPr="00660EB4" w:rsidRDefault="00D75ED0" w:rsidP="0010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E97" w:rsidRPr="00660EB4" w:rsidRDefault="00100E97" w:rsidP="0010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0EB4" w:rsidRPr="00660EB4" w:rsidRDefault="00660EB4" w:rsidP="0010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E97" w:rsidRPr="00660EB4" w:rsidRDefault="00100E97" w:rsidP="00100E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</w:t>
      </w:r>
      <w:r w:rsidR="001A1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указанный </w:t>
      </w:r>
      <w:r w:rsidR="00C81BC0"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федерального закона</w:t>
      </w:r>
      <w:r w:rsidR="001A100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81BC0"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Государственной Думы по </w:t>
      </w:r>
      <w:r w:rsidR="00C81BC0" w:rsidRPr="00660E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промышленности</w:t>
      </w:r>
      <w:r w:rsidR="002477EC" w:rsidRPr="00660E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1BC0" w:rsidRPr="00660E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торговле</w:t>
      </w:r>
      <w:r w:rsidRPr="00660E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60EB4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171F5A" w:rsidRPr="00171F5A" w:rsidRDefault="00542403" w:rsidP="00171F5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E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F5A" w:rsidRPr="00171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указанный проект федерального закона, Комитет Государственной Думы по </w:t>
      </w:r>
      <w:r w:rsidR="00171F5A" w:rsidRPr="00171F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промышленности и торговле </w:t>
      </w:r>
      <w:r w:rsidR="00171F5A" w:rsidRPr="00171F5A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171F5A" w:rsidRPr="00171F5A" w:rsidRDefault="00171F5A" w:rsidP="00171F5A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1F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 Предложить Совету Государственной Думы продлить срок представления в Комитет Государственной Думы по промышленности и торговле отзывов, предложений и замечаний до 12 июня 2026 года (ранее установленный срок – до 13 мая 2026 года).</w:t>
      </w:r>
    </w:p>
    <w:p w:rsidR="00171F5A" w:rsidRPr="00171F5A" w:rsidRDefault="00171F5A" w:rsidP="00171F5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1F5A">
        <w:rPr>
          <w:rFonts w:ascii="Times New Roman" w:eastAsia="Times New Roman" w:hAnsi="Times New Roman" w:cs="Times New Roman"/>
          <w:sz w:val="28"/>
          <w:szCs w:val="28"/>
          <w:lang w:eastAsia="ru-RU"/>
        </w:rPr>
        <w:t>2. Установить срок подготовки законопроекта к рассмотрению Государственной Думой в первом чтении – июль 2026 года.</w:t>
      </w:r>
    </w:p>
    <w:p w:rsidR="00171F5A" w:rsidRPr="00171F5A" w:rsidRDefault="00171F5A" w:rsidP="00171F5A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1F5A">
        <w:rPr>
          <w:rFonts w:ascii="Times New Roman" w:eastAsia="Times New Roman" w:hAnsi="Times New Roman" w:cs="Times New Roman"/>
          <w:sz w:val="28"/>
          <w:szCs w:val="28"/>
          <w:lang w:eastAsia="ru-RU"/>
        </w:rPr>
        <w:t>3. Направить настоящее решение и материалы к нему в Совет Государственной Думы.</w:t>
      </w:r>
    </w:p>
    <w:p w:rsidR="00265262" w:rsidRPr="00AC39DB" w:rsidRDefault="00265262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65262" w:rsidRPr="00265262" w:rsidRDefault="00C81BC0" w:rsidP="0005783C">
      <w:pPr>
        <w:tabs>
          <w:tab w:val="left" w:pos="90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="00E02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Гутене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</w:p>
    <w:sectPr w:rsidR="00265262" w:rsidRPr="00265262" w:rsidSect="00317408">
      <w:headerReference w:type="default" r:id="rId7"/>
      <w:foot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476" w:rsidRDefault="00874476">
      <w:pPr>
        <w:spacing w:after="0" w:line="240" w:lineRule="auto"/>
      </w:pPr>
      <w:r>
        <w:separator/>
      </w:r>
    </w:p>
  </w:endnote>
  <w:endnote w:type="continuationSeparator" w:id="0">
    <w:p w:rsidR="00874476" w:rsidRDefault="00874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Черкасова Людмила Вячеславовна</w:t>
    </w:r>
  </w:p>
  <w:p w:rsidR="00381377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8-495-692-53-01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476" w:rsidRDefault="00874476">
      <w:pPr>
        <w:spacing w:after="0" w:line="240" w:lineRule="auto"/>
      </w:pPr>
      <w:r>
        <w:separator/>
      </w:r>
    </w:p>
  </w:footnote>
  <w:footnote w:type="continuationSeparator" w:id="0">
    <w:p w:rsidR="00874476" w:rsidRDefault="00874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7470CE" w:rsidRDefault="009F0735">
    <w:pPr>
      <w:pStyle w:val="a3"/>
      <w:jc w:val="center"/>
      <w:rPr>
        <w:rFonts w:ascii="Times New Roman" w:hAnsi="Times New Roman"/>
        <w:sz w:val="28"/>
        <w:szCs w:val="28"/>
      </w:rPr>
    </w:pPr>
    <w:r w:rsidRPr="007470CE">
      <w:rPr>
        <w:rFonts w:ascii="Times New Roman" w:hAnsi="Times New Roman"/>
        <w:sz w:val="28"/>
        <w:szCs w:val="28"/>
      </w:rPr>
      <w:fldChar w:fldCharType="begin"/>
    </w:r>
    <w:r w:rsidRPr="007470CE">
      <w:rPr>
        <w:rFonts w:ascii="Times New Roman" w:hAnsi="Times New Roman"/>
        <w:sz w:val="28"/>
        <w:szCs w:val="28"/>
      </w:rPr>
      <w:instrText>PAGE   \* MERGEFORMAT</w:instrText>
    </w:r>
    <w:r w:rsidRPr="007470CE">
      <w:rPr>
        <w:rFonts w:ascii="Times New Roman" w:hAnsi="Times New Roman"/>
        <w:sz w:val="28"/>
        <w:szCs w:val="28"/>
      </w:rPr>
      <w:fldChar w:fldCharType="separate"/>
    </w:r>
    <w:r w:rsidR="00171F5A">
      <w:rPr>
        <w:rFonts w:ascii="Times New Roman" w:hAnsi="Times New Roman"/>
        <w:noProof/>
        <w:sz w:val="28"/>
        <w:szCs w:val="28"/>
      </w:rPr>
      <w:t>2</w:t>
    </w:r>
    <w:r w:rsidRPr="007470CE">
      <w:rPr>
        <w:rFonts w:ascii="Times New Roman" w:hAnsi="Times New Roman"/>
        <w:sz w:val="28"/>
        <w:szCs w:val="28"/>
      </w:rPr>
      <w:fldChar w:fldCharType="end"/>
    </w:r>
  </w:p>
  <w:p w:rsidR="00004B09" w:rsidRDefault="00171F5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97"/>
    <w:rsid w:val="0000174B"/>
    <w:rsid w:val="00003CFE"/>
    <w:rsid w:val="0000614A"/>
    <w:rsid w:val="00010538"/>
    <w:rsid w:val="0001153B"/>
    <w:rsid w:val="0001409B"/>
    <w:rsid w:val="000179B0"/>
    <w:rsid w:val="00023763"/>
    <w:rsid w:val="00041E75"/>
    <w:rsid w:val="0005783C"/>
    <w:rsid w:val="00057BDD"/>
    <w:rsid w:val="000758B3"/>
    <w:rsid w:val="00090076"/>
    <w:rsid w:val="000934F7"/>
    <w:rsid w:val="000E25E5"/>
    <w:rsid w:val="000F74BD"/>
    <w:rsid w:val="00100E97"/>
    <w:rsid w:val="00106786"/>
    <w:rsid w:val="0011526D"/>
    <w:rsid w:val="001202C0"/>
    <w:rsid w:val="0013203C"/>
    <w:rsid w:val="00147D4B"/>
    <w:rsid w:val="00171F5A"/>
    <w:rsid w:val="001757DC"/>
    <w:rsid w:val="00197176"/>
    <w:rsid w:val="001A1005"/>
    <w:rsid w:val="001B3567"/>
    <w:rsid w:val="001E07E9"/>
    <w:rsid w:val="001F1A19"/>
    <w:rsid w:val="00201716"/>
    <w:rsid w:val="00204261"/>
    <w:rsid w:val="00232A40"/>
    <w:rsid w:val="002352D5"/>
    <w:rsid w:val="002477EC"/>
    <w:rsid w:val="00255163"/>
    <w:rsid w:val="00265262"/>
    <w:rsid w:val="00270787"/>
    <w:rsid w:val="0029537C"/>
    <w:rsid w:val="002A2161"/>
    <w:rsid w:val="002B35A1"/>
    <w:rsid w:val="002B4391"/>
    <w:rsid w:val="002F3119"/>
    <w:rsid w:val="00317408"/>
    <w:rsid w:val="003625AD"/>
    <w:rsid w:val="0036312E"/>
    <w:rsid w:val="00363965"/>
    <w:rsid w:val="0037224B"/>
    <w:rsid w:val="003759A7"/>
    <w:rsid w:val="00381377"/>
    <w:rsid w:val="0038452A"/>
    <w:rsid w:val="00393DB8"/>
    <w:rsid w:val="003959BC"/>
    <w:rsid w:val="003969B0"/>
    <w:rsid w:val="003A006E"/>
    <w:rsid w:val="003A5CAB"/>
    <w:rsid w:val="003B27CD"/>
    <w:rsid w:val="003B6B2A"/>
    <w:rsid w:val="003B78D2"/>
    <w:rsid w:val="003D2108"/>
    <w:rsid w:val="003F23B6"/>
    <w:rsid w:val="00403A5C"/>
    <w:rsid w:val="00404720"/>
    <w:rsid w:val="004059C3"/>
    <w:rsid w:val="004251AF"/>
    <w:rsid w:val="00440F88"/>
    <w:rsid w:val="00450351"/>
    <w:rsid w:val="00457F29"/>
    <w:rsid w:val="00476D2A"/>
    <w:rsid w:val="004B6506"/>
    <w:rsid w:val="004D5C98"/>
    <w:rsid w:val="00501117"/>
    <w:rsid w:val="00505207"/>
    <w:rsid w:val="005065D8"/>
    <w:rsid w:val="005238D6"/>
    <w:rsid w:val="005251AF"/>
    <w:rsid w:val="00542403"/>
    <w:rsid w:val="0059620C"/>
    <w:rsid w:val="005A7577"/>
    <w:rsid w:val="005D6058"/>
    <w:rsid w:val="005E36CD"/>
    <w:rsid w:val="00604831"/>
    <w:rsid w:val="0062374F"/>
    <w:rsid w:val="00631F20"/>
    <w:rsid w:val="00631FD2"/>
    <w:rsid w:val="00660EB4"/>
    <w:rsid w:val="00664B5E"/>
    <w:rsid w:val="006670D8"/>
    <w:rsid w:val="006754AA"/>
    <w:rsid w:val="006779F0"/>
    <w:rsid w:val="00693A9D"/>
    <w:rsid w:val="006B308E"/>
    <w:rsid w:val="006B7B55"/>
    <w:rsid w:val="006F4CEF"/>
    <w:rsid w:val="00740792"/>
    <w:rsid w:val="007702B6"/>
    <w:rsid w:val="00784BEF"/>
    <w:rsid w:val="007A21B8"/>
    <w:rsid w:val="007A3E78"/>
    <w:rsid w:val="007A5804"/>
    <w:rsid w:val="007B74C9"/>
    <w:rsid w:val="007B7866"/>
    <w:rsid w:val="007E09F8"/>
    <w:rsid w:val="007F6118"/>
    <w:rsid w:val="00801D35"/>
    <w:rsid w:val="00833026"/>
    <w:rsid w:val="00833780"/>
    <w:rsid w:val="00874476"/>
    <w:rsid w:val="00883435"/>
    <w:rsid w:val="00890731"/>
    <w:rsid w:val="008C1CAC"/>
    <w:rsid w:val="008D4489"/>
    <w:rsid w:val="00903211"/>
    <w:rsid w:val="00913057"/>
    <w:rsid w:val="00917A10"/>
    <w:rsid w:val="00926D07"/>
    <w:rsid w:val="009423AC"/>
    <w:rsid w:val="00960753"/>
    <w:rsid w:val="009617BF"/>
    <w:rsid w:val="00964EA2"/>
    <w:rsid w:val="00975245"/>
    <w:rsid w:val="00992CD1"/>
    <w:rsid w:val="009A1A47"/>
    <w:rsid w:val="009A6FDF"/>
    <w:rsid w:val="009B5E5E"/>
    <w:rsid w:val="009C7DD6"/>
    <w:rsid w:val="009D2013"/>
    <w:rsid w:val="009D3273"/>
    <w:rsid w:val="009F0735"/>
    <w:rsid w:val="00A2017D"/>
    <w:rsid w:val="00A241F3"/>
    <w:rsid w:val="00A35D59"/>
    <w:rsid w:val="00A40471"/>
    <w:rsid w:val="00A4736D"/>
    <w:rsid w:val="00A579DC"/>
    <w:rsid w:val="00A60511"/>
    <w:rsid w:val="00A6318F"/>
    <w:rsid w:val="00AC123E"/>
    <w:rsid w:val="00AC39DB"/>
    <w:rsid w:val="00AC3EE7"/>
    <w:rsid w:val="00AF13D3"/>
    <w:rsid w:val="00B13A6C"/>
    <w:rsid w:val="00B148FF"/>
    <w:rsid w:val="00B420E1"/>
    <w:rsid w:val="00B9113C"/>
    <w:rsid w:val="00BA034B"/>
    <w:rsid w:val="00BA1CDD"/>
    <w:rsid w:val="00BA6918"/>
    <w:rsid w:val="00BB388A"/>
    <w:rsid w:val="00BC59DE"/>
    <w:rsid w:val="00BD7139"/>
    <w:rsid w:val="00BE1D84"/>
    <w:rsid w:val="00BE7182"/>
    <w:rsid w:val="00BF3546"/>
    <w:rsid w:val="00C04947"/>
    <w:rsid w:val="00C11258"/>
    <w:rsid w:val="00C3236D"/>
    <w:rsid w:val="00C34DAC"/>
    <w:rsid w:val="00C35B92"/>
    <w:rsid w:val="00C35C5A"/>
    <w:rsid w:val="00C41313"/>
    <w:rsid w:val="00C426F2"/>
    <w:rsid w:val="00C80467"/>
    <w:rsid w:val="00C81BC0"/>
    <w:rsid w:val="00C824E1"/>
    <w:rsid w:val="00C82541"/>
    <w:rsid w:val="00C852A2"/>
    <w:rsid w:val="00CA310B"/>
    <w:rsid w:val="00CB0CB4"/>
    <w:rsid w:val="00CB4530"/>
    <w:rsid w:val="00CB46C6"/>
    <w:rsid w:val="00CB730E"/>
    <w:rsid w:val="00CC6205"/>
    <w:rsid w:val="00CD0158"/>
    <w:rsid w:val="00CF265A"/>
    <w:rsid w:val="00D3499A"/>
    <w:rsid w:val="00D378E1"/>
    <w:rsid w:val="00D709C7"/>
    <w:rsid w:val="00D75ED0"/>
    <w:rsid w:val="00D83FEE"/>
    <w:rsid w:val="00D93344"/>
    <w:rsid w:val="00D95E87"/>
    <w:rsid w:val="00DA0960"/>
    <w:rsid w:val="00DE332B"/>
    <w:rsid w:val="00DE3D4D"/>
    <w:rsid w:val="00DE55D6"/>
    <w:rsid w:val="00DF015C"/>
    <w:rsid w:val="00DF5C29"/>
    <w:rsid w:val="00E02D39"/>
    <w:rsid w:val="00E12E17"/>
    <w:rsid w:val="00E2765A"/>
    <w:rsid w:val="00E32F6D"/>
    <w:rsid w:val="00E40FE0"/>
    <w:rsid w:val="00E47D01"/>
    <w:rsid w:val="00E50D3A"/>
    <w:rsid w:val="00E71E21"/>
    <w:rsid w:val="00E80C64"/>
    <w:rsid w:val="00EA5E71"/>
    <w:rsid w:val="00EB3F72"/>
    <w:rsid w:val="00EF044D"/>
    <w:rsid w:val="00EF53C6"/>
    <w:rsid w:val="00F02BD9"/>
    <w:rsid w:val="00F0765C"/>
    <w:rsid w:val="00F63655"/>
    <w:rsid w:val="00F741EC"/>
    <w:rsid w:val="00F85A06"/>
    <w:rsid w:val="00F94E03"/>
    <w:rsid w:val="00F96D04"/>
    <w:rsid w:val="00FA40D6"/>
    <w:rsid w:val="00FB542F"/>
    <w:rsid w:val="00FB69AD"/>
    <w:rsid w:val="00FC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C4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C4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3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Черкасова Людмила Вячеславовна</cp:lastModifiedBy>
  <cp:revision>44</cp:revision>
  <cp:lastPrinted>2024-08-23T11:53:00Z</cp:lastPrinted>
  <dcterms:created xsi:type="dcterms:W3CDTF">2024-08-19T06:21:00Z</dcterms:created>
  <dcterms:modified xsi:type="dcterms:W3CDTF">2026-04-23T13:40:00Z</dcterms:modified>
</cp:coreProperties>
</file>