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F64982" w:rsidRPr="00F64982" w:rsidRDefault="00F64982" w:rsidP="00F64982">
      <w:pPr>
        <w:suppressAutoHyphens w:val="0"/>
        <w:autoSpaceDE/>
        <w:autoSpaceDN/>
        <w:adjustRightInd/>
        <w:ind w:left="5670"/>
        <w:rPr>
          <w:rFonts w:eastAsia="Times New Roman"/>
          <w:kern w:val="0"/>
          <w:sz w:val="32"/>
          <w:szCs w:val="28"/>
          <w:lang w:bidi="ar-SA"/>
        </w:rPr>
      </w:pPr>
    </w:p>
    <w:p w:rsidR="00983B48" w:rsidRPr="00F64982" w:rsidRDefault="00F64982" w:rsidP="00F64982">
      <w:pPr>
        <w:widowControl w:val="0"/>
        <w:suppressAutoHyphens w:val="0"/>
        <w:spacing w:line="360" w:lineRule="exact"/>
        <w:ind w:left="5670"/>
        <w:rPr>
          <w:sz w:val="32"/>
          <w:szCs w:val="28"/>
        </w:rPr>
      </w:pPr>
      <w:r w:rsidRPr="00F64982">
        <w:rPr>
          <w:rFonts w:eastAsia="Times New Roman"/>
          <w:b/>
          <w:kern w:val="0"/>
          <w:sz w:val="28"/>
          <w:szCs w:val="26"/>
          <w:lang w:bidi="ar-SA"/>
        </w:rPr>
        <w:t>Совет Государственной Думы Федерального Собрания Российской Федерации</w:t>
      </w:r>
    </w:p>
    <w:p w:rsidR="00983B48" w:rsidRDefault="00983B48" w:rsidP="00983B48">
      <w:pPr>
        <w:widowControl w:val="0"/>
        <w:suppressAutoHyphens w:val="0"/>
        <w:spacing w:line="360" w:lineRule="exact"/>
        <w:ind w:firstLine="709"/>
        <w:jc w:val="both"/>
        <w:rPr>
          <w:sz w:val="32"/>
          <w:szCs w:val="28"/>
        </w:rPr>
      </w:pPr>
    </w:p>
    <w:p w:rsidR="00F64982" w:rsidRDefault="00F64982" w:rsidP="00983B48">
      <w:pPr>
        <w:widowControl w:val="0"/>
        <w:suppressAutoHyphens w:val="0"/>
        <w:spacing w:line="360" w:lineRule="exact"/>
        <w:ind w:firstLine="709"/>
        <w:jc w:val="both"/>
        <w:rPr>
          <w:sz w:val="32"/>
          <w:szCs w:val="28"/>
        </w:rPr>
      </w:pPr>
    </w:p>
    <w:p w:rsidR="00F64982" w:rsidRPr="00F64982" w:rsidRDefault="00F64982" w:rsidP="00983B48">
      <w:pPr>
        <w:widowControl w:val="0"/>
        <w:suppressAutoHyphens w:val="0"/>
        <w:spacing w:line="360" w:lineRule="exact"/>
        <w:ind w:firstLine="709"/>
        <w:jc w:val="both"/>
        <w:rPr>
          <w:sz w:val="32"/>
          <w:szCs w:val="28"/>
        </w:rPr>
      </w:pPr>
    </w:p>
    <w:p w:rsidR="00983B48" w:rsidRPr="00107F4A" w:rsidRDefault="00983B48" w:rsidP="00F64982">
      <w:pPr>
        <w:widowControl w:val="0"/>
        <w:suppressAutoHyphens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107F4A">
        <w:rPr>
          <w:sz w:val="28"/>
          <w:szCs w:val="28"/>
        </w:rPr>
        <w:t>В соответствии с решением Комитета Государственной Думы по</w:t>
      </w:r>
      <w:r w:rsidR="00F64982">
        <w:rPr>
          <w:sz w:val="28"/>
          <w:szCs w:val="28"/>
        </w:rPr>
        <w:t> промышленности и торговле</w:t>
      </w:r>
      <w:r w:rsidRPr="00107F4A">
        <w:rPr>
          <w:sz w:val="28"/>
          <w:szCs w:val="28"/>
        </w:rPr>
        <w:t xml:space="preserve"> вносим на рассмотрение Совета Государственной Думы вопрос об изменении срока представления отзывов, предложений и замечаний к проекту федерального закона № 117</w:t>
      </w:r>
      <w:r w:rsidR="00F64982">
        <w:rPr>
          <w:sz w:val="28"/>
          <w:szCs w:val="28"/>
        </w:rPr>
        <w:t>6017</w:t>
      </w:r>
      <w:r w:rsidRPr="00107F4A">
        <w:rPr>
          <w:sz w:val="28"/>
          <w:szCs w:val="28"/>
        </w:rPr>
        <w:t xml:space="preserve">-8 </w:t>
      </w:r>
      <w:r w:rsidR="00F64982">
        <w:rPr>
          <w:sz w:val="28"/>
          <w:szCs w:val="28"/>
        </w:rPr>
        <w:t>«</w:t>
      </w:r>
      <w:r w:rsidRPr="00107F4A">
        <w:rPr>
          <w:sz w:val="28"/>
          <w:szCs w:val="28"/>
        </w:rPr>
        <w:t>О</w:t>
      </w:r>
      <w:r w:rsidR="00F64982">
        <w:rPr>
          <w:sz w:val="28"/>
          <w:szCs w:val="28"/>
        </w:rPr>
        <w:t> </w:t>
      </w:r>
      <w:r w:rsidRPr="00107F4A">
        <w:rPr>
          <w:sz w:val="28"/>
          <w:szCs w:val="28"/>
        </w:rPr>
        <w:t xml:space="preserve">внесении изменений в </w:t>
      </w:r>
      <w:r w:rsidR="00F64982" w:rsidRPr="00F64982">
        <w:rPr>
          <w:rFonts w:eastAsia="Times New Roman"/>
          <w:bCs/>
          <w:color w:val="000000" w:themeColor="text1"/>
          <w:sz w:val="28"/>
          <w:szCs w:val="28"/>
        </w:rPr>
        <w:t>отдельные законодательные акты Российской Федерации</w:t>
      </w:r>
      <w:r w:rsidR="00F64982">
        <w:rPr>
          <w:sz w:val="28"/>
          <w:szCs w:val="28"/>
        </w:rPr>
        <w:t>»</w:t>
      </w:r>
      <w:r w:rsidR="00F64982" w:rsidRPr="00107F4A">
        <w:rPr>
          <w:sz w:val="28"/>
          <w:szCs w:val="28"/>
        </w:rPr>
        <w:t xml:space="preserve"> </w:t>
      </w:r>
      <w:r w:rsidRPr="00107F4A">
        <w:rPr>
          <w:sz w:val="28"/>
          <w:szCs w:val="28"/>
        </w:rPr>
        <w:t>(</w:t>
      </w:r>
      <w:r w:rsidR="00F64982" w:rsidRPr="001A1005">
        <w:rPr>
          <w:rFonts w:eastAsia="Times New Roman"/>
          <w:sz w:val="28"/>
          <w:szCs w:val="28"/>
        </w:rPr>
        <w:t>о</w:t>
      </w:r>
      <w:r w:rsidR="00F64982">
        <w:rPr>
          <w:rFonts w:eastAsia="Times New Roman"/>
          <w:sz w:val="28"/>
          <w:szCs w:val="28"/>
        </w:rPr>
        <w:t xml:space="preserve"> </w:t>
      </w:r>
      <w:r w:rsidR="00F64982" w:rsidRPr="001A1005">
        <w:rPr>
          <w:rFonts w:eastAsia="Times New Roman"/>
          <w:sz w:val="28"/>
          <w:szCs w:val="28"/>
        </w:rPr>
        <w:t>совершенствовании регулирования в сфере обеспечения качества и безопасности продовольственных товаров в Российской Федерации</w:t>
      </w:r>
      <w:r w:rsidRPr="00107F4A">
        <w:rPr>
          <w:sz w:val="28"/>
          <w:szCs w:val="28"/>
        </w:rPr>
        <w:t xml:space="preserve">), внесенный депутатами Государственной Думы </w:t>
      </w:r>
      <w:proofErr w:type="spellStart"/>
      <w:r w:rsidR="00F64982" w:rsidRPr="001A1005">
        <w:rPr>
          <w:sz w:val="28"/>
          <w:szCs w:val="28"/>
        </w:rPr>
        <w:t>Ю.В.</w:t>
      </w:r>
      <w:proofErr w:type="gramEnd"/>
      <w:r w:rsidR="00F64982" w:rsidRPr="001A1005">
        <w:rPr>
          <w:sz w:val="28"/>
          <w:szCs w:val="28"/>
        </w:rPr>
        <w:t>Афонин</w:t>
      </w:r>
      <w:r w:rsidR="00F64982">
        <w:rPr>
          <w:sz w:val="28"/>
          <w:szCs w:val="28"/>
        </w:rPr>
        <w:t>ым</w:t>
      </w:r>
      <w:proofErr w:type="spellEnd"/>
      <w:r w:rsidR="00F64982" w:rsidRPr="001A1005">
        <w:rPr>
          <w:sz w:val="28"/>
          <w:szCs w:val="28"/>
        </w:rPr>
        <w:t xml:space="preserve">, </w:t>
      </w:r>
      <w:proofErr w:type="spellStart"/>
      <w:r w:rsidR="00F64982" w:rsidRPr="001A1005">
        <w:rPr>
          <w:sz w:val="28"/>
          <w:szCs w:val="28"/>
        </w:rPr>
        <w:t>В.П.Исаков</w:t>
      </w:r>
      <w:r w:rsidR="00F64982">
        <w:rPr>
          <w:sz w:val="28"/>
          <w:szCs w:val="28"/>
        </w:rPr>
        <w:t>ым</w:t>
      </w:r>
      <w:proofErr w:type="spellEnd"/>
      <w:r w:rsidR="00F64982" w:rsidRPr="001A1005">
        <w:rPr>
          <w:sz w:val="28"/>
          <w:szCs w:val="28"/>
        </w:rPr>
        <w:t xml:space="preserve">, </w:t>
      </w:r>
      <w:proofErr w:type="spellStart"/>
      <w:r w:rsidR="00F64982" w:rsidRPr="001A1005">
        <w:rPr>
          <w:sz w:val="28"/>
          <w:szCs w:val="28"/>
        </w:rPr>
        <w:t>Г.П.Камнев</w:t>
      </w:r>
      <w:r w:rsidR="00F64982">
        <w:rPr>
          <w:sz w:val="28"/>
          <w:szCs w:val="28"/>
        </w:rPr>
        <w:t>ым</w:t>
      </w:r>
      <w:proofErr w:type="spellEnd"/>
      <w:r w:rsidR="00F64982" w:rsidRPr="001A1005">
        <w:rPr>
          <w:sz w:val="28"/>
          <w:szCs w:val="28"/>
        </w:rPr>
        <w:t xml:space="preserve">, </w:t>
      </w:r>
      <w:proofErr w:type="spellStart"/>
      <w:r w:rsidR="00F64982" w:rsidRPr="001A1005">
        <w:rPr>
          <w:sz w:val="28"/>
          <w:szCs w:val="28"/>
        </w:rPr>
        <w:t>А.В.Куринны</w:t>
      </w:r>
      <w:r w:rsidR="00F64982">
        <w:rPr>
          <w:sz w:val="28"/>
          <w:szCs w:val="28"/>
        </w:rPr>
        <w:t>м</w:t>
      </w:r>
      <w:proofErr w:type="spellEnd"/>
      <w:r w:rsidR="00F64982" w:rsidRPr="001A1005">
        <w:rPr>
          <w:sz w:val="28"/>
          <w:szCs w:val="28"/>
        </w:rPr>
        <w:t xml:space="preserve">, </w:t>
      </w:r>
      <w:proofErr w:type="spellStart"/>
      <w:r w:rsidR="00F64982" w:rsidRPr="001A1005">
        <w:rPr>
          <w:sz w:val="28"/>
          <w:szCs w:val="28"/>
        </w:rPr>
        <w:t>О.А.Михайлов</w:t>
      </w:r>
      <w:r w:rsidR="00F64982">
        <w:rPr>
          <w:sz w:val="28"/>
          <w:szCs w:val="28"/>
        </w:rPr>
        <w:t>ым</w:t>
      </w:r>
      <w:proofErr w:type="spellEnd"/>
      <w:r w:rsidR="00F64982" w:rsidRPr="001A1005">
        <w:rPr>
          <w:sz w:val="28"/>
          <w:szCs w:val="28"/>
        </w:rPr>
        <w:t xml:space="preserve">, </w:t>
      </w:r>
      <w:proofErr w:type="spellStart"/>
      <w:r w:rsidR="00F64982" w:rsidRPr="001A1005">
        <w:rPr>
          <w:sz w:val="28"/>
          <w:szCs w:val="28"/>
        </w:rPr>
        <w:t>А.В.Прокофьев</w:t>
      </w:r>
      <w:r w:rsidR="00F64982">
        <w:rPr>
          <w:sz w:val="28"/>
          <w:szCs w:val="28"/>
        </w:rPr>
        <w:t>ым</w:t>
      </w:r>
      <w:proofErr w:type="spellEnd"/>
      <w:r w:rsidRPr="00107F4A">
        <w:rPr>
          <w:sz w:val="28"/>
          <w:szCs w:val="28"/>
        </w:rPr>
        <w:t>.</w:t>
      </w:r>
    </w:p>
    <w:p w:rsidR="00983B48" w:rsidRPr="00107F4A" w:rsidRDefault="00983B48" w:rsidP="00F64982">
      <w:pPr>
        <w:widowControl w:val="0"/>
        <w:suppressAutoHyphens w:val="0"/>
        <w:spacing w:line="288" w:lineRule="auto"/>
        <w:ind w:firstLine="709"/>
        <w:jc w:val="both"/>
        <w:rPr>
          <w:sz w:val="28"/>
          <w:szCs w:val="28"/>
        </w:rPr>
      </w:pPr>
      <w:r w:rsidRPr="00107F4A">
        <w:rPr>
          <w:sz w:val="28"/>
          <w:szCs w:val="28"/>
        </w:rPr>
        <w:t xml:space="preserve">Комитет Государственной Думы </w:t>
      </w:r>
      <w:r w:rsidR="00F64982" w:rsidRPr="00107F4A">
        <w:rPr>
          <w:sz w:val="28"/>
          <w:szCs w:val="28"/>
        </w:rPr>
        <w:t>по</w:t>
      </w:r>
      <w:r w:rsidR="00F64982">
        <w:rPr>
          <w:sz w:val="28"/>
          <w:szCs w:val="28"/>
        </w:rPr>
        <w:t xml:space="preserve"> промышленности и торговле</w:t>
      </w:r>
      <w:r w:rsidR="00F64982" w:rsidRPr="00107F4A">
        <w:rPr>
          <w:sz w:val="28"/>
          <w:szCs w:val="28"/>
        </w:rPr>
        <w:t xml:space="preserve"> </w:t>
      </w:r>
      <w:r w:rsidRPr="00107F4A">
        <w:rPr>
          <w:sz w:val="28"/>
          <w:szCs w:val="28"/>
        </w:rPr>
        <w:t xml:space="preserve">предлагает изменить с </w:t>
      </w:r>
      <w:r w:rsidR="005049AF">
        <w:rPr>
          <w:sz w:val="28"/>
          <w:szCs w:val="28"/>
        </w:rPr>
        <w:t>13</w:t>
      </w:r>
      <w:r w:rsidRPr="00107F4A">
        <w:rPr>
          <w:sz w:val="28"/>
          <w:szCs w:val="28"/>
        </w:rPr>
        <w:t xml:space="preserve"> </w:t>
      </w:r>
      <w:r w:rsidR="005049AF">
        <w:rPr>
          <w:sz w:val="28"/>
          <w:szCs w:val="28"/>
        </w:rPr>
        <w:t>м</w:t>
      </w:r>
      <w:r w:rsidR="00F64982">
        <w:rPr>
          <w:sz w:val="28"/>
          <w:szCs w:val="28"/>
        </w:rPr>
        <w:t>ая</w:t>
      </w:r>
      <w:r w:rsidRPr="00107F4A">
        <w:rPr>
          <w:sz w:val="28"/>
          <w:szCs w:val="28"/>
        </w:rPr>
        <w:t xml:space="preserve"> 2026 года на </w:t>
      </w:r>
      <w:r w:rsidR="005049AF">
        <w:rPr>
          <w:sz w:val="28"/>
          <w:szCs w:val="28"/>
        </w:rPr>
        <w:t>12</w:t>
      </w:r>
      <w:r w:rsidRPr="00107F4A">
        <w:rPr>
          <w:sz w:val="28"/>
          <w:szCs w:val="28"/>
        </w:rPr>
        <w:t xml:space="preserve"> </w:t>
      </w:r>
      <w:r w:rsidR="005049AF">
        <w:rPr>
          <w:sz w:val="28"/>
          <w:szCs w:val="28"/>
        </w:rPr>
        <w:t>июня</w:t>
      </w:r>
      <w:r w:rsidRPr="00107F4A">
        <w:rPr>
          <w:sz w:val="28"/>
          <w:szCs w:val="28"/>
        </w:rPr>
        <w:t xml:space="preserve"> 2026 года срок представления отзывов, предложений и замечаний к указанному законопроекту.</w:t>
      </w:r>
    </w:p>
    <w:p w:rsidR="00F64982" w:rsidRPr="00597963" w:rsidRDefault="00F64982" w:rsidP="00F64982">
      <w:pPr>
        <w:spacing w:line="288" w:lineRule="auto"/>
        <w:ind w:right="175" w:firstLine="720"/>
        <w:jc w:val="both"/>
        <w:rPr>
          <w:sz w:val="28"/>
          <w:szCs w:val="28"/>
        </w:rPr>
      </w:pPr>
      <w:r w:rsidRPr="00597963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5049AF">
        <w:rPr>
          <w:sz w:val="28"/>
          <w:szCs w:val="28"/>
        </w:rPr>
        <w:t>23</w:t>
      </w:r>
      <w:bookmarkStart w:id="0" w:name="_GoBack"/>
      <w:bookmarkEnd w:id="0"/>
      <w:r w:rsidRPr="00597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апреля </w:t>
      </w:r>
      <w:r w:rsidRPr="00597963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597963">
        <w:rPr>
          <w:sz w:val="28"/>
          <w:szCs w:val="28"/>
        </w:rPr>
        <w:t xml:space="preserve"> года.</w:t>
      </w:r>
    </w:p>
    <w:p w:rsidR="00F64982" w:rsidRPr="00597963" w:rsidRDefault="00F64982" w:rsidP="00F64982">
      <w:pPr>
        <w:spacing w:line="288" w:lineRule="auto"/>
        <w:jc w:val="both"/>
        <w:rPr>
          <w:sz w:val="28"/>
          <w:szCs w:val="28"/>
        </w:rPr>
      </w:pPr>
      <w:r w:rsidRPr="00597963">
        <w:rPr>
          <w:sz w:val="28"/>
          <w:szCs w:val="28"/>
          <w:u w:val="single"/>
        </w:rPr>
        <w:t>Приложение:</w:t>
      </w:r>
      <w:r w:rsidRPr="00597963">
        <w:rPr>
          <w:sz w:val="28"/>
          <w:szCs w:val="28"/>
        </w:rPr>
        <w:t xml:space="preserve"> на __ л. в 1 экз.</w:t>
      </w:r>
    </w:p>
    <w:p w:rsidR="00F64982" w:rsidRDefault="00F64982" w:rsidP="00F64982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F64982" w:rsidRPr="00597963" w:rsidRDefault="00F64982" w:rsidP="00F64982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F64982" w:rsidRPr="00597963" w:rsidRDefault="00F64982" w:rsidP="00F64982">
      <w:pPr>
        <w:tabs>
          <w:tab w:val="left" w:pos="9000"/>
        </w:tabs>
        <w:rPr>
          <w:sz w:val="28"/>
          <w:szCs w:val="28"/>
        </w:rPr>
      </w:pPr>
      <w:r w:rsidRPr="00597963">
        <w:rPr>
          <w:sz w:val="28"/>
          <w:szCs w:val="28"/>
        </w:rPr>
        <w:t xml:space="preserve">Председатель Комитета                                                                           </w:t>
      </w:r>
      <w:proofErr w:type="spellStart"/>
      <w:r w:rsidRPr="00597963">
        <w:rPr>
          <w:sz w:val="28"/>
          <w:szCs w:val="28"/>
        </w:rPr>
        <w:t>В.В.Гутенев</w:t>
      </w:r>
      <w:proofErr w:type="spellEnd"/>
    </w:p>
    <w:p w:rsidR="00F64982" w:rsidRDefault="00F64982" w:rsidP="00F64982">
      <w:pPr>
        <w:tabs>
          <w:tab w:val="left" w:pos="9000"/>
        </w:tabs>
        <w:rPr>
          <w:sz w:val="27"/>
          <w:szCs w:val="27"/>
        </w:rPr>
      </w:pPr>
    </w:p>
    <w:p w:rsidR="00F64982" w:rsidRDefault="00F64982" w:rsidP="00F64982">
      <w:pPr>
        <w:tabs>
          <w:tab w:val="left" w:pos="9000"/>
        </w:tabs>
        <w:rPr>
          <w:sz w:val="27"/>
          <w:szCs w:val="27"/>
        </w:rPr>
      </w:pPr>
    </w:p>
    <w:p w:rsidR="00F64982" w:rsidRDefault="00F64982" w:rsidP="00F64982">
      <w:pPr>
        <w:tabs>
          <w:tab w:val="left" w:pos="9000"/>
        </w:tabs>
        <w:rPr>
          <w:sz w:val="27"/>
          <w:szCs w:val="27"/>
        </w:rPr>
      </w:pPr>
    </w:p>
    <w:p w:rsidR="00983B48" w:rsidRPr="00F64982" w:rsidRDefault="00F64982" w:rsidP="00F64982">
      <w:pPr>
        <w:tabs>
          <w:tab w:val="left" w:pos="9000"/>
        </w:tabs>
        <w:rPr>
          <w:szCs w:val="27"/>
        </w:rPr>
      </w:pPr>
      <w:r>
        <w:rPr>
          <w:sz w:val="27"/>
          <w:szCs w:val="27"/>
        </w:rPr>
        <w:t>_____________ </w:t>
      </w:r>
      <w:r>
        <w:rPr>
          <w:szCs w:val="27"/>
        </w:rPr>
        <w:t>(</w:t>
      </w:r>
      <w:proofErr w:type="spellStart"/>
      <w:r>
        <w:rPr>
          <w:szCs w:val="27"/>
        </w:rPr>
        <w:t>В.Н.Мартынюк</w:t>
      </w:r>
      <w:proofErr w:type="spellEnd"/>
      <w:r>
        <w:rPr>
          <w:szCs w:val="27"/>
        </w:rPr>
        <w:t>)</w:t>
      </w:r>
    </w:p>
    <w:sectPr w:rsidR="00983B48" w:rsidRPr="00F64982" w:rsidSect="00F64982">
      <w:footerReference w:type="default" r:id="rId7"/>
      <w:pgSz w:w="11906" w:h="16838"/>
      <w:pgMar w:top="1134" w:right="850" w:bottom="1134" w:left="1418" w:header="709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D7D" w:rsidRDefault="00CC3D7D" w:rsidP="00983B48">
      <w:r>
        <w:separator/>
      </w:r>
    </w:p>
  </w:endnote>
  <w:endnote w:type="continuationSeparator" w:id="0">
    <w:p w:rsidR="00CC3D7D" w:rsidRDefault="00CC3D7D" w:rsidP="0098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982" w:rsidRPr="00597963" w:rsidRDefault="00F64982" w:rsidP="00F64982">
    <w:pPr>
      <w:pStyle w:val="a5"/>
      <w:rPr>
        <w:i/>
        <w:sz w:val="20"/>
      </w:rPr>
    </w:pPr>
    <w:r w:rsidRPr="00597963">
      <w:rPr>
        <w:i/>
        <w:sz w:val="20"/>
      </w:rPr>
      <w:t>Черкасова Людмила Вячеславовна</w:t>
    </w:r>
  </w:p>
  <w:p w:rsidR="00983B48" w:rsidRPr="00F64982" w:rsidRDefault="00F64982" w:rsidP="00F64982">
    <w:pPr>
      <w:pStyle w:val="a5"/>
      <w:rPr>
        <w:i/>
        <w:sz w:val="20"/>
      </w:rPr>
    </w:pPr>
    <w:r w:rsidRPr="00597963">
      <w:rPr>
        <w:i/>
        <w:sz w:val="20"/>
      </w:rPr>
      <w:t>8(495)692-69-58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D7D" w:rsidRDefault="00CC3D7D" w:rsidP="00983B48">
      <w:r>
        <w:separator/>
      </w:r>
    </w:p>
  </w:footnote>
  <w:footnote w:type="continuationSeparator" w:id="0">
    <w:p w:rsidR="00CC3D7D" w:rsidRDefault="00CC3D7D" w:rsidP="00983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B48"/>
    <w:rsid w:val="0003266C"/>
    <w:rsid w:val="005049AF"/>
    <w:rsid w:val="00812768"/>
    <w:rsid w:val="008225E3"/>
    <w:rsid w:val="008A76DF"/>
    <w:rsid w:val="00983B48"/>
    <w:rsid w:val="00CC3D7D"/>
    <w:rsid w:val="00F6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B48"/>
    <w:pPr>
      <w:suppressAutoHyphens/>
      <w:autoSpaceDE w:val="0"/>
      <w:autoSpaceDN w:val="0"/>
      <w:adjustRightInd w:val="0"/>
      <w:jc w:val="left"/>
    </w:pPr>
    <w:rPr>
      <w:rFonts w:eastAsiaTheme="minorEastAsia" w:cs="Times New Roman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  <w:style w:type="paragraph" w:styleId="a5">
    <w:name w:val="footer"/>
    <w:basedOn w:val="a"/>
    <w:link w:val="a6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B48"/>
    <w:pPr>
      <w:suppressAutoHyphens/>
      <w:autoSpaceDE w:val="0"/>
      <w:autoSpaceDN w:val="0"/>
      <w:adjustRightInd w:val="0"/>
      <w:jc w:val="left"/>
    </w:pPr>
    <w:rPr>
      <w:rFonts w:eastAsiaTheme="minorEastAsia" w:cs="Times New Roman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  <w:style w:type="paragraph" w:styleId="a5">
    <w:name w:val="footer"/>
    <w:basedOn w:val="a"/>
    <w:link w:val="a6"/>
    <w:uiPriority w:val="99"/>
    <w:unhideWhenUsed/>
    <w:rsid w:val="00983B4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983B48"/>
    <w:rPr>
      <w:rFonts w:eastAsiaTheme="minorEastAsia" w:cs="Mangal"/>
      <w:kern w:val="1"/>
      <w:sz w:val="24"/>
      <w:szCs w:val="21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ТЗА</dc:creator>
  <cp:lastModifiedBy>Черкасова Людмила Вячеславовна</cp:lastModifiedBy>
  <cp:revision>5</cp:revision>
  <dcterms:created xsi:type="dcterms:W3CDTF">2026-04-23T06:38:00Z</dcterms:created>
  <dcterms:modified xsi:type="dcterms:W3CDTF">2026-04-23T13:38:00Z</dcterms:modified>
</cp:coreProperties>
</file>