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0264F3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0264F3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0264F3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860A43" w:rsidRDefault="000264F3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2134995328" w:edGrp="everyone"/>
      <w:r w:rsidRPr="00860A43">
        <w:rPr>
          <w:rFonts w:ascii="Times New Roman" w:hAnsi="Times New Roman"/>
          <w:sz w:val="30"/>
          <w:szCs w:val="30"/>
        </w:rPr>
        <w:t xml:space="preserve">О национальной системе подтверждения ожидания поставки товаров </w:t>
      </w:r>
      <w:r w:rsidR="00E57D4A" w:rsidRPr="00860A43">
        <w:rPr>
          <w:rFonts w:ascii="Times New Roman" w:hAnsi="Times New Roman"/>
          <w:sz w:val="30"/>
          <w:szCs w:val="30"/>
        </w:rPr>
        <w:br/>
      </w:r>
      <w:r w:rsidRPr="00860A43">
        <w:rPr>
          <w:rFonts w:ascii="Times New Roman" w:hAnsi="Times New Roman"/>
          <w:sz w:val="30"/>
          <w:szCs w:val="30"/>
        </w:rPr>
        <w:t xml:space="preserve">и внесении изменения в статью 2 Федерального закона </w:t>
      </w:r>
      <w:r w:rsidR="00E57D4A" w:rsidRPr="00860A43">
        <w:rPr>
          <w:rFonts w:ascii="Times New Roman" w:hAnsi="Times New Roman"/>
          <w:sz w:val="30"/>
          <w:szCs w:val="30"/>
        </w:rPr>
        <w:br/>
      </w:r>
      <w:r w:rsidR="004F6B94">
        <w:rPr>
          <w:rFonts w:ascii="Times New Roman" w:hAnsi="Times New Roman"/>
          <w:sz w:val="30"/>
          <w:szCs w:val="30"/>
        </w:rPr>
        <w:t>"</w:t>
      </w:r>
      <w:r w:rsidRPr="00860A43">
        <w:rPr>
          <w:rFonts w:ascii="Times New Roman" w:hAnsi="Times New Roman"/>
          <w:sz w:val="30"/>
          <w:szCs w:val="30"/>
        </w:rPr>
        <w:t xml:space="preserve">О государственном контроле (надзоре) и муниципальном контроле </w:t>
      </w:r>
      <w:r w:rsidR="00E57D4A" w:rsidRPr="00860A43">
        <w:rPr>
          <w:rFonts w:ascii="Times New Roman" w:hAnsi="Times New Roman"/>
          <w:sz w:val="30"/>
          <w:szCs w:val="30"/>
        </w:rPr>
        <w:br/>
      </w:r>
      <w:r w:rsidRPr="00860A43">
        <w:rPr>
          <w:rFonts w:ascii="Times New Roman" w:hAnsi="Times New Roman"/>
          <w:sz w:val="30"/>
          <w:szCs w:val="30"/>
        </w:rPr>
        <w:t>в Российской Федерации</w:t>
      </w:r>
      <w:r w:rsidR="004F6B94">
        <w:rPr>
          <w:rFonts w:ascii="Times New Roman" w:hAnsi="Times New Roman"/>
          <w:sz w:val="30"/>
          <w:szCs w:val="30"/>
        </w:rPr>
        <w:t>"</w:t>
      </w:r>
      <w:r w:rsidR="009A2DBC" w:rsidRPr="00860A43">
        <w:rPr>
          <w:rFonts w:ascii="Times New Roman" w:hAnsi="Times New Roman"/>
          <w:sz w:val="30"/>
          <w:szCs w:val="30"/>
        </w:rPr>
        <w:t xml:space="preserve"> </w:t>
      </w:r>
      <w:permEnd w:id="2134995328"/>
    </w:p>
    <w:p w:rsidR="00A06EB0" w:rsidRPr="00860A43" w:rsidRDefault="00A06EB0" w:rsidP="00E4714D">
      <w:pPr>
        <w:pStyle w:val="ae"/>
        <w:spacing w:line="240" w:lineRule="exact"/>
        <w:rPr>
          <w:sz w:val="30"/>
          <w:szCs w:val="30"/>
        </w:rPr>
      </w:pPr>
      <w:permStart w:id="338306233" w:edGrp="everyone"/>
    </w:p>
    <w:p w:rsidR="003F1CDB" w:rsidRDefault="000264F3" w:rsidP="00860A43">
      <w:pPr>
        <w:pStyle w:val="Default"/>
        <w:spacing w:line="240" w:lineRule="atLeast"/>
        <w:ind w:left="2127" w:hanging="1418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1.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Предмет регулирования и цели настоящего Федерального закона </w:t>
      </w:r>
    </w:p>
    <w:p w:rsidR="00860A43" w:rsidRPr="00860A43" w:rsidRDefault="00860A43" w:rsidP="00860A43">
      <w:pPr>
        <w:pStyle w:val="Default"/>
        <w:spacing w:line="240" w:lineRule="atLeast"/>
        <w:ind w:left="2127" w:hanging="1418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Настоящий Федеральный закон определяет основы правового регулирования организации и функционирования национальной системы подтверждения ожидания поставки товаров (далее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СПОТ).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2. Целями настоящего Федерального закона являются: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создание условий, исключающих возможность уклонения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от уплаты обязательных платежей в бюджеты бюджетной системы Российской Федерации;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обеспечение законности оборота ввозимых </w:t>
      </w:r>
      <w:r w:rsidR="00DB54C0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DB54C0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DB54C0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товаров. </w:t>
      </w:r>
    </w:p>
    <w:p w:rsidR="003F1CDB" w:rsidRDefault="000264F3" w:rsidP="00860A43">
      <w:pPr>
        <w:pStyle w:val="Default"/>
        <w:spacing w:line="240" w:lineRule="atLeast"/>
        <w:ind w:left="2127" w:hanging="1418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lastRenderedPageBreak/>
        <w:t>Статья 2.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Правовое регулирование отношений, возникающих </w:t>
      </w:r>
      <w:r w:rsidRPr="00860A43">
        <w:rPr>
          <w:b/>
          <w:bCs/>
          <w:color w:val="auto"/>
          <w:sz w:val="30"/>
          <w:szCs w:val="30"/>
        </w:rPr>
        <w:br/>
        <w:t>в рамках СПОТ</w:t>
      </w:r>
    </w:p>
    <w:p w:rsidR="00860A43" w:rsidRPr="00860A43" w:rsidRDefault="00860A43" w:rsidP="00860A43">
      <w:pPr>
        <w:pStyle w:val="Default"/>
        <w:spacing w:line="240" w:lineRule="atLeast"/>
        <w:ind w:left="2127" w:hanging="1418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Отношения, возникающие в рамках СПОТ, регулируются законодательством Российской Федерации о СПОТ.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2. Законодательство Российской Федерации о СПОТ состоит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из настоящего Федерального закона и принимаемых в соответствии с ним иных федеральных законов. </w:t>
      </w:r>
    </w:p>
    <w:p w:rsidR="003F1CDB" w:rsidRDefault="000264F3" w:rsidP="00860A43">
      <w:pPr>
        <w:pStyle w:val="Default"/>
        <w:spacing w:line="240" w:lineRule="atLeast"/>
        <w:ind w:left="2127" w:hanging="1418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3.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Основные понятия, используемые в настоящем Федеральном законе </w:t>
      </w:r>
    </w:p>
    <w:p w:rsidR="00860A43" w:rsidRPr="00860A43" w:rsidRDefault="00860A43" w:rsidP="00860A43">
      <w:pPr>
        <w:pStyle w:val="Default"/>
        <w:spacing w:line="240" w:lineRule="atLeast"/>
        <w:ind w:left="2127" w:hanging="1418"/>
        <w:jc w:val="both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1. </w:t>
      </w:r>
      <w:r w:rsidR="00DE64AF">
        <w:rPr>
          <w:color w:val="auto"/>
          <w:sz w:val="30"/>
          <w:szCs w:val="30"/>
        </w:rPr>
        <w:t xml:space="preserve">Для целей </w:t>
      </w:r>
      <w:r w:rsidR="00DE64AF" w:rsidRPr="00860A43">
        <w:rPr>
          <w:color w:val="auto"/>
          <w:sz w:val="30"/>
          <w:szCs w:val="30"/>
        </w:rPr>
        <w:t>настоящ</w:t>
      </w:r>
      <w:r w:rsidR="00DE64AF">
        <w:rPr>
          <w:color w:val="auto"/>
          <w:sz w:val="30"/>
          <w:szCs w:val="30"/>
        </w:rPr>
        <w:t>его Федерального</w:t>
      </w:r>
      <w:r w:rsidR="00DE64AF" w:rsidRPr="00860A43">
        <w:rPr>
          <w:color w:val="auto"/>
          <w:sz w:val="30"/>
          <w:szCs w:val="30"/>
        </w:rPr>
        <w:t xml:space="preserve"> закон</w:t>
      </w:r>
      <w:r w:rsidR="00DE64AF">
        <w:rPr>
          <w:color w:val="auto"/>
          <w:sz w:val="30"/>
          <w:szCs w:val="30"/>
        </w:rPr>
        <w:t>а используются следующие о</w:t>
      </w:r>
      <w:r w:rsidRPr="00860A43">
        <w:rPr>
          <w:color w:val="auto"/>
          <w:sz w:val="30"/>
          <w:szCs w:val="30"/>
        </w:rPr>
        <w:t xml:space="preserve">сновные понятия: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визуализированная ссылка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электронная отметка в виде матричного штрихового кода, присваиваемая документу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документ о предстоящей поставке </w:t>
      </w:r>
      <w:r w:rsidR="00DE64AF">
        <w:rPr>
          <w:color w:val="auto"/>
          <w:sz w:val="30"/>
          <w:szCs w:val="30"/>
        </w:rPr>
        <w:t xml:space="preserve">товаров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электронный документ, подтверждающий намерение ввезти в Российскую Федерацию товары из </w:t>
      </w:r>
      <w:r w:rsidR="00DE64AF">
        <w:rPr>
          <w:color w:val="auto"/>
          <w:sz w:val="30"/>
          <w:szCs w:val="30"/>
        </w:rPr>
        <w:t xml:space="preserve">других </w:t>
      </w:r>
      <w:r w:rsidRPr="00860A43">
        <w:rPr>
          <w:color w:val="auto"/>
          <w:sz w:val="30"/>
          <w:szCs w:val="30"/>
        </w:rPr>
        <w:t>государств</w:t>
      </w:r>
      <w:r w:rsidR="00DE64AF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DE64AF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членов Евразийского экономического союза (далее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ЕАЭС);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3) заявитель</w:t>
      </w:r>
      <w:r w:rsidR="00DE64AF">
        <w:rPr>
          <w:color w:val="auto"/>
          <w:sz w:val="30"/>
          <w:szCs w:val="30"/>
        </w:rPr>
        <w:t>, формирующий и представляющий</w:t>
      </w:r>
      <w:r w:rsidRPr="00860A43">
        <w:rPr>
          <w:color w:val="auto"/>
          <w:sz w:val="30"/>
          <w:szCs w:val="30"/>
        </w:rPr>
        <w:t xml:space="preserve"> документ </w:t>
      </w:r>
      <w:r w:rsidR="00DE64AF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предстоящей поставке</w:t>
      </w:r>
      <w:r w:rsidR="00DE64AF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(далее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заявитель):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>а) </w:t>
      </w:r>
      <w:r w:rsidR="00016E5D" w:rsidRPr="00860A43">
        <w:rPr>
          <w:color w:val="auto"/>
          <w:sz w:val="30"/>
          <w:szCs w:val="30"/>
        </w:rPr>
        <w:t xml:space="preserve">юридическое лицо, образованное в соответствии </w:t>
      </w:r>
      <w:r w:rsidR="00F22389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с законодательством Российской Федерации (далее </w:t>
      </w:r>
      <w:r w:rsidR="00860A43">
        <w:rPr>
          <w:color w:val="auto"/>
          <w:sz w:val="30"/>
          <w:szCs w:val="30"/>
        </w:rPr>
        <w:t>-</w:t>
      </w:r>
      <w:r w:rsidR="00016E5D" w:rsidRPr="00860A43">
        <w:rPr>
          <w:color w:val="auto"/>
          <w:sz w:val="30"/>
          <w:szCs w:val="30"/>
        </w:rPr>
        <w:t xml:space="preserve"> организация),  физическое лицо, зарегистрированное в качестве индивидуального предпринимателя (далее </w:t>
      </w:r>
      <w:r w:rsidR="00860A43">
        <w:rPr>
          <w:color w:val="auto"/>
          <w:sz w:val="30"/>
          <w:szCs w:val="30"/>
        </w:rPr>
        <w:t>-</w:t>
      </w:r>
      <w:r w:rsidR="00016E5D" w:rsidRPr="00860A43">
        <w:rPr>
          <w:color w:val="auto"/>
          <w:sz w:val="30"/>
          <w:szCs w:val="30"/>
        </w:rPr>
        <w:t xml:space="preserve"> индивидуальный предприниматель), осуществляющие ввоз товаров </w:t>
      </w:r>
      <w:r w:rsidR="00F22389">
        <w:rPr>
          <w:color w:val="auto"/>
          <w:sz w:val="30"/>
          <w:szCs w:val="30"/>
        </w:rPr>
        <w:t xml:space="preserve">на территорию </w:t>
      </w:r>
      <w:r w:rsidR="00016E5D" w:rsidRPr="00860A43">
        <w:rPr>
          <w:color w:val="auto"/>
          <w:sz w:val="30"/>
          <w:szCs w:val="30"/>
        </w:rPr>
        <w:t>Российск</w:t>
      </w:r>
      <w:r w:rsidR="00F22389">
        <w:rPr>
          <w:color w:val="auto"/>
          <w:sz w:val="30"/>
          <w:szCs w:val="30"/>
        </w:rPr>
        <w:t>ой</w:t>
      </w:r>
      <w:r w:rsidR="00016E5D" w:rsidRPr="00860A43">
        <w:rPr>
          <w:color w:val="auto"/>
          <w:sz w:val="30"/>
          <w:szCs w:val="30"/>
        </w:rPr>
        <w:t xml:space="preserve"> Федераци</w:t>
      </w:r>
      <w:r w:rsidR="00F22389">
        <w:rPr>
          <w:color w:val="auto"/>
          <w:sz w:val="30"/>
          <w:szCs w:val="30"/>
        </w:rPr>
        <w:t>и</w:t>
      </w:r>
      <w:r w:rsidR="00016E5D" w:rsidRPr="00860A43">
        <w:rPr>
          <w:color w:val="auto"/>
          <w:sz w:val="30"/>
          <w:szCs w:val="30"/>
        </w:rPr>
        <w:t xml:space="preserve"> </w:t>
      </w:r>
      <w:r w:rsidR="00C83FB0">
        <w:rPr>
          <w:color w:val="auto"/>
          <w:sz w:val="30"/>
          <w:szCs w:val="30"/>
        </w:rPr>
        <w:br/>
        <w:t>с территории</w:t>
      </w:r>
      <w:r w:rsidR="00F22389">
        <w:rPr>
          <w:color w:val="auto"/>
          <w:sz w:val="30"/>
          <w:szCs w:val="30"/>
        </w:rPr>
        <w:t xml:space="preserve"> другого</w:t>
      </w:r>
      <w:r w:rsidR="00016E5D" w:rsidRPr="00860A43">
        <w:rPr>
          <w:color w:val="auto"/>
          <w:sz w:val="30"/>
          <w:szCs w:val="30"/>
        </w:rPr>
        <w:t xml:space="preserve"> государства</w:t>
      </w:r>
      <w:r w:rsidR="00F22389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t>-</w:t>
      </w:r>
      <w:r w:rsidR="00F22389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t xml:space="preserve">члена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б)</w:t>
      </w:r>
      <w:r w:rsidR="004F6B94">
        <w:rPr>
          <w:color w:val="auto"/>
          <w:sz w:val="30"/>
          <w:szCs w:val="30"/>
        </w:rPr>
        <w:t> </w:t>
      </w:r>
      <w:r w:rsidR="00016E5D" w:rsidRPr="00860A43">
        <w:rPr>
          <w:color w:val="auto"/>
          <w:sz w:val="30"/>
          <w:szCs w:val="30"/>
        </w:rPr>
        <w:t>поверенный, комиссионер</w:t>
      </w:r>
      <w:r>
        <w:rPr>
          <w:color w:val="auto"/>
          <w:sz w:val="30"/>
          <w:szCs w:val="30"/>
        </w:rPr>
        <w:t>, агент, являющие</w:t>
      </w:r>
      <w:r w:rsidR="00016E5D" w:rsidRPr="00860A43">
        <w:rPr>
          <w:color w:val="auto"/>
          <w:sz w:val="30"/>
          <w:szCs w:val="30"/>
        </w:rPr>
        <w:t xml:space="preserve">ся организацией </w:t>
      </w:r>
      <w:r w:rsidR="00016E5D" w:rsidRPr="00860A43">
        <w:rPr>
          <w:color w:val="auto"/>
          <w:sz w:val="30"/>
          <w:szCs w:val="30"/>
        </w:rPr>
        <w:br/>
        <w:t>или индивидуальным предпринимателем, на котор</w:t>
      </w:r>
      <w:r>
        <w:rPr>
          <w:color w:val="auto"/>
          <w:sz w:val="30"/>
          <w:szCs w:val="30"/>
        </w:rPr>
        <w:t>ых</w:t>
      </w:r>
      <w:r w:rsidR="00016E5D" w:rsidRPr="00860A43">
        <w:rPr>
          <w:color w:val="auto"/>
          <w:sz w:val="30"/>
          <w:szCs w:val="30"/>
        </w:rPr>
        <w:t xml:space="preserve"> возложена обязанность по уплате косвенных налогов в соответствии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с законодательством Российской Федерации о налогах и сборах</w:t>
      </w:r>
      <w:r w:rsidR="00016E5D" w:rsidRPr="00860A43">
        <w:rPr>
          <w:bCs/>
          <w:color w:val="auto"/>
          <w:sz w:val="30"/>
          <w:szCs w:val="30"/>
        </w:rPr>
        <w:t xml:space="preserve"> </w:t>
      </w:r>
      <w:r w:rsidR="004F6B94">
        <w:rPr>
          <w:bCs/>
          <w:color w:val="auto"/>
          <w:sz w:val="30"/>
          <w:szCs w:val="30"/>
        </w:rPr>
        <w:br/>
      </w:r>
      <w:r w:rsidR="00016E5D" w:rsidRPr="00860A43">
        <w:rPr>
          <w:bCs/>
          <w:color w:val="auto"/>
          <w:sz w:val="30"/>
          <w:szCs w:val="30"/>
        </w:rPr>
        <w:t xml:space="preserve">либо обязанность налогового агента по уплате </w:t>
      </w:r>
      <w:r>
        <w:rPr>
          <w:bCs/>
          <w:color w:val="auto"/>
          <w:sz w:val="30"/>
          <w:szCs w:val="30"/>
        </w:rPr>
        <w:t>налога на добавленную стоимость</w:t>
      </w:r>
      <w:r w:rsidR="00016E5D" w:rsidRPr="00860A43">
        <w:rPr>
          <w:bCs/>
          <w:color w:val="auto"/>
          <w:sz w:val="30"/>
          <w:szCs w:val="30"/>
        </w:rPr>
        <w:t xml:space="preserve"> в связи с реализацией</w:t>
      </w:r>
      <w:r>
        <w:rPr>
          <w:bCs/>
          <w:color w:val="auto"/>
          <w:sz w:val="30"/>
          <w:szCs w:val="30"/>
        </w:rPr>
        <w:t xml:space="preserve"> </w:t>
      </w:r>
      <w:r w:rsidRPr="00860A43">
        <w:rPr>
          <w:bCs/>
          <w:color w:val="auto"/>
          <w:sz w:val="30"/>
          <w:szCs w:val="30"/>
        </w:rPr>
        <w:t>товаров</w:t>
      </w:r>
      <w:r w:rsidRPr="00860A43">
        <w:rPr>
          <w:color w:val="auto"/>
          <w:sz w:val="30"/>
          <w:szCs w:val="30"/>
        </w:rPr>
        <w:t xml:space="preserve"> </w:t>
      </w:r>
      <w:r w:rsidRPr="00860A43">
        <w:rPr>
          <w:bCs/>
          <w:color w:val="auto"/>
          <w:sz w:val="30"/>
          <w:szCs w:val="30"/>
        </w:rPr>
        <w:t>физическим лицам</w:t>
      </w:r>
      <w:r w:rsidR="00016E5D" w:rsidRPr="00860A43">
        <w:rPr>
          <w:bCs/>
          <w:color w:val="auto"/>
          <w:sz w:val="30"/>
          <w:szCs w:val="30"/>
        </w:rPr>
        <w:t xml:space="preserve"> продавцами </w:t>
      </w:r>
      <w:r w:rsidR="004F6B94">
        <w:rPr>
          <w:bCs/>
          <w:color w:val="auto"/>
          <w:sz w:val="30"/>
          <w:szCs w:val="30"/>
        </w:rPr>
        <w:br/>
      </w:r>
      <w:r>
        <w:rPr>
          <w:bCs/>
          <w:color w:val="auto"/>
          <w:sz w:val="30"/>
          <w:szCs w:val="30"/>
        </w:rPr>
        <w:t xml:space="preserve">из других </w:t>
      </w:r>
      <w:r w:rsidR="00016E5D" w:rsidRPr="00860A43">
        <w:rPr>
          <w:bCs/>
          <w:color w:val="auto"/>
          <w:sz w:val="30"/>
          <w:szCs w:val="30"/>
        </w:rPr>
        <w:t>государств</w:t>
      </w:r>
      <w:r>
        <w:rPr>
          <w:bCs/>
          <w:color w:val="auto"/>
          <w:sz w:val="30"/>
          <w:szCs w:val="30"/>
        </w:rPr>
        <w:t xml:space="preserve"> </w:t>
      </w:r>
      <w:r w:rsidR="00016E5D" w:rsidRPr="00860A43">
        <w:rPr>
          <w:bCs/>
          <w:color w:val="auto"/>
          <w:sz w:val="30"/>
          <w:szCs w:val="30"/>
        </w:rPr>
        <w:t>-</w:t>
      </w:r>
      <w:r>
        <w:rPr>
          <w:bCs/>
          <w:color w:val="auto"/>
          <w:sz w:val="30"/>
          <w:szCs w:val="30"/>
        </w:rPr>
        <w:t xml:space="preserve"> </w:t>
      </w:r>
      <w:r w:rsidR="00016E5D" w:rsidRPr="00860A43">
        <w:rPr>
          <w:bCs/>
          <w:color w:val="auto"/>
          <w:sz w:val="30"/>
          <w:szCs w:val="30"/>
        </w:rPr>
        <w:t>членов ЕАЭС</w:t>
      </w:r>
      <w:r w:rsidR="00016E5D" w:rsidRPr="00860A43">
        <w:rPr>
          <w:color w:val="auto"/>
          <w:sz w:val="30"/>
          <w:szCs w:val="30"/>
        </w:rPr>
        <w:t xml:space="preserve">; </w:t>
      </w:r>
    </w:p>
    <w:p w:rsidR="003F1CDB" w:rsidRPr="00860A43" w:rsidRDefault="000264F3" w:rsidP="00860A43">
      <w:pPr>
        <w:pStyle w:val="af"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в) 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созданные на территории Российской Федерации </w:t>
      </w:r>
      <w:r w:rsidR="00F22389">
        <w:rPr>
          <w:rFonts w:ascii="Times New Roman" w:hAnsi="Times New Roman" w:cs="Times New Roman"/>
          <w:sz w:val="30"/>
          <w:szCs w:val="30"/>
        </w:rPr>
        <w:br/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и осуществляющие ввоз товаров </w:t>
      </w:r>
      <w:r w:rsidR="00F22389">
        <w:rPr>
          <w:rFonts w:ascii="Times New Roman" w:hAnsi="Times New Roman" w:cs="Times New Roman"/>
          <w:sz w:val="30"/>
          <w:szCs w:val="30"/>
        </w:rPr>
        <w:t>на территорию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 Российск</w:t>
      </w:r>
      <w:r w:rsidR="00F22389">
        <w:rPr>
          <w:rFonts w:ascii="Times New Roman" w:hAnsi="Times New Roman" w:cs="Times New Roman"/>
          <w:sz w:val="30"/>
          <w:szCs w:val="30"/>
        </w:rPr>
        <w:t>ой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 Федераци</w:t>
      </w:r>
      <w:r w:rsidR="00DB54C0">
        <w:rPr>
          <w:rFonts w:ascii="Times New Roman" w:hAnsi="Times New Roman" w:cs="Times New Roman"/>
          <w:sz w:val="30"/>
          <w:szCs w:val="30"/>
        </w:rPr>
        <w:t>и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 </w:t>
      </w:r>
      <w:r w:rsidR="00F22389">
        <w:rPr>
          <w:rFonts w:ascii="Times New Roman" w:hAnsi="Times New Roman" w:cs="Times New Roman"/>
          <w:sz w:val="30"/>
          <w:szCs w:val="30"/>
        </w:rPr>
        <w:br/>
      </w:r>
      <w:r w:rsidR="00C83FB0">
        <w:rPr>
          <w:rFonts w:ascii="Times New Roman" w:hAnsi="Times New Roman" w:cs="Times New Roman"/>
          <w:sz w:val="30"/>
          <w:szCs w:val="30"/>
        </w:rPr>
        <w:t>с территории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 </w:t>
      </w:r>
      <w:r w:rsidR="00F22389">
        <w:rPr>
          <w:rFonts w:ascii="Times New Roman" w:hAnsi="Times New Roman" w:cs="Times New Roman"/>
          <w:sz w:val="30"/>
          <w:szCs w:val="30"/>
        </w:rPr>
        <w:t>другого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 государства</w:t>
      </w:r>
      <w:r w:rsidR="00F22389">
        <w:rPr>
          <w:rFonts w:ascii="Times New Roman" w:hAnsi="Times New Roman" w:cs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 w:cs="Times New Roman"/>
          <w:sz w:val="30"/>
          <w:szCs w:val="30"/>
        </w:rPr>
        <w:t>-</w:t>
      </w:r>
      <w:r w:rsidR="00F22389">
        <w:rPr>
          <w:rFonts w:ascii="Times New Roman" w:hAnsi="Times New Roman" w:cs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 w:cs="Times New Roman"/>
          <w:sz w:val="30"/>
          <w:szCs w:val="30"/>
        </w:rPr>
        <w:t xml:space="preserve">члена ЕАЭС филиалы </w:t>
      </w:r>
      <w:r w:rsidR="00C83FB0">
        <w:rPr>
          <w:rFonts w:ascii="Times New Roman" w:hAnsi="Times New Roman" w:cs="Times New Roman"/>
          <w:sz w:val="30"/>
          <w:szCs w:val="30"/>
        </w:rPr>
        <w:br/>
      </w:r>
      <w:r w:rsidR="00016E5D" w:rsidRPr="00860A43">
        <w:rPr>
          <w:rFonts w:ascii="Times New Roman" w:hAnsi="Times New Roman" w:cs="Times New Roman"/>
          <w:sz w:val="30"/>
          <w:szCs w:val="30"/>
        </w:rPr>
        <w:t>и представительства международных организаций, иностранных юридических лиц, компаний и других корпоративных образований, обладающих гражданской правоспособностью и созданных в соответствии</w:t>
      </w:r>
      <w:r w:rsidR="00860A43">
        <w:rPr>
          <w:rFonts w:ascii="Times New Roman" w:hAnsi="Times New Roman" w:cs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 w:cs="Times New Roman"/>
          <w:sz w:val="30"/>
          <w:szCs w:val="30"/>
        </w:rPr>
        <w:t>с законодательством иностранных государств;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 xml:space="preserve">4) косвенные налоги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налог на добавленную стоимость и акциз </w:t>
      </w:r>
      <w:r w:rsidRPr="00860A43">
        <w:rPr>
          <w:color w:val="auto"/>
          <w:sz w:val="30"/>
          <w:szCs w:val="30"/>
        </w:rPr>
        <w:br/>
        <w:t xml:space="preserve">(за исключением акцизов по маркируемым подакцизным товарам), подлежащие уплате в соответствии с международными договорами Российской Федерации и (или) законодательством Российской Федерации </w:t>
      </w:r>
      <w:r w:rsidRPr="00860A43">
        <w:rPr>
          <w:color w:val="auto"/>
          <w:sz w:val="30"/>
          <w:szCs w:val="30"/>
        </w:rPr>
        <w:br/>
        <w:t xml:space="preserve">о налогах и сборах, в отношении ввозимых </w:t>
      </w:r>
      <w:r w:rsidR="00DE64AF">
        <w:rPr>
          <w:color w:val="auto"/>
          <w:sz w:val="30"/>
          <w:szCs w:val="30"/>
        </w:rPr>
        <w:t xml:space="preserve">на территорию </w:t>
      </w:r>
      <w:r w:rsidRPr="00860A43">
        <w:rPr>
          <w:color w:val="auto"/>
          <w:sz w:val="30"/>
          <w:szCs w:val="30"/>
        </w:rPr>
        <w:t>Российск</w:t>
      </w:r>
      <w:r w:rsidR="00DE64AF">
        <w:rPr>
          <w:color w:val="auto"/>
          <w:sz w:val="30"/>
          <w:szCs w:val="30"/>
        </w:rPr>
        <w:t xml:space="preserve">ой Федерации </w:t>
      </w:r>
      <w:r w:rsidR="00C83FB0">
        <w:rPr>
          <w:color w:val="auto"/>
          <w:sz w:val="30"/>
          <w:szCs w:val="30"/>
        </w:rPr>
        <w:t>с территори</w:t>
      </w:r>
      <w:r w:rsidR="00DB54C0">
        <w:rPr>
          <w:color w:val="auto"/>
          <w:sz w:val="30"/>
          <w:szCs w:val="30"/>
        </w:rPr>
        <w:t>й</w:t>
      </w:r>
      <w:r w:rsidRPr="00860A43">
        <w:rPr>
          <w:color w:val="auto"/>
          <w:sz w:val="30"/>
          <w:szCs w:val="30"/>
        </w:rPr>
        <w:t xml:space="preserve"> других государств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членов ЕАЭС товаров;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5)</w:t>
      </w:r>
      <w:r w:rsidR="00860A43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 xml:space="preserve">СПОТ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совокупность правовых, экономических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 организационных отношений, </w:t>
      </w:r>
      <w:r w:rsidR="00C83FB0">
        <w:rPr>
          <w:color w:val="auto"/>
          <w:sz w:val="30"/>
          <w:szCs w:val="30"/>
        </w:rPr>
        <w:t xml:space="preserve">складывающихся при осуществлении </w:t>
      </w:r>
      <w:r w:rsidR="00C83FB0" w:rsidRPr="00860A43">
        <w:rPr>
          <w:color w:val="auto"/>
          <w:sz w:val="30"/>
          <w:szCs w:val="30"/>
        </w:rPr>
        <w:t>регулировани</w:t>
      </w:r>
      <w:r w:rsidR="00C83FB0">
        <w:rPr>
          <w:color w:val="auto"/>
          <w:sz w:val="30"/>
          <w:szCs w:val="30"/>
        </w:rPr>
        <w:t>я</w:t>
      </w:r>
      <w:r w:rsidR="00C83FB0" w:rsidRPr="00860A43">
        <w:rPr>
          <w:color w:val="auto"/>
          <w:sz w:val="30"/>
          <w:szCs w:val="30"/>
        </w:rPr>
        <w:t xml:space="preserve"> ввоза товаров</w:t>
      </w:r>
      <w:r w:rsidR="00DB54C0">
        <w:rPr>
          <w:color w:val="auto"/>
          <w:sz w:val="30"/>
          <w:szCs w:val="30"/>
        </w:rPr>
        <w:t xml:space="preserve"> на территорию</w:t>
      </w:r>
      <w:r w:rsidR="00C83FB0" w:rsidRPr="00860A43">
        <w:rPr>
          <w:color w:val="auto"/>
          <w:sz w:val="30"/>
          <w:szCs w:val="30"/>
        </w:rPr>
        <w:t xml:space="preserve"> Российск</w:t>
      </w:r>
      <w:r w:rsidR="00DB54C0">
        <w:rPr>
          <w:color w:val="auto"/>
          <w:sz w:val="30"/>
          <w:szCs w:val="30"/>
        </w:rPr>
        <w:t>ой</w:t>
      </w:r>
      <w:r w:rsidR="00C83FB0" w:rsidRPr="00860A43">
        <w:rPr>
          <w:color w:val="auto"/>
          <w:sz w:val="30"/>
          <w:szCs w:val="30"/>
        </w:rPr>
        <w:t xml:space="preserve"> Федераци</w:t>
      </w:r>
      <w:r w:rsidR="00DB54C0">
        <w:rPr>
          <w:color w:val="auto"/>
          <w:sz w:val="30"/>
          <w:szCs w:val="30"/>
        </w:rPr>
        <w:t>и</w:t>
      </w:r>
      <w:r w:rsidR="00C83FB0" w:rsidRPr="00860A43">
        <w:rPr>
          <w:color w:val="auto"/>
          <w:sz w:val="30"/>
          <w:szCs w:val="30"/>
        </w:rPr>
        <w:t xml:space="preserve"> </w:t>
      </w:r>
      <w:r w:rsidR="00DB54C0">
        <w:rPr>
          <w:color w:val="auto"/>
          <w:sz w:val="30"/>
          <w:szCs w:val="30"/>
        </w:rPr>
        <w:br/>
      </w:r>
      <w:r w:rsidR="00C83FB0" w:rsidRPr="00860A43">
        <w:rPr>
          <w:color w:val="auto"/>
          <w:sz w:val="30"/>
          <w:szCs w:val="30"/>
        </w:rPr>
        <w:t>в пределах, определяемых настоящим Федеральным законом</w:t>
      </w:r>
      <w:r w:rsidR="00C83FB0">
        <w:rPr>
          <w:color w:val="auto"/>
          <w:sz w:val="30"/>
          <w:szCs w:val="30"/>
        </w:rPr>
        <w:t xml:space="preserve">, </w:t>
      </w:r>
      <w:r w:rsidRPr="00860A43">
        <w:rPr>
          <w:color w:val="auto"/>
          <w:sz w:val="30"/>
          <w:szCs w:val="30"/>
        </w:rPr>
        <w:t xml:space="preserve">а также </w:t>
      </w:r>
      <w:r w:rsidR="00C83FB0">
        <w:rPr>
          <w:color w:val="auto"/>
          <w:sz w:val="30"/>
          <w:szCs w:val="30"/>
        </w:rPr>
        <w:t xml:space="preserve">при использовании </w:t>
      </w:r>
      <w:r w:rsidRPr="00860A43">
        <w:rPr>
          <w:color w:val="auto"/>
          <w:sz w:val="30"/>
          <w:szCs w:val="30"/>
        </w:rPr>
        <w:t xml:space="preserve">информационных систем, </w:t>
      </w:r>
      <w:r w:rsidR="00C83FB0">
        <w:rPr>
          <w:color w:val="auto"/>
          <w:sz w:val="30"/>
          <w:szCs w:val="30"/>
        </w:rPr>
        <w:t>созданных в целях такого регулирования и учета ввозимых товаров</w:t>
      </w:r>
      <w:r w:rsidRPr="00860A43">
        <w:rPr>
          <w:color w:val="auto"/>
          <w:sz w:val="30"/>
          <w:szCs w:val="30"/>
        </w:rPr>
        <w:t xml:space="preserve">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6) обеспечительный платеж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платеж, </w:t>
      </w:r>
      <w:r w:rsidR="00C83FB0">
        <w:rPr>
          <w:color w:val="auto"/>
          <w:sz w:val="30"/>
          <w:szCs w:val="30"/>
        </w:rPr>
        <w:t>осуществляемый путем внесения</w:t>
      </w:r>
      <w:r w:rsidRPr="00860A43">
        <w:rPr>
          <w:color w:val="auto"/>
          <w:sz w:val="30"/>
          <w:szCs w:val="30"/>
        </w:rPr>
        <w:t xml:space="preserve"> денежны</w:t>
      </w:r>
      <w:r w:rsidR="00C83FB0">
        <w:rPr>
          <w:color w:val="auto"/>
          <w:sz w:val="30"/>
          <w:szCs w:val="30"/>
        </w:rPr>
        <w:t>х</w:t>
      </w:r>
      <w:r w:rsidRPr="00860A43">
        <w:rPr>
          <w:color w:val="auto"/>
          <w:sz w:val="30"/>
          <w:szCs w:val="30"/>
        </w:rPr>
        <w:t xml:space="preserve"> средств в безналичной форме по основаниям,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</w:t>
      </w:r>
      <w:r w:rsidR="00C83FB0">
        <w:rPr>
          <w:color w:val="auto"/>
          <w:sz w:val="30"/>
          <w:szCs w:val="30"/>
        </w:rPr>
        <w:t>порядке и сумме</w:t>
      </w:r>
      <w:r w:rsidRPr="00860A43">
        <w:rPr>
          <w:color w:val="auto"/>
          <w:sz w:val="30"/>
          <w:szCs w:val="30"/>
        </w:rPr>
        <w:t xml:space="preserve">, </w:t>
      </w:r>
      <w:r w:rsidR="00C83FB0">
        <w:rPr>
          <w:color w:val="auto"/>
          <w:sz w:val="30"/>
          <w:szCs w:val="30"/>
        </w:rPr>
        <w:t xml:space="preserve">которые </w:t>
      </w:r>
      <w:r w:rsidRPr="00860A43">
        <w:rPr>
          <w:color w:val="auto"/>
          <w:sz w:val="30"/>
          <w:szCs w:val="30"/>
        </w:rPr>
        <w:t>предусмотрен</w:t>
      </w:r>
      <w:r w:rsidR="00C83FB0">
        <w:rPr>
          <w:color w:val="auto"/>
          <w:sz w:val="30"/>
          <w:szCs w:val="30"/>
        </w:rPr>
        <w:t>ы</w:t>
      </w:r>
      <w:r w:rsidRPr="00860A43">
        <w:rPr>
          <w:color w:val="auto"/>
          <w:sz w:val="30"/>
          <w:szCs w:val="30"/>
        </w:rPr>
        <w:t xml:space="preserve"> настоящим Федеральным законом;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7) перевозка</w:t>
      </w:r>
      <w:r w:rsidR="00C83FB0">
        <w:rPr>
          <w:color w:val="auto"/>
          <w:sz w:val="30"/>
          <w:szCs w:val="30"/>
        </w:rPr>
        <w:t xml:space="preserve"> (транспортировка) товаров 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C83FB0">
        <w:rPr>
          <w:color w:val="auto"/>
          <w:sz w:val="30"/>
          <w:szCs w:val="30"/>
        </w:rPr>
        <w:t xml:space="preserve">ой Федерации с территории </w:t>
      </w:r>
      <w:r w:rsidRPr="00860A43">
        <w:rPr>
          <w:color w:val="auto"/>
          <w:sz w:val="30"/>
          <w:szCs w:val="30"/>
        </w:rPr>
        <w:t xml:space="preserve"> другого государства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члена ЕАЭС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перемещение товаров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по территори</w:t>
      </w:r>
      <w:r w:rsidR="00C83FB0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Российской Федерации и </w:t>
      </w:r>
      <w:r w:rsidR="00C83FB0">
        <w:rPr>
          <w:color w:val="auto"/>
          <w:sz w:val="30"/>
          <w:szCs w:val="30"/>
        </w:rPr>
        <w:t xml:space="preserve">территории </w:t>
      </w:r>
      <w:r w:rsidRPr="00860A43">
        <w:rPr>
          <w:color w:val="auto"/>
          <w:sz w:val="30"/>
          <w:szCs w:val="30"/>
        </w:rPr>
        <w:t>другого государства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члена ЕАЭС, включа</w:t>
      </w:r>
      <w:r w:rsidR="00C83FB0">
        <w:rPr>
          <w:color w:val="auto"/>
          <w:sz w:val="30"/>
          <w:szCs w:val="30"/>
        </w:rPr>
        <w:t>я</w:t>
      </w:r>
      <w:r w:rsidRPr="00860A43">
        <w:rPr>
          <w:color w:val="auto"/>
          <w:sz w:val="30"/>
          <w:szCs w:val="30"/>
        </w:rPr>
        <w:t xml:space="preserve"> пересечение Государственной </w:t>
      </w:r>
      <w:r w:rsidRPr="00860A43">
        <w:rPr>
          <w:color w:val="auto"/>
          <w:sz w:val="30"/>
          <w:szCs w:val="30"/>
        </w:rPr>
        <w:lastRenderedPageBreak/>
        <w:t>границы Российской Феде</w:t>
      </w:r>
      <w:r w:rsidR="00DB54C0">
        <w:rPr>
          <w:color w:val="auto"/>
          <w:sz w:val="30"/>
          <w:szCs w:val="30"/>
        </w:rPr>
        <w:t>рации транспортными средствами,</w:t>
      </w:r>
      <w:r w:rsidRPr="00860A43">
        <w:rPr>
          <w:color w:val="auto"/>
          <w:sz w:val="30"/>
          <w:szCs w:val="30"/>
        </w:rPr>
        <w:t xml:space="preserve"> которы</w:t>
      </w:r>
      <w:r w:rsidR="00DB54C0">
        <w:rPr>
          <w:color w:val="auto"/>
          <w:sz w:val="30"/>
          <w:szCs w:val="30"/>
        </w:rPr>
        <w:t>ми</w:t>
      </w:r>
      <w:r w:rsidRPr="00860A43">
        <w:rPr>
          <w:color w:val="auto"/>
          <w:sz w:val="30"/>
          <w:szCs w:val="30"/>
        </w:rPr>
        <w:t xml:space="preserve"> перевозятся товары, при ввозе товаров</w:t>
      </w:r>
      <w:r w:rsidR="00C83FB0">
        <w:rPr>
          <w:color w:val="auto"/>
          <w:sz w:val="30"/>
          <w:szCs w:val="30"/>
        </w:rPr>
        <w:t xml:space="preserve"> на территорию </w:t>
      </w:r>
      <w:r w:rsidRPr="00860A43">
        <w:rPr>
          <w:color w:val="auto"/>
          <w:sz w:val="30"/>
          <w:szCs w:val="30"/>
        </w:rPr>
        <w:t>Российск</w:t>
      </w:r>
      <w:r w:rsidR="00C83FB0">
        <w:rPr>
          <w:color w:val="auto"/>
          <w:sz w:val="30"/>
          <w:szCs w:val="30"/>
        </w:rPr>
        <w:t>ой Федерации с территорий других</w:t>
      </w:r>
      <w:r w:rsidRPr="00860A43">
        <w:rPr>
          <w:color w:val="auto"/>
          <w:sz w:val="30"/>
          <w:szCs w:val="30"/>
        </w:rPr>
        <w:t xml:space="preserve"> государств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C83FB0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членов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8) перевозчик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организация или индивидуальный предприниматель, осуществляющ</w:t>
      </w:r>
      <w:r w:rsidR="00357A4D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е перевозку (транспортировку) товаров </w:t>
      </w:r>
      <w:r w:rsidR="00357A4D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357A4D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357A4D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</w:t>
      </w:r>
      <w:r w:rsidR="00357A4D">
        <w:rPr>
          <w:color w:val="auto"/>
          <w:sz w:val="30"/>
          <w:szCs w:val="30"/>
        </w:rPr>
        <w:t>с территорий других</w:t>
      </w:r>
      <w:r w:rsidRPr="00860A43">
        <w:rPr>
          <w:color w:val="auto"/>
          <w:sz w:val="30"/>
          <w:szCs w:val="30"/>
        </w:rPr>
        <w:t xml:space="preserve"> государств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членов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9) поставщик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организация или индивидуальный предприниматель, созданные (зарегистрированные) в соответствии с законодательством государства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члена ЕАЭС, являющиеся стороной сделки с заявителем, </w:t>
      </w:r>
      <w:r w:rsidRPr="00860A43">
        <w:rPr>
          <w:color w:val="auto"/>
          <w:sz w:val="30"/>
          <w:szCs w:val="30"/>
        </w:rPr>
        <w:br/>
        <w:t xml:space="preserve">в соответствии с которой товар ввозится </w:t>
      </w:r>
      <w:r w:rsidR="00357A4D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357A4D">
        <w:rPr>
          <w:color w:val="auto"/>
          <w:sz w:val="30"/>
          <w:szCs w:val="30"/>
        </w:rPr>
        <w:t>ой Федерации с территорий других</w:t>
      </w:r>
      <w:r w:rsidRPr="00860A43">
        <w:rPr>
          <w:color w:val="auto"/>
          <w:sz w:val="30"/>
          <w:szCs w:val="30"/>
        </w:rPr>
        <w:t xml:space="preserve"> государств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членов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10) сервис заявителя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программное обеспечение, размещаемое </w:t>
      </w:r>
      <w:r w:rsidRPr="00860A43">
        <w:rPr>
          <w:color w:val="auto"/>
          <w:sz w:val="30"/>
          <w:szCs w:val="30"/>
        </w:rPr>
        <w:br/>
        <w:t xml:space="preserve">на официальном сайте оператора СПОТ в информационно-телекоммуникационной сети 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>Интернет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 xml:space="preserve"> (далее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сеть 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>Интернет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 xml:space="preserve">), обеспечивающее доступ заявителя к СПОТ;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11) товары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любое движимое имущество, а также перемещаемые вещи, приравненные к недвижимому имуществу, имеющие в соответствии с правом ЕАЭС и законодательством Российской Федерации о таможенном регулировании статус товаров ЕАЭС.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2. </w:t>
      </w:r>
      <w:r w:rsidR="00357A4D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ные понятия используются в настоящем Федеральном законе </w:t>
      </w:r>
      <w:r w:rsidRPr="00860A43">
        <w:rPr>
          <w:color w:val="auto"/>
          <w:sz w:val="30"/>
          <w:szCs w:val="30"/>
        </w:rPr>
        <w:br/>
        <w:t xml:space="preserve">в значениях, определяемых в соответствии с правом ЕАЭС </w:t>
      </w:r>
      <w:r w:rsidRPr="00860A43">
        <w:rPr>
          <w:color w:val="auto"/>
          <w:sz w:val="30"/>
          <w:szCs w:val="30"/>
        </w:rPr>
        <w:br/>
        <w:t xml:space="preserve">и (или) законодательством Российской Федерации. </w:t>
      </w:r>
    </w:p>
    <w:p w:rsidR="003F1CDB" w:rsidRDefault="000264F3" w:rsidP="00860A43">
      <w:pPr>
        <w:pStyle w:val="Default"/>
        <w:spacing w:line="240" w:lineRule="atLeast"/>
        <w:ind w:left="2127" w:hanging="1418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4.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Действие актов законодательства </w:t>
      </w:r>
      <w:r w:rsidR="00860A43">
        <w:rPr>
          <w:b/>
          <w:bCs/>
          <w:color w:val="auto"/>
          <w:sz w:val="30"/>
          <w:szCs w:val="30"/>
        </w:rPr>
        <w:br/>
      </w:r>
      <w:r w:rsidRPr="00860A43">
        <w:rPr>
          <w:b/>
          <w:bCs/>
          <w:color w:val="auto"/>
          <w:sz w:val="30"/>
          <w:szCs w:val="30"/>
        </w:rPr>
        <w:t xml:space="preserve">Российской Федерации о СПОТ во времени </w:t>
      </w:r>
    </w:p>
    <w:p w:rsidR="00860A43" w:rsidRPr="00860A43" w:rsidRDefault="00860A43" w:rsidP="00860A43">
      <w:pPr>
        <w:pStyle w:val="Default"/>
        <w:spacing w:line="240" w:lineRule="atLeast"/>
        <w:ind w:left="2127" w:hanging="1418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1. Акты законодательства Российской Федерации о СПОТ применяются к отношениям, возникшим со дня вступления в силу</w:t>
      </w:r>
      <w:r w:rsidR="00357A4D">
        <w:rPr>
          <w:color w:val="auto"/>
          <w:sz w:val="30"/>
          <w:szCs w:val="30"/>
        </w:rPr>
        <w:t xml:space="preserve"> этих актов</w:t>
      </w:r>
      <w:r w:rsidRPr="00860A43">
        <w:rPr>
          <w:color w:val="auto"/>
          <w:sz w:val="30"/>
          <w:szCs w:val="30"/>
        </w:rPr>
        <w:t>,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и могут иметь обратную силу только в случае, </w:t>
      </w:r>
      <w:r w:rsidR="00357A4D">
        <w:rPr>
          <w:color w:val="auto"/>
          <w:sz w:val="30"/>
          <w:szCs w:val="30"/>
        </w:rPr>
        <w:t>если</w:t>
      </w:r>
      <w:r w:rsidRPr="00860A43">
        <w:rPr>
          <w:color w:val="auto"/>
          <w:sz w:val="30"/>
          <w:szCs w:val="30"/>
        </w:rPr>
        <w:t xml:space="preserve"> это прямо предусмотрено указанными актами.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2. Акты законодательства Российской Федерации о СПОТ вступают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силу не ранее чем по истечении тридцати дней после дня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их официального опубликования. </w:t>
      </w:r>
    </w:p>
    <w:p w:rsidR="003F1CDB" w:rsidRPr="00357A4D" w:rsidRDefault="000264F3" w:rsidP="00357A4D">
      <w:pPr>
        <w:pStyle w:val="Default"/>
        <w:spacing w:line="240" w:lineRule="atLeast"/>
        <w:ind w:left="2127" w:hanging="1418"/>
        <w:rPr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5.</w:t>
      </w:r>
      <w:r w:rsidR="00860A43" w:rsidRPr="00357A4D">
        <w:rPr>
          <w:bCs/>
          <w:color w:val="auto"/>
          <w:sz w:val="30"/>
          <w:szCs w:val="30"/>
        </w:rPr>
        <w:tab/>
      </w:r>
      <w:r w:rsidR="00357A4D" w:rsidRPr="00357A4D">
        <w:rPr>
          <w:b/>
          <w:bCs/>
          <w:color w:val="auto"/>
          <w:sz w:val="30"/>
          <w:szCs w:val="30"/>
        </w:rPr>
        <w:t>П</w:t>
      </w:r>
      <w:r w:rsidRPr="00357A4D">
        <w:rPr>
          <w:b/>
          <w:bCs/>
          <w:color w:val="auto"/>
          <w:sz w:val="30"/>
          <w:szCs w:val="30"/>
        </w:rPr>
        <w:t>рименени</w:t>
      </w:r>
      <w:r w:rsidR="00357A4D" w:rsidRPr="00357A4D">
        <w:rPr>
          <w:b/>
          <w:bCs/>
          <w:color w:val="auto"/>
          <w:sz w:val="30"/>
          <w:szCs w:val="30"/>
        </w:rPr>
        <w:t>е</w:t>
      </w:r>
      <w:r w:rsidR="00DB54C0">
        <w:rPr>
          <w:b/>
          <w:bCs/>
          <w:color w:val="auto"/>
          <w:sz w:val="30"/>
          <w:szCs w:val="30"/>
        </w:rPr>
        <w:t xml:space="preserve"> положений</w:t>
      </w:r>
      <w:r w:rsidR="00357A4D" w:rsidRPr="00357A4D">
        <w:rPr>
          <w:b/>
          <w:bCs/>
          <w:color w:val="auto"/>
          <w:sz w:val="30"/>
          <w:szCs w:val="30"/>
        </w:rPr>
        <w:t xml:space="preserve"> законодательства </w:t>
      </w:r>
      <w:r w:rsidR="004F6B94">
        <w:rPr>
          <w:b/>
          <w:bCs/>
          <w:color w:val="auto"/>
          <w:sz w:val="30"/>
          <w:szCs w:val="30"/>
        </w:rPr>
        <w:br/>
      </w:r>
      <w:r w:rsidR="00357A4D" w:rsidRPr="00357A4D">
        <w:rPr>
          <w:b/>
          <w:bCs/>
          <w:color w:val="auto"/>
          <w:sz w:val="30"/>
          <w:szCs w:val="30"/>
        </w:rPr>
        <w:t>Российской Федерации о</w:t>
      </w:r>
      <w:r w:rsidRPr="00357A4D">
        <w:rPr>
          <w:b/>
          <w:bCs/>
          <w:color w:val="auto"/>
          <w:sz w:val="30"/>
          <w:szCs w:val="30"/>
        </w:rPr>
        <w:t xml:space="preserve"> СПОТ</w:t>
      </w:r>
      <w:r w:rsidRPr="00357A4D">
        <w:rPr>
          <w:bCs/>
          <w:color w:val="auto"/>
          <w:sz w:val="30"/>
          <w:szCs w:val="30"/>
        </w:rPr>
        <w:t xml:space="preserve">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1. </w:t>
      </w:r>
      <w:r w:rsidR="00357A4D">
        <w:rPr>
          <w:color w:val="auto"/>
          <w:sz w:val="30"/>
          <w:szCs w:val="30"/>
        </w:rPr>
        <w:t xml:space="preserve">Положения законодательства Российской Федерации о </w:t>
      </w:r>
      <w:r w:rsidRPr="00860A43">
        <w:rPr>
          <w:color w:val="auto"/>
          <w:sz w:val="30"/>
          <w:szCs w:val="30"/>
        </w:rPr>
        <w:t>СПОТ</w:t>
      </w:r>
      <w:r w:rsidR="00357A4D">
        <w:rPr>
          <w:color w:val="auto"/>
          <w:sz w:val="30"/>
          <w:szCs w:val="30"/>
        </w:rPr>
        <w:t xml:space="preserve"> распространяю</w:t>
      </w:r>
      <w:r w:rsidRPr="00860A43">
        <w:rPr>
          <w:color w:val="auto"/>
          <w:sz w:val="30"/>
          <w:szCs w:val="30"/>
        </w:rPr>
        <w:t xml:space="preserve">тся на товары, ввозимые </w:t>
      </w:r>
      <w:r w:rsidR="00357A4D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357A4D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357A4D">
        <w:rPr>
          <w:color w:val="auto"/>
          <w:sz w:val="30"/>
          <w:szCs w:val="30"/>
        </w:rPr>
        <w:t>и с территорий других</w:t>
      </w:r>
      <w:r w:rsidRPr="00860A43">
        <w:rPr>
          <w:color w:val="auto"/>
          <w:sz w:val="30"/>
          <w:szCs w:val="30"/>
        </w:rPr>
        <w:t xml:space="preserve"> государств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членов ЕАЭС автомобильным транспортом, а также иными видами транспорта в случае принятия такого решения Правительством Российской Фед</w:t>
      </w:r>
      <w:r w:rsidR="00DB54C0">
        <w:rPr>
          <w:color w:val="auto"/>
          <w:sz w:val="30"/>
          <w:szCs w:val="30"/>
        </w:rPr>
        <w:t>ерации в соответствии с частью 4</w:t>
      </w:r>
      <w:r w:rsidRPr="00860A43">
        <w:rPr>
          <w:color w:val="auto"/>
          <w:sz w:val="30"/>
          <w:szCs w:val="30"/>
        </w:rPr>
        <w:t xml:space="preserve"> настоящей статьи.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>2.</w:t>
      </w:r>
      <w:r w:rsidR="004F6B94">
        <w:rPr>
          <w:color w:val="auto"/>
          <w:sz w:val="30"/>
          <w:szCs w:val="30"/>
        </w:rPr>
        <w:t> </w:t>
      </w:r>
      <w:r w:rsidR="00DB54C0">
        <w:rPr>
          <w:color w:val="auto"/>
          <w:sz w:val="30"/>
          <w:szCs w:val="30"/>
        </w:rPr>
        <w:t>Ввоз на территорию Российской</w:t>
      </w:r>
      <w:r w:rsidR="00016E5D" w:rsidRPr="00860A43">
        <w:rPr>
          <w:color w:val="auto"/>
          <w:sz w:val="30"/>
          <w:szCs w:val="30"/>
        </w:rPr>
        <w:t xml:space="preserve"> Федераци</w:t>
      </w:r>
      <w:r w:rsidR="00DB54C0">
        <w:rPr>
          <w:color w:val="auto"/>
          <w:sz w:val="30"/>
          <w:szCs w:val="30"/>
        </w:rPr>
        <w:t>и</w:t>
      </w:r>
      <w:r w:rsidR="00016E5D" w:rsidRPr="00860A43">
        <w:rPr>
          <w:color w:val="auto"/>
          <w:sz w:val="30"/>
          <w:szCs w:val="30"/>
        </w:rPr>
        <w:t xml:space="preserve"> т</w:t>
      </w:r>
      <w:r>
        <w:rPr>
          <w:color w:val="auto"/>
          <w:sz w:val="30"/>
          <w:szCs w:val="30"/>
        </w:rPr>
        <w:t>оваров, на которые распространяю</w:t>
      </w:r>
      <w:r w:rsidR="00016E5D" w:rsidRPr="00860A43">
        <w:rPr>
          <w:color w:val="auto"/>
          <w:sz w:val="30"/>
          <w:szCs w:val="30"/>
        </w:rPr>
        <w:t>тся</w:t>
      </w:r>
      <w:r>
        <w:rPr>
          <w:color w:val="auto"/>
          <w:sz w:val="30"/>
          <w:szCs w:val="30"/>
        </w:rPr>
        <w:t xml:space="preserve"> положения законодательства Российской Федерации </w:t>
      </w:r>
      <w:r>
        <w:rPr>
          <w:color w:val="auto"/>
          <w:sz w:val="30"/>
          <w:szCs w:val="30"/>
        </w:rPr>
        <w:br/>
        <w:t>о</w:t>
      </w:r>
      <w:r w:rsidR="00016E5D" w:rsidRPr="00860A43">
        <w:rPr>
          <w:color w:val="auto"/>
          <w:sz w:val="30"/>
          <w:szCs w:val="30"/>
        </w:rPr>
        <w:t xml:space="preserve"> СПОТ, сопровождается обязательным формированием документа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о предстоящей поставке </w:t>
      </w:r>
      <w:r>
        <w:rPr>
          <w:color w:val="auto"/>
          <w:sz w:val="30"/>
          <w:szCs w:val="30"/>
        </w:rPr>
        <w:t xml:space="preserve">товаров </w:t>
      </w:r>
      <w:r w:rsidR="00016E5D" w:rsidRPr="00860A43">
        <w:rPr>
          <w:color w:val="auto"/>
          <w:sz w:val="30"/>
          <w:szCs w:val="30"/>
        </w:rPr>
        <w:t>и внесением обеспечительного платежа (за исключением</w:t>
      </w:r>
      <w:r w:rsidR="004F6B94">
        <w:rPr>
          <w:color w:val="auto"/>
          <w:sz w:val="30"/>
          <w:szCs w:val="30"/>
        </w:rPr>
        <w:t xml:space="preserve"> случаев, установленных статьей </w:t>
      </w:r>
      <w:r w:rsidR="00016E5D" w:rsidRPr="00860A43">
        <w:rPr>
          <w:color w:val="auto"/>
          <w:sz w:val="30"/>
          <w:szCs w:val="30"/>
        </w:rPr>
        <w:t xml:space="preserve">11 настоящего Федерального закона), а также присвоением визуализированной ссылки.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3</w:t>
      </w:r>
      <w:r w:rsidR="00016E5D" w:rsidRPr="00860A43">
        <w:rPr>
          <w:color w:val="auto"/>
          <w:sz w:val="30"/>
          <w:szCs w:val="30"/>
        </w:rPr>
        <w:t>. </w:t>
      </w:r>
      <w:r>
        <w:rPr>
          <w:color w:val="auto"/>
          <w:sz w:val="30"/>
          <w:szCs w:val="30"/>
        </w:rPr>
        <w:t xml:space="preserve">Положения законодательства Российской Федерации о </w:t>
      </w:r>
      <w:r w:rsidR="00016E5D" w:rsidRPr="00860A43">
        <w:rPr>
          <w:color w:val="auto"/>
          <w:sz w:val="30"/>
          <w:szCs w:val="30"/>
        </w:rPr>
        <w:t xml:space="preserve">СПОТ </w:t>
      </w:r>
      <w:r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не распространя</w:t>
      </w:r>
      <w:r>
        <w:rPr>
          <w:color w:val="auto"/>
          <w:sz w:val="30"/>
          <w:szCs w:val="30"/>
        </w:rPr>
        <w:t>ю</w:t>
      </w:r>
      <w:r w:rsidR="00016E5D" w:rsidRPr="00860A43">
        <w:rPr>
          <w:color w:val="auto"/>
          <w:sz w:val="30"/>
          <w:szCs w:val="30"/>
        </w:rPr>
        <w:t xml:space="preserve">тся на следующие товары: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наличные денежные средства и денежные инструменты;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нефть и товары, выработанные из нефти;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3) электроэнергия;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4) </w:t>
      </w:r>
      <w:r w:rsidR="00357A4D">
        <w:rPr>
          <w:color w:val="auto"/>
          <w:sz w:val="30"/>
          <w:szCs w:val="30"/>
        </w:rPr>
        <w:t xml:space="preserve">товары, </w:t>
      </w:r>
      <w:r w:rsidRPr="00860A43">
        <w:rPr>
          <w:color w:val="auto"/>
          <w:sz w:val="30"/>
          <w:szCs w:val="30"/>
        </w:rPr>
        <w:t>перевозка (транспортировка) которых осуществляется трубопроводным транспорт</w:t>
      </w:r>
      <w:r w:rsidR="00AB0E98">
        <w:rPr>
          <w:color w:val="auto"/>
          <w:sz w:val="30"/>
          <w:szCs w:val="30"/>
        </w:rPr>
        <w:t>ом</w:t>
      </w:r>
      <w:r w:rsidRPr="00860A43">
        <w:rPr>
          <w:color w:val="auto"/>
          <w:sz w:val="30"/>
          <w:szCs w:val="30"/>
        </w:rPr>
        <w:t xml:space="preserve">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5) </w:t>
      </w:r>
      <w:r w:rsidR="00357A4D">
        <w:rPr>
          <w:color w:val="auto"/>
          <w:sz w:val="30"/>
          <w:szCs w:val="30"/>
        </w:rPr>
        <w:t>товары</w:t>
      </w:r>
      <w:r w:rsidR="001F684B">
        <w:rPr>
          <w:color w:val="auto"/>
          <w:sz w:val="30"/>
          <w:szCs w:val="30"/>
        </w:rPr>
        <w:t>,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ввозимые физическими лицами для личных, семейных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 домашних нужд;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6) </w:t>
      </w:r>
      <w:r w:rsidR="00357A4D">
        <w:rPr>
          <w:color w:val="auto"/>
          <w:sz w:val="30"/>
          <w:szCs w:val="30"/>
        </w:rPr>
        <w:t>товары</w:t>
      </w:r>
      <w:r w:rsidR="001F684B">
        <w:rPr>
          <w:color w:val="auto"/>
          <w:sz w:val="30"/>
          <w:szCs w:val="30"/>
        </w:rPr>
        <w:t>,</w:t>
      </w:r>
      <w:r w:rsidR="00357A4D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перемещаемые между Калининградской областью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 остальной частью территории Российской Федерации;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7) </w:t>
      </w:r>
      <w:r w:rsidR="001F684B">
        <w:rPr>
          <w:color w:val="auto"/>
          <w:sz w:val="30"/>
          <w:szCs w:val="30"/>
        </w:rPr>
        <w:t xml:space="preserve">товары, </w:t>
      </w:r>
      <w:r w:rsidRPr="00860A43">
        <w:rPr>
          <w:color w:val="auto"/>
          <w:sz w:val="30"/>
          <w:szCs w:val="30"/>
        </w:rPr>
        <w:t>сведения об операциях с которыми составляют государственную тайну;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8) </w:t>
      </w:r>
      <w:r w:rsidR="001F684B">
        <w:rPr>
          <w:color w:val="auto"/>
          <w:sz w:val="30"/>
          <w:szCs w:val="30"/>
        </w:rPr>
        <w:t xml:space="preserve">товары, </w:t>
      </w:r>
      <w:r w:rsidRPr="00860A43">
        <w:rPr>
          <w:color w:val="auto"/>
          <w:sz w:val="30"/>
          <w:szCs w:val="30"/>
        </w:rPr>
        <w:t>следующие в адрес дипломатических представительств, консульских учреждений, представительств государств при международных организациях, международных организаций или их представительств, расположенных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на территории Российской Федерации;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9) иные товары </w:t>
      </w:r>
      <w:r w:rsidR="00AB0E98">
        <w:rPr>
          <w:color w:val="auto"/>
          <w:sz w:val="30"/>
          <w:szCs w:val="30"/>
        </w:rPr>
        <w:t>в соответствии с</w:t>
      </w:r>
      <w:r w:rsidRPr="00860A43">
        <w:rPr>
          <w:color w:val="auto"/>
          <w:sz w:val="30"/>
          <w:szCs w:val="30"/>
        </w:rPr>
        <w:t xml:space="preserve"> перечн</w:t>
      </w:r>
      <w:r w:rsidR="00AB0E98">
        <w:rPr>
          <w:color w:val="auto"/>
          <w:sz w:val="30"/>
          <w:szCs w:val="30"/>
        </w:rPr>
        <w:t>ем,</w:t>
      </w:r>
      <w:r w:rsidRPr="00860A43">
        <w:rPr>
          <w:color w:val="auto"/>
          <w:sz w:val="30"/>
          <w:szCs w:val="30"/>
        </w:rPr>
        <w:t xml:space="preserve"> утверждаем</w:t>
      </w:r>
      <w:r w:rsidR="00AB0E98">
        <w:rPr>
          <w:color w:val="auto"/>
          <w:sz w:val="30"/>
          <w:szCs w:val="30"/>
        </w:rPr>
        <w:t>ы</w:t>
      </w:r>
      <w:r w:rsidRPr="00860A43">
        <w:rPr>
          <w:color w:val="auto"/>
          <w:sz w:val="30"/>
          <w:szCs w:val="30"/>
        </w:rPr>
        <w:t xml:space="preserve">м Правительством Российской Федерации.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4</w:t>
      </w:r>
      <w:r w:rsidR="00016E5D" w:rsidRPr="00860A43">
        <w:rPr>
          <w:color w:val="auto"/>
          <w:sz w:val="30"/>
          <w:szCs w:val="30"/>
        </w:rPr>
        <w:t>. Решение о распространении</w:t>
      </w:r>
      <w:r w:rsidR="00AB0E98">
        <w:rPr>
          <w:color w:val="auto"/>
          <w:sz w:val="30"/>
          <w:szCs w:val="30"/>
        </w:rPr>
        <w:t xml:space="preserve"> положений законодательства Российской Федерации о</w:t>
      </w:r>
      <w:r w:rsidR="00016E5D" w:rsidRPr="00860A43">
        <w:rPr>
          <w:color w:val="auto"/>
          <w:sz w:val="30"/>
          <w:szCs w:val="30"/>
        </w:rPr>
        <w:t xml:space="preserve"> СПОТ на товары, перемещаемые воздушным, железнодорожным и морским (речным) видами транспорта</w:t>
      </w:r>
      <w:r>
        <w:rPr>
          <w:color w:val="auto"/>
          <w:sz w:val="30"/>
          <w:szCs w:val="30"/>
        </w:rPr>
        <w:t>,</w:t>
      </w:r>
      <w:r w:rsidR="00016E5D" w:rsidRPr="00860A43">
        <w:rPr>
          <w:color w:val="auto"/>
          <w:sz w:val="30"/>
          <w:szCs w:val="30"/>
        </w:rPr>
        <w:t xml:space="preserve"> принимается Правительством Российской Федерации. </w:t>
      </w:r>
    </w:p>
    <w:p w:rsidR="003F1CDB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5</w:t>
      </w:r>
      <w:r w:rsidR="00016E5D" w:rsidRPr="00860A43">
        <w:rPr>
          <w:color w:val="auto"/>
          <w:sz w:val="30"/>
          <w:szCs w:val="30"/>
        </w:rPr>
        <w:t>. Особенности применения</w:t>
      </w:r>
      <w:r w:rsidR="00AB0E98" w:rsidRPr="00AB0E98">
        <w:rPr>
          <w:color w:val="auto"/>
          <w:sz w:val="30"/>
          <w:szCs w:val="30"/>
        </w:rPr>
        <w:t xml:space="preserve"> </w:t>
      </w:r>
      <w:r w:rsidR="00AB0E98">
        <w:rPr>
          <w:color w:val="auto"/>
          <w:sz w:val="30"/>
          <w:szCs w:val="30"/>
        </w:rPr>
        <w:t xml:space="preserve">положений законодательства </w:t>
      </w:r>
      <w:r w:rsidR="004F6B94">
        <w:rPr>
          <w:color w:val="auto"/>
          <w:sz w:val="30"/>
          <w:szCs w:val="30"/>
        </w:rPr>
        <w:br/>
      </w:r>
      <w:r w:rsidR="00AB0E98">
        <w:rPr>
          <w:color w:val="auto"/>
          <w:sz w:val="30"/>
          <w:szCs w:val="30"/>
        </w:rPr>
        <w:t>Российской Федерации о</w:t>
      </w:r>
      <w:r w:rsidR="00016E5D" w:rsidRPr="00860A43">
        <w:rPr>
          <w:color w:val="auto"/>
          <w:sz w:val="30"/>
          <w:szCs w:val="30"/>
        </w:rPr>
        <w:t xml:space="preserve"> СПОТ в зависимости от вида транспорта,</w:t>
      </w:r>
      <w:r w:rsidR="00860A43">
        <w:rPr>
          <w:color w:val="auto"/>
          <w:sz w:val="30"/>
          <w:szCs w:val="30"/>
        </w:rPr>
        <w:t xml:space="preserve"> </w:t>
      </w:r>
      <w:r w:rsidR="004F6B94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на котором перевозятся товары, определяются Правительством Российской Федерации. </w:t>
      </w:r>
    </w:p>
    <w:p w:rsidR="003F1CDB" w:rsidRPr="001F684B" w:rsidRDefault="000264F3" w:rsidP="001F684B">
      <w:pPr>
        <w:pStyle w:val="Default"/>
        <w:spacing w:line="240" w:lineRule="atLeast"/>
        <w:ind w:left="2127" w:hanging="1418"/>
        <w:rPr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6.</w:t>
      </w:r>
      <w:r w:rsidR="00860A43" w:rsidRPr="001F684B">
        <w:rPr>
          <w:bCs/>
          <w:color w:val="auto"/>
          <w:sz w:val="30"/>
          <w:szCs w:val="30"/>
        </w:rPr>
        <w:tab/>
      </w:r>
      <w:r w:rsidRPr="001F684B">
        <w:rPr>
          <w:b/>
          <w:bCs/>
          <w:color w:val="auto"/>
          <w:sz w:val="30"/>
          <w:szCs w:val="30"/>
        </w:rPr>
        <w:t>Органы, уполномоченные в сфере СПОТ</w:t>
      </w:r>
      <w:r w:rsidR="001F684B" w:rsidRPr="001F684B">
        <w:rPr>
          <w:b/>
          <w:bCs/>
          <w:color w:val="auto"/>
          <w:sz w:val="30"/>
          <w:szCs w:val="30"/>
        </w:rPr>
        <w:t>,</w:t>
      </w:r>
      <w:r w:rsidRPr="001F684B">
        <w:rPr>
          <w:b/>
          <w:bCs/>
          <w:color w:val="auto"/>
          <w:sz w:val="30"/>
          <w:szCs w:val="30"/>
        </w:rPr>
        <w:t xml:space="preserve"> </w:t>
      </w:r>
      <w:r w:rsidR="004F6B94">
        <w:rPr>
          <w:b/>
          <w:bCs/>
          <w:color w:val="auto"/>
          <w:sz w:val="30"/>
          <w:szCs w:val="30"/>
        </w:rPr>
        <w:br/>
      </w:r>
      <w:r w:rsidRPr="001F684B">
        <w:rPr>
          <w:b/>
          <w:bCs/>
          <w:color w:val="auto"/>
          <w:sz w:val="30"/>
          <w:szCs w:val="30"/>
        </w:rPr>
        <w:t>и их функции</w:t>
      </w:r>
      <w:r w:rsidRPr="001F684B">
        <w:rPr>
          <w:bCs/>
          <w:color w:val="auto"/>
          <w:sz w:val="30"/>
          <w:szCs w:val="30"/>
        </w:rPr>
        <w:t xml:space="preserve">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СПОТ, является федеральный орган исполнительной власти, осуществляющий функции по выработке </w:t>
      </w:r>
      <w:r w:rsidRPr="00860A43">
        <w:rPr>
          <w:color w:val="auto"/>
          <w:sz w:val="30"/>
          <w:szCs w:val="30"/>
        </w:rPr>
        <w:lastRenderedPageBreak/>
        <w:t xml:space="preserve">государственной политики и нормативно-правовому регулированию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сфере налоговой деятельности.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2. Оператором СПОТ является федеральный орган исполнительной власти, осуществляющий функции по контролю и надзору за соблюдением законодательства о налогах и сборах.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rFonts w:eastAsia="Calibri"/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3. </w:t>
      </w:r>
      <w:r w:rsidRPr="00860A43">
        <w:rPr>
          <w:rFonts w:eastAsia="Calibri"/>
          <w:color w:val="auto"/>
          <w:sz w:val="30"/>
          <w:szCs w:val="30"/>
        </w:rPr>
        <w:t>Контролирующим органом СПОТ является орган, уполномоченный Правительством Российской Федерации на осуществление проверки документа о предстоящей поставке</w:t>
      </w:r>
      <w:r w:rsidR="00F3726A">
        <w:rPr>
          <w:rFonts w:eastAsia="Calibri"/>
          <w:color w:val="auto"/>
          <w:sz w:val="30"/>
          <w:szCs w:val="30"/>
        </w:rPr>
        <w:t xml:space="preserve"> товаров</w:t>
      </w:r>
      <w:r w:rsidRPr="00860A43">
        <w:rPr>
          <w:rFonts w:eastAsia="Calibri"/>
          <w:color w:val="auto"/>
          <w:sz w:val="30"/>
          <w:szCs w:val="30"/>
        </w:rPr>
        <w:t xml:space="preserve"> при ввозе товаров </w:t>
      </w:r>
      <w:r w:rsidR="00F3726A">
        <w:rPr>
          <w:rFonts w:eastAsia="Calibri"/>
          <w:color w:val="auto"/>
          <w:sz w:val="30"/>
          <w:szCs w:val="30"/>
        </w:rPr>
        <w:br/>
      </w:r>
      <w:r w:rsidR="001F684B">
        <w:rPr>
          <w:rFonts w:eastAsia="Calibri"/>
          <w:color w:val="auto"/>
          <w:sz w:val="30"/>
          <w:szCs w:val="30"/>
        </w:rPr>
        <w:t>на территорию</w:t>
      </w:r>
      <w:r w:rsidRPr="00860A43">
        <w:rPr>
          <w:rFonts w:eastAsia="Calibri"/>
          <w:color w:val="auto"/>
          <w:sz w:val="30"/>
          <w:szCs w:val="30"/>
        </w:rPr>
        <w:t xml:space="preserve"> Российск</w:t>
      </w:r>
      <w:r w:rsidR="001F684B">
        <w:rPr>
          <w:rFonts w:eastAsia="Calibri"/>
          <w:color w:val="auto"/>
          <w:sz w:val="30"/>
          <w:szCs w:val="30"/>
        </w:rPr>
        <w:t>ой Федерации</w:t>
      </w:r>
      <w:r w:rsidRPr="00860A43">
        <w:rPr>
          <w:rFonts w:eastAsia="Calibri"/>
          <w:color w:val="auto"/>
          <w:sz w:val="30"/>
          <w:szCs w:val="30"/>
        </w:rPr>
        <w:t xml:space="preserve"> </w:t>
      </w:r>
      <w:r w:rsidR="001F684B">
        <w:rPr>
          <w:rFonts w:eastAsia="Calibri"/>
          <w:color w:val="auto"/>
          <w:sz w:val="30"/>
          <w:szCs w:val="30"/>
        </w:rPr>
        <w:t>с территорий других</w:t>
      </w:r>
      <w:r w:rsidRPr="00860A43">
        <w:rPr>
          <w:rFonts w:eastAsia="Calibri"/>
          <w:color w:val="auto"/>
          <w:sz w:val="30"/>
          <w:szCs w:val="30"/>
        </w:rPr>
        <w:t xml:space="preserve"> государств</w:t>
      </w:r>
      <w:r w:rsidR="001F684B">
        <w:rPr>
          <w:rFonts w:eastAsia="Calibri"/>
          <w:color w:val="auto"/>
          <w:sz w:val="30"/>
          <w:szCs w:val="30"/>
        </w:rPr>
        <w:t xml:space="preserve"> </w:t>
      </w:r>
      <w:r w:rsidRPr="00860A43">
        <w:rPr>
          <w:rFonts w:eastAsia="Calibri"/>
          <w:color w:val="auto"/>
          <w:sz w:val="30"/>
          <w:szCs w:val="30"/>
        </w:rPr>
        <w:t>-</w:t>
      </w:r>
      <w:r w:rsidR="001F684B">
        <w:rPr>
          <w:rFonts w:eastAsia="Calibri"/>
          <w:color w:val="auto"/>
          <w:sz w:val="30"/>
          <w:szCs w:val="30"/>
        </w:rPr>
        <w:t xml:space="preserve"> </w:t>
      </w:r>
      <w:r w:rsidRPr="00860A43">
        <w:rPr>
          <w:rFonts w:eastAsia="Calibri"/>
          <w:color w:val="auto"/>
          <w:sz w:val="30"/>
          <w:szCs w:val="30"/>
        </w:rPr>
        <w:t>членов ЕАЭС.</w:t>
      </w:r>
    </w:p>
    <w:p w:rsidR="003F1CDB" w:rsidRDefault="000264F3" w:rsidP="00860A43">
      <w:pPr>
        <w:pStyle w:val="Default"/>
        <w:spacing w:line="240" w:lineRule="atLeast"/>
        <w:ind w:firstLine="709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7.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Функции органов, уполномоченных в сфере СПОТ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Оператор СПОТ: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1) обеспечивает возможность взаимодействия заявителя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с информационной системой оператора СПОТ </w:t>
      </w:r>
      <w:r w:rsidR="00264BFA">
        <w:rPr>
          <w:color w:val="auto"/>
          <w:sz w:val="30"/>
          <w:szCs w:val="30"/>
        </w:rPr>
        <w:t>с использованием</w:t>
      </w:r>
      <w:r w:rsidRPr="00860A43">
        <w:rPr>
          <w:color w:val="auto"/>
          <w:sz w:val="30"/>
          <w:szCs w:val="30"/>
        </w:rPr>
        <w:t xml:space="preserve"> сервис</w:t>
      </w:r>
      <w:r w:rsidR="00264BFA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 xml:space="preserve"> заявителя либо посредством направления документов в электронной форме </w:t>
      </w:r>
      <w:r w:rsidRPr="00860A43">
        <w:rPr>
          <w:color w:val="auto"/>
          <w:sz w:val="30"/>
          <w:szCs w:val="30"/>
        </w:rPr>
        <w:br/>
        <w:t xml:space="preserve">по телекоммуникационным каналам связи;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осуществляет автоматизированную проверку документа </w:t>
      </w:r>
      <w:r w:rsidRPr="00860A43">
        <w:rPr>
          <w:color w:val="auto"/>
          <w:sz w:val="30"/>
          <w:szCs w:val="30"/>
        </w:rPr>
        <w:br/>
        <w:t xml:space="preserve">о предстоящей поставке </w:t>
      </w:r>
      <w:r w:rsidR="00F3726A">
        <w:rPr>
          <w:color w:val="auto"/>
          <w:sz w:val="30"/>
          <w:szCs w:val="30"/>
        </w:rPr>
        <w:t xml:space="preserve">товаров </w:t>
      </w:r>
      <w:r w:rsidRPr="00860A43">
        <w:rPr>
          <w:color w:val="auto"/>
          <w:sz w:val="30"/>
          <w:szCs w:val="30"/>
        </w:rPr>
        <w:t xml:space="preserve">и в зависимости от результатов такой проверки присваивает </w:t>
      </w:r>
      <w:r w:rsidR="001F684B">
        <w:rPr>
          <w:color w:val="auto"/>
          <w:sz w:val="30"/>
          <w:szCs w:val="30"/>
        </w:rPr>
        <w:t xml:space="preserve">данному </w:t>
      </w:r>
      <w:r w:rsidRPr="00860A43">
        <w:rPr>
          <w:color w:val="auto"/>
          <w:sz w:val="30"/>
          <w:szCs w:val="30"/>
        </w:rPr>
        <w:t>документу соответствующий статус либо отказывает в</w:t>
      </w:r>
      <w:r w:rsidR="001F684B">
        <w:rPr>
          <w:color w:val="auto"/>
          <w:sz w:val="30"/>
          <w:szCs w:val="30"/>
        </w:rPr>
        <w:t xml:space="preserve"> его</w:t>
      </w:r>
      <w:r w:rsidRPr="00860A43">
        <w:rPr>
          <w:color w:val="auto"/>
          <w:sz w:val="30"/>
          <w:szCs w:val="30"/>
        </w:rPr>
        <w:t xml:space="preserve"> регистрации;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3) информирует заявителя об изменении статуса, присвоенного документу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, посредством </w:t>
      </w:r>
      <w:r w:rsidR="001F684B">
        <w:rPr>
          <w:color w:val="auto"/>
          <w:sz w:val="30"/>
          <w:szCs w:val="30"/>
        </w:rPr>
        <w:t>указания</w:t>
      </w:r>
      <w:r w:rsidRPr="00860A43">
        <w:rPr>
          <w:color w:val="auto"/>
          <w:sz w:val="30"/>
          <w:szCs w:val="30"/>
        </w:rPr>
        <w:t xml:space="preserve"> соответствующей информации в </w:t>
      </w:r>
      <w:r w:rsidR="001F684B">
        <w:rPr>
          <w:color w:val="auto"/>
          <w:sz w:val="30"/>
          <w:szCs w:val="30"/>
        </w:rPr>
        <w:t xml:space="preserve">таком </w:t>
      </w:r>
      <w:r w:rsidRPr="00860A43">
        <w:rPr>
          <w:color w:val="auto"/>
          <w:sz w:val="30"/>
          <w:szCs w:val="30"/>
        </w:rPr>
        <w:t xml:space="preserve">документе </w:t>
      </w:r>
      <w:r w:rsidR="00264BFA">
        <w:rPr>
          <w:color w:val="auto"/>
          <w:sz w:val="30"/>
          <w:szCs w:val="30"/>
        </w:rPr>
        <w:t>с использованием</w:t>
      </w:r>
      <w:r w:rsidRPr="00860A43">
        <w:rPr>
          <w:color w:val="auto"/>
          <w:sz w:val="30"/>
          <w:szCs w:val="30"/>
        </w:rPr>
        <w:t xml:space="preserve"> сервис</w:t>
      </w:r>
      <w:r w:rsidR="00264BFA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 xml:space="preserve"> заявителя;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4) осуществляет проверку достаточности денежных средств, внесенных в качестве обеспечительного платежа, в целях присвоения документу о предстоящей поставке </w:t>
      </w:r>
      <w:r w:rsidR="00F3726A">
        <w:rPr>
          <w:color w:val="auto"/>
          <w:sz w:val="30"/>
          <w:szCs w:val="30"/>
        </w:rPr>
        <w:t xml:space="preserve">товаров </w:t>
      </w:r>
      <w:r w:rsidRPr="00860A43">
        <w:rPr>
          <w:color w:val="auto"/>
          <w:sz w:val="30"/>
          <w:szCs w:val="30"/>
        </w:rPr>
        <w:t xml:space="preserve">статуса, необходимого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для ввоза товаров, с учетом положений настоящего Федерального закона;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5) формирует</w:t>
      </w:r>
      <w:r w:rsidR="001F684B">
        <w:rPr>
          <w:color w:val="auto"/>
          <w:sz w:val="30"/>
          <w:szCs w:val="30"/>
        </w:rPr>
        <w:t xml:space="preserve"> </w:t>
      </w:r>
      <w:r w:rsidR="001F684B" w:rsidRPr="00860A43">
        <w:rPr>
          <w:color w:val="auto"/>
          <w:sz w:val="30"/>
          <w:szCs w:val="30"/>
        </w:rPr>
        <w:t>визуализированную ссылку</w:t>
      </w:r>
      <w:r w:rsidRPr="00860A43">
        <w:rPr>
          <w:color w:val="auto"/>
          <w:sz w:val="30"/>
          <w:szCs w:val="30"/>
        </w:rPr>
        <w:t xml:space="preserve">, присваивает и направляет </w:t>
      </w:r>
      <w:r w:rsidR="001F684B">
        <w:rPr>
          <w:color w:val="auto"/>
          <w:sz w:val="30"/>
          <w:szCs w:val="30"/>
        </w:rPr>
        <w:t xml:space="preserve">ее </w:t>
      </w:r>
      <w:r w:rsidRPr="00860A43">
        <w:rPr>
          <w:color w:val="auto"/>
          <w:sz w:val="30"/>
          <w:szCs w:val="30"/>
        </w:rPr>
        <w:t xml:space="preserve">заявителю в порядке, утверждаемом оператором СПОТ;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6) осуществляет учет внесенных обеспечительных платежей в счет суммы обеспечительного платежа, указанного в документе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7) утверждает форму и формат документа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</w:t>
      </w:r>
      <w:r w:rsidR="00F3726A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порядок</w:t>
      </w:r>
      <w:r w:rsidR="001F684B">
        <w:rPr>
          <w:color w:val="auto"/>
          <w:sz w:val="30"/>
          <w:szCs w:val="30"/>
        </w:rPr>
        <w:t xml:space="preserve"> его</w:t>
      </w:r>
      <w:r w:rsidRPr="00860A43">
        <w:rPr>
          <w:color w:val="auto"/>
          <w:sz w:val="30"/>
          <w:szCs w:val="30"/>
        </w:rPr>
        <w:t xml:space="preserve"> </w:t>
      </w:r>
      <w:r w:rsidR="00AB0E98">
        <w:rPr>
          <w:color w:val="auto"/>
          <w:sz w:val="30"/>
          <w:szCs w:val="30"/>
        </w:rPr>
        <w:t>оформления</w:t>
      </w:r>
      <w:r w:rsidRPr="00860A43">
        <w:rPr>
          <w:color w:val="auto"/>
          <w:sz w:val="30"/>
          <w:szCs w:val="30"/>
        </w:rPr>
        <w:t xml:space="preserve"> и внесения изменений в </w:t>
      </w:r>
      <w:r w:rsidR="001F684B">
        <w:rPr>
          <w:color w:val="auto"/>
          <w:sz w:val="30"/>
          <w:szCs w:val="30"/>
        </w:rPr>
        <w:t xml:space="preserve">такой </w:t>
      </w:r>
      <w:r w:rsidRPr="00860A43">
        <w:rPr>
          <w:color w:val="auto"/>
          <w:sz w:val="30"/>
          <w:szCs w:val="30"/>
        </w:rPr>
        <w:t xml:space="preserve">документ, порядок его представления, а также порядок присвоения статуса </w:t>
      </w:r>
      <w:r w:rsidR="001F684B">
        <w:rPr>
          <w:color w:val="auto"/>
          <w:sz w:val="30"/>
          <w:szCs w:val="30"/>
        </w:rPr>
        <w:t xml:space="preserve">указанному </w:t>
      </w:r>
      <w:r w:rsidRPr="00860A43">
        <w:rPr>
          <w:color w:val="auto"/>
          <w:sz w:val="30"/>
          <w:szCs w:val="30"/>
        </w:rPr>
        <w:t xml:space="preserve">документу;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8) обеспечивает возможность проверки статуса документа </w:t>
      </w:r>
      <w:r w:rsidRPr="00860A43">
        <w:rPr>
          <w:color w:val="auto"/>
          <w:sz w:val="30"/>
          <w:szCs w:val="30"/>
        </w:rPr>
        <w:br/>
        <w:t xml:space="preserve">о предстоящей поставке </w:t>
      </w:r>
      <w:r w:rsidR="00F3726A">
        <w:rPr>
          <w:color w:val="auto"/>
          <w:sz w:val="30"/>
          <w:szCs w:val="30"/>
        </w:rPr>
        <w:t xml:space="preserve">товаров </w:t>
      </w:r>
      <w:r w:rsidR="00AB0E98">
        <w:rPr>
          <w:color w:val="auto"/>
          <w:sz w:val="30"/>
          <w:szCs w:val="30"/>
        </w:rPr>
        <w:t>с использованием</w:t>
      </w:r>
      <w:r w:rsidRPr="00860A43">
        <w:rPr>
          <w:color w:val="auto"/>
          <w:sz w:val="30"/>
          <w:szCs w:val="30"/>
        </w:rPr>
        <w:t xml:space="preserve"> специализированно</w:t>
      </w:r>
      <w:r w:rsidR="00AB0E98">
        <w:rPr>
          <w:color w:val="auto"/>
          <w:sz w:val="30"/>
          <w:szCs w:val="30"/>
        </w:rPr>
        <w:t>го</w:t>
      </w:r>
      <w:r w:rsidRPr="00860A43">
        <w:rPr>
          <w:color w:val="auto"/>
          <w:sz w:val="30"/>
          <w:szCs w:val="30"/>
        </w:rPr>
        <w:t xml:space="preserve"> сервис</w:t>
      </w:r>
      <w:r w:rsidR="00AB0E98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>, размещенно</w:t>
      </w:r>
      <w:r w:rsidR="00AB0E98">
        <w:rPr>
          <w:color w:val="auto"/>
          <w:sz w:val="30"/>
          <w:szCs w:val="30"/>
        </w:rPr>
        <w:t>го</w:t>
      </w:r>
      <w:r w:rsidRPr="00860A43">
        <w:rPr>
          <w:color w:val="auto"/>
          <w:sz w:val="30"/>
          <w:szCs w:val="30"/>
        </w:rPr>
        <w:t xml:space="preserve"> в сети 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>Интернет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 xml:space="preserve">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9)</w:t>
      </w:r>
      <w:r w:rsidR="00860A43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>обеспечивает</w:t>
      </w:r>
      <w:r w:rsidR="001F684B">
        <w:rPr>
          <w:color w:val="auto"/>
          <w:sz w:val="30"/>
          <w:szCs w:val="30"/>
        </w:rPr>
        <w:t xml:space="preserve"> для заявителя</w:t>
      </w:r>
      <w:r w:rsidRPr="00860A43">
        <w:rPr>
          <w:color w:val="auto"/>
          <w:sz w:val="30"/>
          <w:szCs w:val="30"/>
        </w:rPr>
        <w:t xml:space="preserve"> возможность оспаривания статуса, присвоенного документу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, путем направления </w:t>
      </w:r>
      <w:r w:rsidR="001F684B">
        <w:rPr>
          <w:color w:val="auto"/>
          <w:sz w:val="30"/>
          <w:szCs w:val="30"/>
        </w:rPr>
        <w:t xml:space="preserve">им </w:t>
      </w:r>
      <w:r w:rsidRPr="00860A43">
        <w:rPr>
          <w:color w:val="auto"/>
          <w:sz w:val="30"/>
          <w:szCs w:val="30"/>
        </w:rPr>
        <w:t>заявления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о корректировке статуса, присвоенного документу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rFonts w:eastAsia="Times New Roman"/>
          <w:color w:val="auto"/>
          <w:sz w:val="30"/>
          <w:szCs w:val="30"/>
        </w:rPr>
        <w:t xml:space="preserve">с приложением документов, подтверждающих обоснованность </w:t>
      </w:r>
      <w:r w:rsidR="001F684B">
        <w:rPr>
          <w:rFonts w:eastAsia="Times New Roman"/>
          <w:color w:val="auto"/>
          <w:sz w:val="30"/>
          <w:szCs w:val="30"/>
        </w:rPr>
        <w:t>такой</w:t>
      </w:r>
      <w:r w:rsidRPr="00860A43">
        <w:rPr>
          <w:rFonts w:eastAsia="Times New Roman"/>
          <w:color w:val="auto"/>
          <w:sz w:val="30"/>
          <w:szCs w:val="30"/>
        </w:rPr>
        <w:t xml:space="preserve"> корректиров</w:t>
      </w:r>
      <w:r w:rsidR="001F684B">
        <w:rPr>
          <w:rFonts w:eastAsia="Times New Roman"/>
          <w:color w:val="auto"/>
          <w:sz w:val="30"/>
          <w:szCs w:val="30"/>
        </w:rPr>
        <w:t>ки</w:t>
      </w:r>
      <w:r w:rsidR="00F20FF7">
        <w:rPr>
          <w:rFonts w:eastAsia="Times New Roman"/>
          <w:color w:val="auto"/>
          <w:sz w:val="30"/>
          <w:szCs w:val="30"/>
        </w:rPr>
        <w:t>,</w:t>
      </w:r>
      <w:r w:rsidR="00AB0E98" w:rsidRPr="00AB0E98">
        <w:rPr>
          <w:color w:val="auto"/>
          <w:sz w:val="30"/>
          <w:szCs w:val="30"/>
        </w:rPr>
        <w:t xml:space="preserve"> </w:t>
      </w:r>
      <w:r w:rsidR="00AB0E98" w:rsidRPr="00860A43">
        <w:rPr>
          <w:color w:val="auto"/>
          <w:sz w:val="30"/>
          <w:szCs w:val="30"/>
        </w:rPr>
        <w:t xml:space="preserve">и получения мотивированного ответа с обоснованием причин принятого решения </w:t>
      </w:r>
      <w:r w:rsidR="00F20FF7">
        <w:rPr>
          <w:color w:val="auto"/>
          <w:sz w:val="30"/>
          <w:szCs w:val="30"/>
        </w:rPr>
        <w:br/>
      </w:r>
      <w:r w:rsidR="00AB0E98" w:rsidRPr="00860A43">
        <w:rPr>
          <w:color w:val="auto"/>
          <w:sz w:val="30"/>
          <w:szCs w:val="30"/>
        </w:rPr>
        <w:t>по указанному заявлению</w:t>
      </w:r>
      <w:r w:rsidR="00AB0E98">
        <w:rPr>
          <w:rFonts w:eastAsia="Times New Roman"/>
          <w:color w:val="auto"/>
          <w:sz w:val="30"/>
          <w:szCs w:val="30"/>
        </w:rPr>
        <w:t xml:space="preserve"> с использованием</w:t>
      </w:r>
      <w:r w:rsidRPr="00860A43">
        <w:rPr>
          <w:rFonts w:eastAsia="Times New Roman"/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специализированн</w:t>
      </w:r>
      <w:r w:rsidR="00AB0E98">
        <w:rPr>
          <w:color w:val="auto"/>
          <w:sz w:val="30"/>
          <w:szCs w:val="30"/>
        </w:rPr>
        <w:t>ого</w:t>
      </w:r>
      <w:r w:rsidRPr="00860A43">
        <w:rPr>
          <w:color w:val="auto"/>
          <w:sz w:val="30"/>
          <w:szCs w:val="30"/>
        </w:rPr>
        <w:t xml:space="preserve"> сервис</w:t>
      </w:r>
      <w:r w:rsidR="00AB0E98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>, размещенн</w:t>
      </w:r>
      <w:r w:rsidR="00AB0E98">
        <w:rPr>
          <w:color w:val="auto"/>
          <w:sz w:val="30"/>
          <w:szCs w:val="30"/>
        </w:rPr>
        <w:t>ого</w:t>
      </w:r>
      <w:r w:rsidRPr="00860A43">
        <w:rPr>
          <w:color w:val="auto"/>
          <w:sz w:val="30"/>
          <w:szCs w:val="30"/>
        </w:rPr>
        <w:t xml:space="preserve"> в сети 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>Интернет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>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10) рассматривает заявление о корректировке статуса, присвоенного документу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, и осуществляет корректировку либо отказывает в </w:t>
      </w:r>
      <w:r w:rsidR="001F684B">
        <w:rPr>
          <w:color w:val="auto"/>
          <w:sz w:val="30"/>
          <w:szCs w:val="30"/>
        </w:rPr>
        <w:t>ней</w:t>
      </w:r>
      <w:r w:rsidRPr="00860A43">
        <w:rPr>
          <w:color w:val="auto"/>
          <w:sz w:val="30"/>
          <w:szCs w:val="30"/>
        </w:rPr>
        <w:t xml:space="preserve"> </w:t>
      </w:r>
      <w:r w:rsidRPr="00860A43">
        <w:rPr>
          <w:rFonts w:eastAsia="Times New Roman"/>
          <w:color w:val="auto"/>
          <w:sz w:val="30"/>
          <w:szCs w:val="30"/>
        </w:rPr>
        <w:t xml:space="preserve">с обоснованием причин такого отказа </w:t>
      </w:r>
      <w:r w:rsidRPr="00860A43">
        <w:rPr>
          <w:color w:val="auto"/>
          <w:sz w:val="30"/>
          <w:szCs w:val="30"/>
        </w:rPr>
        <w:t xml:space="preserve">в течение </w:t>
      </w:r>
      <w:r w:rsidR="001F684B">
        <w:rPr>
          <w:color w:val="auto"/>
          <w:sz w:val="30"/>
          <w:szCs w:val="30"/>
        </w:rPr>
        <w:t>десяти</w:t>
      </w:r>
      <w:r w:rsidRPr="00860A43">
        <w:rPr>
          <w:color w:val="auto"/>
          <w:sz w:val="30"/>
          <w:szCs w:val="30"/>
        </w:rPr>
        <w:t xml:space="preserve"> рабочих дней </w:t>
      </w:r>
      <w:r w:rsidRPr="00860A43">
        <w:rPr>
          <w:rFonts w:eastAsia="Times New Roman"/>
          <w:color w:val="auto"/>
          <w:sz w:val="30"/>
          <w:szCs w:val="30"/>
        </w:rPr>
        <w:t>со дня получения</w:t>
      </w:r>
      <w:r w:rsidR="001F684B">
        <w:rPr>
          <w:rFonts w:eastAsia="Times New Roman"/>
          <w:color w:val="auto"/>
          <w:sz w:val="30"/>
          <w:szCs w:val="30"/>
        </w:rPr>
        <w:t xml:space="preserve"> указанного</w:t>
      </w:r>
      <w:r w:rsidRPr="00860A43">
        <w:rPr>
          <w:rFonts w:eastAsia="Times New Roman"/>
          <w:color w:val="auto"/>
          <w:sz w:val="30"/>
          <w:szCs w:val="30"/>
        </w:rPr>
        <w:t xml:space="preserve"> заявления;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11) передает в информационную систему контролирующего органа СПОТ информацию</w:t>
      </w:r>
      <w:r w:rsidR="001F684B">
        <w:rPr>
          <w:color w:val="auto"/>
          <w:sz w:val="30"/>
          <w:szCs w:val="30"/>
        </w:rPr>
        <w:t>, содержащуюся в</w:t>
      </w:r>
      <w:r w:rsidRPr="00860A43">
        <w:rPr>
          <w:color w:val="auto"/>
          <w:sz w:val="30"/>
          <w:szCs w:val="30"/>
        </w:rPr>
        <w:t xml:space="preserve"> документ</w:t>
      </w:r>
      <w:r w:rsidR="001F684B">
        <w:rPr>
          <w:color w:val="auto"/>
          <w:sz w:val="30"/>
          <w:szCs w:val="30"/>
        </w:rPr>
        <w:t>е</w:t>
      </w:r>
      <w:r w:rsidRPr="00860A43">
        <w:rPr>
          <w:color w:val="auto"/>
          <w:sz w:val="30"/>
          <w:szCs w:val="30"/>
        </w:rPr>
        <w:t xml:space="preserve"> о предстоящей поставке</w:t>
      </w:r>
      <w:r w:rsidR="001F684B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 а также</w:t>
      </w:r>
      <w:r w:rsidR="001F684B">
        <w:rPr>
          <w:color w:val="auto"/>
          <w:sz w:val="30"/>
          <w:szCs w:val="30"/>
        </w:rPr>
        <w:t xml:space="preserve"> информацию</w:t>
      </w:r>
      <w:r w:rsidRPr="00860A43">
        <w:rPr>
          <w:color w:val="auto"/>
          <w:sz w:val="30"/>
          <w:szCs w:val="30"/>
        </w:rPr>
        <w:t xml:space="preserve"> о его статусе, состав и сроки передачи которой определяются соглашением об информационном взаимодействии между оператором СПОТ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и контролирующим органом СПОТ;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12) реализует иные полномочия, </w:t>
      </w:r>
      <w:r w:rsidR="00AB0E98">
        <w:rPr>
          <w:color w:val="auto"/>
          <w:sz w:val="30"/>
          <w:szCs w:val="30"/>
        </w:rPr>
        <w:t>установленные</w:t>
      </w:r>
      <w:r w:rsidRPr="00860A43">
        <w:rPr>
          <w:color w:val="auto"/>
          <w:sz w:val="30"/>
          <w:szCs w:val="30"/>
        </w:rPr>
        <w:t xml:space="preserve"> настоящим Федеральным законом.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2. Контролирующий орган СПОТ обеспечивает: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 xml:space="preserve">1) при ввозе товаров </w:t>
      </w:r>
      <w:r w:rsidR="001F684B">
        <w:rPr>
          <w:color w:val="auto"/>
          <w:sz w:val="30"/>
          <w:szCs w:val="30"/>
        </w:rPr>
        <w:t xml:space="preserve">на территорию </w:t>
      </w:r>
      <w:r w:rsidRPr="00860A43">
        <w:rPr>
          <w:color w:val="auto"/>
          <w:sz w:val="30"/>
          <w:szCs w:val="30"/>
        </w:rPr>
        <w:t>Российск</w:t>
      </w:r>
      <w:r w:rsidR="001F684B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1F684B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</w:t>
      </w:r>
      <w:r w:rsidR="001F684B">
        <w:rPr>
          <w:color w:val="auto"/>
          <w:sz w:val="30"/>
          <w:szCs w:val="30"/>
        </w:rPr>
        <w:br/>
        <w:t>с территорий других</w:t>
      </w:r>
      <w:r w:rsidRPr="00860A43">
        <w:rPr>
          <w:color w:val="auto"/>
          <w:sz w:val="30"/>
          <w:szCs w:val="30"/>
        </w:rPr>
        <w:t xml:space="preserve"> государств</w:t>
      </w:r>
      <w:r w:rsidR="001F684B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1F684B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членов ЕАЭС осуществление</w:t>
      </w:r>
      <w:r w:rsidR="009841A9">
        <w:rPr>
          <w:color w:val="auto"/>
          <w:sz w:val="30"/>
          <w:szCs w:val="30"/>
        </w:rPr>
        <w:t xml:space="preserve"> </w:t>
      </w:r>
      <w:r w:rsidR="009841A9">
        <w:rPr>
          <w:color w:val="auto"/>
          <w:sz w:val="30"/>
          <w:szCs w:val="30"/>
        </w:rPr>
        <w:br/>
      </w:r>
      <w:r w:rsidR="009841A9" w:rsidRPr="00860A43">
        <w:rPr>
          <w:color w:val="auto"/>
          <w:sz w:val="30"/>
          <w:szCs w:val="30"/>
        </w:rPr>
        <w:t>в соответствии с частью 7 статьи 10 настоящего Федерального закона</w:t>
      </w:r>
      <w:r w:rsidRPr="00860A43">
        <w:rPr>
          <w:color w:val="auto"/>
          <w:sz w:val="30"/>
          <w:szCs w:val="30"/>
        </w:rPr>
        <w:t xml:space="preserve"> </w:t>
      </w:r>
      <w:r w:rsidR="009841A9" w:rsidRPr="00860A43">
        <w:rPr>
          <w:color w:val="auto"/>
          <w:sz w:val="30"/>
          <w:szCs w:val="30"/>
        </w:rPr>
        <w:t>выборочно</w:t>
      </w:r>
      <w:r w:rsidR="009841A9">
        <w:rPr>
          <w:color w:val="auto"/>
          <w:sz w:val="30"/>
          <w:szCs w:val="30"/>
        </w:rPr>
        <w:t>й</w:t>
      </w:r>
      <w:r w:rsidR="009841A9" w:rsidRP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проверки</w:t>
      </w:r>
      <w:r w:rsidR="009841A9">
        <w:rPr>
          <w:color w:val="auto"/>
          <w:sz w:val="30"/>
          <w:szCs w:val="30"/>
        </w:rPr>
        <w:t xml:space="preserve"> на предмет наличия</w:t>
      </w:r>
      <w:r w:rsidRPr="00860A43">
        <w:rPr>
          <w:color w:val="auto"/>
          <w:sz w:val="30"/>
          <w:szCs w:val="30"/>
        </w:rPr>
        <w:t xml:space="preserve"> </w:t>
      </w:r>
      <w:r w:rsidR="00AB0E98">
        <w:rPr>
          <w:color w:val="auto"/>
          <w:sz w:val="30"/>
          <w:szCs w:val="30"/>
        </w:rPr>
        <w:t>у перевозчиков</w:t>
      </w:r>
      <w:r w:rsidR="00AB0E98" w:rsidRP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документ</w:t>
      </w:r>
      <w:r w:rsidR="00AB0E98">
        <w:rPr>
          <w:color w:val="auto"/>
          <w:sz w:val="30"/>
          <w:szCs w:val="30"/>
        </w:rPr>
        <w:t>ов</w:t>
      </w:r>
      <w:r w:rsidRPr="00860A43">
        <w:rPr>
          <w:color w:val="auto"/>
          <w:sz w:val="30"/>
          <w:szCs w:val="30"/>
        </w:rPr>
        <w:t xml:space="preserve">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о предстоящей поставке </w:t>
      </w:r>
      <w:r w:rsidR="009841A9">
        <w:rPr>
          <w:color w:val="auto"/>
          <w:sz w:val="30"/>
          <w:szCs w:val="30"/>
        </w:rPr>
        <w:t>товаров</w:t>
      </w:r>
      <w:r w:rsidRPr="00860A43">
        <w:rPr>
          <w:color w:val="auto"/>
          <w:sz w:val="30"/>
          <w:szCs w:val="30"/>
        </w:rPr>
        <w:t>, наличия у документа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предстоящей поставке</w:t>
      </w:r>
      <w:r w:rsidR="009841A9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статуса, необходимого для ввоза товаров, а также </w:t>
      </w:r>
      <w:r w:rsidR="00AB0E98">
        <w:rPr>
          <w:color w:val="auto"/>
          <w:sz w:val="30"/>
          <w:szCs w:val="30"/>
        </w:rPr>
        <w:t xml:space="preserve">на предмет </w:t>
      </w:r>
      <w:r w:rsidRPr="00860A43">
        <w:rPr>
          <w:color w:val="auto"/>
          <w:sz w:val="30"/>
          <w:szCs w:val="30"/>
        </w:rPr>
        <w:t>соответствия сведений, указанных в проверяемом документе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 сведениям о товар</w:t>
      </w:r>
      <w:r w:rsidR="00AB0E98">
        <w:rPr>
          <w:color w:val="auto"/>
          <w:sz w:val="30"/>
          <w:szCs w:val="30"/>
        </w:rPr>
        <w:t>ах</w:t>
      </w:r>
      <w:r w:rsidRPr="00860A43">
        <w:rPr>
          <w:color w:val="auto"/>
          <w:sz w:val="30"/>
          <w:szCs w:val="30"/>
        </w:rPr>
        <w:t>, указанным в документ</w:t>
      </w:r>
      <w:r w:rsidR="009841A9">
        <w:rPr>
          <w:color w:val="auto"/>
          <w:sz w:val="30"/>
          <w:szCs w:val="30"/>
        </w:rPr>
        <w:t>ах, представленных перевозчиком</w:t>
      </w:r>
      <w:r w:rsidRPr="00860A43">
        <w:rPr>
          <w:color w:val="auto"/>
          <w:sz w:val="30"/>
          <w:szCs w:val="30"/>
        </w:rPr>
        <w:t>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в зависимости от результатов проверки документа о предстоящей поставке товаров в соответствии с пунктом 1 настоящей части внесение должностными лицами контролирующего органа СПОТ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информационную систему контролирующего органа СПОТ отметок, указанных в части 8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статьи 10 настоящего Федерального закона;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3) в срок</w:t>
      </w:r>
      <w:r w:rsidR="009841A9">
        <w:rPr>
          <w:color w:val="auto"/>
          <w:sz w:val="30"/>
          <w:szCs w:val="30"/>
        </w:rPr>
        <w:t>,</w:t>
      </w:r>
      <w:r w:rsidRPr="00860A43">
        <w:rPr>
          <w:color w:val="auto"/>
          <w:sz w:val="30"/>
          <w:szCs w:val="30"/>
        </w:rPr>
        <w:t xml:space="preserve"> не превышающий 15 минут с момента завершения проверки документа о предстоящей поставке </w:t>
      </w:r>
      <w:r w:rsidR="009841A9">
        <w:rPr>
          <w:color w:val="auto"/>
          <w:sz w:val="30"/>
          <w:szCs w:val="30"/>
        </w:rPr>
        <w:t xml:space="preserve">товаров, </w:t>
      </w:r>
      <w:r w:rsidRPr="00860A43">
        <w:rPr>
          <w:color w:val="auto"/>
          <w:sz w:val="30"/>
          <w:szCs w:val="30"/>
        </w:rPr>
        <w:t xml:space="preserve">передачу информации </w:t>
      </w:r>
      <w:r w:rsidR="009841A9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результатах</w:t>
      </w:r>
      <w:r w:rsidR="009841A9">
        <w:rPr>
          <w:color w:val="auto"/>
          <w:sz w:val="30"/>
          <w:szCs w:val="30"/>
        </w:rPr>
        <w:t xml:space="preserve"> такой</w:t>
      </w:r>
      <w:r w:rsidRPr="00860A43">
        <w:rPr>
          <w:color w:val="auto"/>
          <w:sz w:val="30"/>
          <w:szCs w:val="30"/>
        </w:rPr>
        <w:t xml:space="preserve"> проверки</w:t>
      </w:r>
      <w:r w:rsidR="009841A9">
        <w:rPr>
          <w:color w:val="auto"/>
          <w:sz w:val="30"/>
          <w:szCs w:val="30"/>
        </w:rPr>
        <w:t>, содержащейся в информационной системе</w:t>
      </w:r>
      <w:r w:rsidRPr="00860A43">
        <w:rPr>
          <w:color w:val="auto"/>
          <w:sz w:val="30"/>
          <w:szCs w:val="30"/>
        </w:rPr>
        <w:t xml:space="preserve"> контролирующего органа СПОТ</w:t>
      </w:r>
      <w:r w:rsidR="009841A9">
        <w:rPr>
          <w:color w:val="auto"/>
          <w:sz w:val="30"/>
          <w:szCs w:val="30"/>
        </w:rPr>
        <w:t xml:space="preserve">, </w:t>
      </w:r>
      <w:r w:rsidRPr="00860A43">
        <w:rPr>
          <w:color w:val="auto"/>
          <w:sz w:val="30"/>
          <w:szCs w:val="30"/>
        </w:rPr>
        <w:t xml:space="preserve">в информационную систему оператора СПОТ;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4) выдачу должностными лицами контролирующего органа СПОТ лицам, управляющим транспортным средством, осуществля</w:t>
      </w:r>
      <w:r w:rsidR="00AB0E98">
        <w:rPr>
          <w:color w:val="auto"/>
          <w:sz w:val="30"/>
          <w:szCs w:val="30"/>
        </w:rPr>
        <w:t>ющим</w:t>
      </w:r>
      <w:r w:rsidRPr="00860A43">
        <w:rPr>
          <w:color w:val="auto"/>
          <w:sz w:val="30"/>
          <w:szCs w:val="30"/>
        </w:rPr>
        <w:t xml:space="preserve"> перевозк</w:t>
      </w:r>
      <w:r w:rsidR="00AB0E98">
        <w:rPr>
          <w:color w:val="auto"/>
          <w:sz w:val="30"/>
          <w:szCs w:val="30"/>
        </w:rPr>
        <w:t>у</w:t>
      </w:r>
      <w:r w:rsidRPr="00860A43">
        <w:rPr>
          <w:color w:val="auto"/>
          <w:sz w:val="30"/>
          <w:szCs w:val="30"/>
        </w:rPr>
        <w:t xml:space="preserve"> (транспортировк</w:t>
      </w:r>
      <w:r w:rsidR="00AB0E98">
        <w:rPr>
          <w:color w:val="auto"/>
          <w:sz w:val="30"/>
          <w:szCs w:val="30"/>
        </w:rPr>
        <w:t>у</w:t>
      </w:r>
      <w:r w:rsidRPr="00860A43">
        <w:rPr>
          <w:color w:val="auto"/>
          <w:sz w:val="30"/>
          <w:szCs w:val="30"/>
        </w:rPr>
        <w:t xml:space="preserve">) товаров </w:t>
      </w:r>
      <w:r w:rsidR="009841A9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9841A9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9841A9">
        <w:rPr>
          <w:color w:val="auto"/>
          <w:sz w:val="30"/>
          <w:szCs w:val="30"/>
        </w:rPr>
        <w:t>и с территорий</w:t>
      </w:r>
      <w:r w:rsidRPr="00860A43">
        <w:rPr>
          <w:color w:val="auto"/>
          <w:sz w:val="30"/>
          <w:szCs w:val="30"/>
        </w:rPr>
        <w:t xml:space="preserve"> друг</w:t>
      </w:r>
      <w:r w:rsidR="009841A9">
        <w:rPr>
          <w:color w:val="auto"/>
          <w:sz w:val="30"/>
          <w:szCs w:val="30"/>
        </w:rPr>
        <w:t>их</w:t>
      </w:r>
      <w:r w:rsidRPr="00860A43">
        <w:rPr>
          <w:color w:val="auto"/>
          <w:sz w:val="30"/>
          <w:szCs w:val="30"/>
        </w:rPr>
        <w:t xml:space="preserve"> государств</w:t>
      </w:r>
      <w:r w:rsidR="009841A9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9841A9">
        <w:rPr>
          <w:color w:val="auto"/>
          <w:sz w:val="30"/>
          <w:szCs w:val="30"/>
        </w:rPr>
        <w:t xml:space="preserve"> </w:t>
      </w:r>
      <w:r w:rsidR="00264BFA">
        <w:rPr>
          <w:color w:val="auto"/>
          <w:sz w:val="30"/>
          <w:szCs w:val="30"/>
        </w:rPr>
        <w:t>членов</w:t>
      </w:r>
      <w:r w:rsidRPr="00860A43">
        <w:rPr>
          <w:color w:val="auto"/>
          <w:sz w:val="30"/>
          <w:szCs w:val="30"/>
        </w:rPr>
        <w:t xml:space="preserve"> ЕАЭС, предписани</w:t>
      </w:r>
      <w:r w:rsidR="009841A9">
        <w:rPr>
          <w:color w:val="auto"/>
          <w:sz w:val="30"/>
          <w:szCs w:val="30"/>
        </w:rPr>
        <w:t>я</w:t>
      </w:r>
      <w:r w:rsidRPr="00860A43">
        <w:rPr>
          <w:color w:val="auto"/>
          <w:sz w:val="30"/>
          <w:szCs w:val="30"/>
        </w:rPr>
        <w:t xml:space="preserve">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выезде транспортного средства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с находящимися </w:t>
      </w:r>
      <w:r w:rsidR="009841A9">
        <w:rPr>
          <w:color w:val="auto"/>
          <w:sz w:val="30"/>
          <w:szCs w:val="30"/>
        </w:rPr>
        <w:t>в</w:t>
      </w:r>
      <w:r w:rsidRPr="00860A43">
        <w:rPr>
          <w:color w:val="auto"/>
          <w:sz w:val="30"/>
          <w:szCs w:val="30"/>
        </w:rPr>
        <w:t xml:space="preserve"> нем товарами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за пределы территории Российской Федерации в сроки, указанные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</w:t>
      </w:r>
      <w:r w:rsidR="009841A9">
        <w:rPr>
          <w:color w:val="auto"/>
          <w:sz w:val="30"/>
          <w:szCs w:val="30"/>
        </w:rPr>
        <w:t xml:space="preserve"> данном </w:t>
      </w:r>
      <w:r w:rsidRPr="00860A43">
        <w:rPr>
          <w:color w:val="auto"/>
          <w:sz w:val="30"/>
          <w:szCs w:val="30"/>
        </w:rPr>
        <w:t>предписании,</w:t>
      </w:r>
      <w:r w:rsidR="009841A9">
        <w:rPr>
          <w:color w:val="auto"/>
          <w:sz w:val="30"/>
          <w:szCs w:val="30"/>
        </w:rPr>
        <w:t xml:space="preserve"> не превышающие </w:t>
      </w:r>
      <w:r w:rsidRPr="00860A43">
        <w:rPr>
          <w:color w:val="auto"/>
          <w:sz w:val="30"/>
          <w:szCs w:val="30"/>
        </w:rPr>
        <w:t>трех часов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 момента завершения проверки документа о предстоящей поставке</w:t>
      </w:r>
      <w:r w:rsidR="009841A9">
        <w:rPr>
          <w:color w:val="auto"/>
          <w:sz w:val="30"/>
          <w:szCs w:val="30"/>
        </w:rPr>
        <w:t xml:space="preserve"> товаров,</w:t>
      </w:r>
      <w:r w:rsidR="00860A43">
        <w:rPr>
          <w:color w:val="auto"/>
          <w:sz w:val="30"/>
          <w:szCs w:val="30"/>
        </w:rPr>
        <w:t xml:space="preserve"> </w:t>
      </w:r>
      <w:r w:rsidR="009841A9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случаях: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а) </w:t>
      </w:r>
      <w:r w:rsidR="00016E5D" w:rsidRPr="00860A43">
        <w:rPr>
          <w:color w:val="auto"/>
          <w:sz w:val="30"/>
          <w:szCs w:val="30"/>
        </w:rPr>
        <w:t>отсутствия документа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 xml:space="preserve"> </w:t>
      </w:r>
      <w:r w:rsidR="00F3726A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(за исключением товаров, указанных в части </w:t>
      </w:r>
      <w:r w:rsidR="00AB0E98">
        <w:rPr>
          <w:color w:val="auto"/>
          <w:sz w:val="30"/>
          <w:szCs w:val="30"/>
        </w:rPr>
        <w:t>3</w:t>
      </w:r>
      <w:r w:rsidR="00016E5D" w:rsidRPr="00860A43">
        <w:rPr>
          <w:color w:val="auto"/>
          <w:sz w:val="30"/>
          <w:szCs w:val="30"/>
        </w:rPr>
        <w:t xml:space="preserve"> статьи 5 настоящего Федерального закона) либо отсутствия у документа о предстоящей поставке </w:t>
      </w:r>
      <w:r w:rsidR="00F3726A">
        <w:rPr>
          <w:color w:val="auto"/>
          <w:sz w:val="30"/>
          <w:szCs w:val="30"/>
        </w:rPr>
        <w:t xml:space="preserve">товаров </w:t>
      </w:r>
      <w:r w:rsidR="00016E5D" w:rsidRPr="00860A43">
        <w:rPr>
          <w:color w:val="auto"/>
          <w:sz w:val="30"/>
          <w:szCs w:val="30"/>
        </w:rPr>
        <w:t>статуса, необходимого для ввоза товаров;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б)</w:t>
      </w:r>
      <w:r w:rsidR="004F6B94">
        <w:rPr>
          <w:color w:val="auto"/>
          <w:sz w:val="30"/>
          <w:szCs w:val="30"/>
        </w:rPr>
        <w:t> </w:t>
      </w:r>
      <w:r w:rsidR="00016E5D" w:rsidRPr="00860A43">
        <w:rPr>
          <w:color w:val="auto"/>
          <w:sz w:val="30"/>
          <w:szCs w:val="30"/>
        </w:rPr>
        <w:t>несоответствия сведений, указанных в документе 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 xml:space="preserve">, сведениям, указанным в документах, представленных перевозчиком должностным лицам контролирующего органа СПОТ,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за исключением случая, когда товары, указанные в документе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о предстоящей поставке</w:t>
      </w:r>
      <w:r w:rsidR="00F3726A"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>, ввозятся в меньш</w:t>
      </w:r>
      <w:r>
        <w:rPr>
          <w:color w:val="auto"/>
          <w:sz w:val="30"/>
          <w:szCs w:val="30"/>
        </w:rPr>
        <w:t>ем количестве</w:t>
      </w:r>
      <w:r w:rsidR="00016E5D" w:rsidRPr="00860A43">
        <w:rPr>
          <w:color w:val="auto"/>
          <w:sz w:val="30"/>
          <w:szCs w:val="30"/>
        </w:rPr>
        <w:t xml:space="preserve">, </w:t>
      </w:r>
      <w:r w:rsidR="004F6B94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чем указано в таком документе.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3.</w:t>
      </w:r>
      <w:r w:rsidR="00860A43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 xml:space="preserve">Контроль выезда транспортного средства с находящимися </w:t>
      </w:r>
      <w:r w:rsidR="009841A9">
        <w:rPr>
          <w:color w:val="auto"/>
          <w:sz w:val="30"/>
          <w:szCs w:val="30"/>
        </w:rPr>
        <w:t>в</w:t>
      </w:r>
      <w:r w:rsidRPr="00860A43">
        <w:rPr>
          <w:color w:val="auto"/>
          <w:sz w:val="30"/>
          <w:szCs w:val="30"/>
        </w:rPr>
        <w:t xml:space="preserve"> нем товарами за пределы территории Российской Федерации осуществляется должностными лицами контролирующего органа СПОТ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с применением технических средств видеонаблюдения (видеофиксации).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4.</w:t>
      </w:r>
      <w:r w:rsidR="00860A43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 xml:space="preserve">Форма предписания о выезде транспортного средства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с находящимися </w:t>
      </w:r>
      <w:r w:rsidR="009841A9">
        <w:rPr>
          <w:color w:val="auto"/>
          <w:sz w:val="30"/>
          <w:szCs w:val="30"/>
        </w:rPr>
        <w:t>в</w:t>
      </w:r>
      <w:r w:rsidRPr="00860A43">
        <w:rPr>
          <w:color w:val="auto"/>
          <w:sz w:val="30"/>
          <w:szCs w:val="30"/>
        </w:rPr>
        <w:t xml:space="preserve"> нем товарами за пределы территории Российской Федерации утверждается контролирующим органом СПОТ. </w:t>
      </w:r>
    </w:p>
    <w:p w:rsidR="003F1CDB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5. </w:t>
      </w:r>
      <w:r w:rsidR="00F22389" w:rsidRPr="00860A43">
        <w:rPr>
          <w:color w:val="auto"/>
          <w:sz w:val="30"/>
          <w:szCs w:val="30"/>
        </w:rPr>
        <w:t xml:space="preserve">В случае выявления контролирующим органом СПОТ и (или) иными государственными органами признаков нарушения права ЕАЭС </w:t>
      </w:r>
      <w:r w:rsidR="00F22389" w:rsidRPr="00860A43">
        <w:rPr>
          <w:color w:val="auto"/>
          <w:sz w:val="30"/>
          <w:szCs w:val="30"/>
        </w:rPr>
        <w:br/>
        <w:t>и</w:t>
      </w:r>
      <w:r>
        <w:rPr>
          <w:color w:val="auto"/>
          <w:sz w:val="30"/>
          <w:szCs w:val="30"/>
        </w:rPr>
        <w:t> </w:t>
      </w:r>
      <w:r w:rsidR="00F22389" w:rsidRPr="00860A43">
        <w:rPr>
          <w:color w:val="auto"/>
          <w:sz w:val="30"/>
          <w:szCs w:val="30"/>
        </w:rPr>
        <w:t xml:space="preserve">(или) законодательства Российской Федерации, не связанного </w:t>
      </w:r>
      <w:r w:rsidR="00F22389" w:rsidRPr="00860A43">
        <w:rPr>
          <w:color w:val="auto"/>
          <w:sz w:val="30"/>
          <w:szCs w:val="30"/>
        </w:rPr>
        <w:br/>
        <w:t xml:space="preserve">с соблюдением требований настоящего Федерального закона, положения пункта 4 части 2 настоящей статьи не применяются и действия </w:t>
      </w:r>
      <w:r>
        <w:rPr>
          <w:color w:val="auto"/>
          <w:sz w:val="30"/>
          <w:szCs w:val="30"/>
        </w:rPr>
        <w:br/>
      </w:r>
      <w:r w:rsidR="00F22389" w:rsidRPr="00860A43">
        <w:rPr>
          <w:color w:val="auto"/>
          <w:sz w:val="30"/>
          <w:szCs w:val="30"/>
        </w:rPr>
        <w:t>с товарами</w:t>
      </w:r>
      <w:r w:rsidR="00860A43">
        <w:rPr>
          <w:color w:val="auto"/>
          <w:sz w:val="30"/>
          <w:szCs w:val="30"/>
        </w:rPr>
        <w:t xml:space="preserve"> </w:t>
      </w:r>
      <w:r w:rsidR="00F22389" w:rsidRPr="00860A43">
        <w:rPr>
          <w:color w:val="auto"/>
          <w:sz w:val="30"/>
          <w:szCs w:val="30"/>
        </w:rPr>
        <w:t>и транспортными средствами, осуществля</w:t>
      </w:r>
      <w:r w:rsidR="00AB0E98">
        <w:rPr>
          <w:color w:val="auto"/>
          <w:sz w:val="30"/>
          <w:szCs w:val="30"/>
        </w:rPr>
        <w:t>ющим</w:t>
      </w:r>
      <w:r w:rsidR="00F20FF7">
        <w:rPr>
          <w:color w:val="auto"/>
          <w:sz w:val="30"/>
          <w:szCs w:val="30"/>
        </w:rPr>
        <w:t>и</w:t>
      </w:r>
      <w:r w:rsidR="00F22389" w:rsidRPr="00860A43">
        <w:rPr>
          <w:color w:val="auto"/>
          <w:sz w:val="30"/>
          <w:szCs w:val="30"/>
        </w:rPr>
        <w:t xml:space="preserve"> перевозк</w:t>
      </w:r>
      <w:r w:rsidR="00AB0E98">
        <w:rPr>
          <w:color w:val="auto"/>
          <w:sz w:val="30"/>
          <w:szCs w:val="30"/>
        </w:rPr>
        <w:t>у</w:t>
      </w:r>
      <w:r w:rsidR="00F22389" w:rsidRPr="00860A43">
        <w:rPr>
          <w:color w:val="auto"/>
          <w:sz w:val="30"/>
          <w:szCs w:val="30"/>
        </w:rPr>
        <w:t xml:space="preserve"> (транспортировк</w:t>
      </w:r>
      <w:r w:rsidR="00AB0E98">
        <w:rPr>
          <w:color w:val="auto"/>
          <w:sz w:val="30"/>
          <w:szCs w:val="30"/>
        </w:rPr>
        <w:t>у</w:t>
      </w:r>
      <w:r w:rsidR="00F22389" w:rsidRPr="00860A43">
        <w:rPr>
          <w:color w:val="auto"/>
          <w:sz w:val="30"/>
          <w:szCs w:val="30"/>
        </w:rPr>
        <w:t xml:space="preserve">) таких товаров, совершаются в порядке, установленном правом ЕАЭС и (или) законодательством Российской Федерации. </w:t>
      </w:r>
    </w:p>
    <w:p w:rsidR="003F1CDB" w:rsidRDefault="000264F3" w:rsidP="00860A43">
      <w:pPr>
        <w:pStyle w:val="Default"/>
        <w:spacing w:line="240" w:lineRule="atLeast"/>
        <w:ind w:firstLine="709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8.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Права и обязанности заявителя в рамках СПОТ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Заявитель имеет право: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вносить изменения в документ о предстоящей поставке </w:t>
      </w:r>
      <w:r w:rsidR="009841A9">
        <w:rPr>
          <w:color w:val="auto"/>
          <w:sz w:val="30"/>
          <w:szCs w:val="30"/>
        </w:rPr>
        <w:t xml:space="preserve">товаров </w:t>
      </w:r>
      <w:r w:rsidRPr="00860A43">
        <w:rPr>
          <w:color w:val="auto"/>
          <w:sz w:val="30"/>
          <w:szCs w:val="30"/>
        </w:rPr>
        <w:t xml:space="preserve">согласно порядку, утверждаемому оператором СПОТ, до полной оплаты обеспечительного платежа, а в сведения о транспортном средстве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lastRenderedPageBreak/>
        <w:t xml:space="preserve">до пересечения транспортным средством, перевозящим товары, Государственной границы Российской Федерации;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2)</w:t>
      </w:r>
      <w:r w:rsidR="00860A43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>в случае несогласия со статусом, присвоенным документу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предстоящей поставке</w:t>
      </w:r>
      <w:r w:rsidR="009841A9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, оспаривать статус, присвоенный </w:t>
      </w:r>
      <w:r w:rsidR="009841A9">
        <w:rPr>
          <w:color w:val="auto"/>
          <w:sz w:val="30"/>
          <w:szCs w:val="30"/>
        </w:rPr>
        <w:t xml:space="preserve">такому </w:t>
      </w:r>
      <w:r w:rsidRPr="00860A43">
        <w:rPr>
          <w:color w:val="auto"/>
          <w:sz w:val="30"/>
          <w:szCs w:val="30"/>
        </w:rPr>
        <w:t xml:space="preserve">документу, путем </w:t>
      </w:r>
      <w:r w:rsidRPr="00860A43">
        <w:rPr>
          <w:rFonts w:eastAsia="Times New Roman"/>
          <w:color w:val="auto"/>
          <w:sz w:val="30"/>
          <w:szCs w:val="30"/>
        </w:rPr>
        <w:t>направления заявления о корректировке статуса</w:t>
      </w:r>
      <w:r w:rsidRPr="00860A43">
        <w:rPr>
          <w:color w:val="auto"/>
          <w:sz w:val="30"/>
          <w:szCs w:val="30"/>
        </w:rPr>
        <w:t xml:space="preserve"> </w:t>
      </w:r>
      <w:r w:rsidR="009841A9">
        <w:rPr>
          <w:color w:val="auto"/>
          <w:sz w:val="30"/>
          <w:szCs w:val="30"/>
        </w:rPr>
        <w:br/>
      </w:r>
      <w:r w:rsidRPr="00860A43">
        <w:rPr>
          <w:rFonts w:eastAsia="Times New Roman"/>
          <w:color w:val="auto"/>
          <w:sz w:val="30"/>
          <w:szCs w:val="30"/>
        </w:rPr>
        <w:t xml:space="preserve">с приложением документов, подтверждающих обоснованность </w:t>
      </w:r>
      <w:r w:rsidR="009841A9">
        <w:rPr>
          <w:rFonts w:eastAsia="Times New Roman"/>
          <w:color w:val="auto"/>
          <w:sz w:val="30"/>
          <w:szCs w:val="30"/>
        </w:rPr>
        <w:t>такой</w:t>
      </w:r>
      <w:r w:rsidRPr="00860A43">
        <w:rPr>
          <w:rFonts w:eastAsia="Times New Roman"/>
          <w:color w:val="auto"/>
          <w:sz w:val="30"/>
          <w:szCs w:val="30"/>
        </w:rPr>
        <w:t xml:space="preserve"> корректиров</w:t>
      </w:r>
      <w:r w:rsidR="009841A9">
        <w:rPr>
          <w:rFonts w:eastAsia="Times New Roman"/>
          <w:color w:val="auto"/>
          <w:sz w:val="30"/>
          <w:szCs w:val="30"/>
        </w:rPr>
        <w:t>ки</w:t>
      </w:r>
      <w:r w:rsidRPr="00860A43">
        <w:rPr>
          <w:rFonts w:eastAsia="Times New Roman"/>
          <w:color w:val="auto"/>
          <w:sz w:val="30"/>
          <w:szCs w:val="30"/>
        </w:rPr>
        <w:t xml:space="preserve">, </w:t>
      </w:r>
      <w:r w:rsidR="00AB0E98">
        <w:rPr>
          <w:rFonts w:eastAsia="Times New Roman"/>
          <w:color w:val="auto"/>
          <w:sz w:val="30"/>
          <w:szCs w:val="30"/>
        </w:rPr>
        <w:t>с использованием</w:t>
      </w:r>
      <w:r w:rsidRPr="00860A43">
        <w:rPr>
          <w:rFonts w:eastAsia="Times New Roman"/>
          <w:color w:val="auto"/>
          <w:sz w:val="30"/>
          <w:szCs w:val="30"/>
        </w:rPr>
        <w:t xml:space="preserve"> специализированн</w:t>
      </w:r>
      <w:r w:rsidR="00AB0E98">
        <w:rPr>
          <w:rFonts w:eastAsia="Times New Roman"/>
          <w:color w:val="auto"/>
          <w:sz w:val="30"/>
          <w:szCs w:val="30"/>
        </w:rPr>
        <w:t>ого</w:t>
      </w:r>
      <w:r w:rsidRPr="00860A43">
        <w:rPr>
          <w:rFonts w:eastAsia="Times New Roman"/>
          <w:color w:val="auto"/>
          <w:sz w:val="30"/>
          <w:szCs w:val="30"/>
        </w:rPr>
        <w:t xml:space="preserve"> сервис</w:t>
      </w:r>
      <w:r w:rsidR="00AB0E98">
        <w:rPr>
          <w:rFonts w:eastAsia="Times New Roman"/>
          <w:color w:val="auto"/>
          <w:sz w:val="30"/>
          <w:szCs w:val="30"/>
        </w:rPr>
        <w:t>а</w:t>
      </w:r>
      <w:r w:rsidRPr="00860A43">
        <w:rPr>
          <w:rFonts w:eastAsia="Times New Roman"/>
          <w:color w:val="auto"/>
          <w:sz w:val="30"/>
          <w:szCs w:val="30"/>
        </w:rPr>
        <w:t>, размещенн</w:t>
      </w:r>
      <w:r w:rsidR="00AB0E98">
        <w:rPr>
          <w:rFonts w:eastAsia="Times New Roman"/>
          <w:color w:val="auto"/>
          <w:sz w:val="30"/>
          <w:szCs w:val="30"/>
        </w:rPr>
        <w:t>ого</w:t>
      </w:r>
      <w:r w:rsidR="00860A43">
        <w:rPr>
          <w:rFonts w:eastAsia="Times New Roman"/>
          <w:color w:val="auto"/>
          <w:sz w:val="30"/>
          <w:szCs w:val="30"/>
        </w:rPr>
        <w:t xml:space="preserve"> </w:t>
      </w:r>
      <w:r w:rsidRPr="00860A43">
        <w:rPr>
          <w:rFonts w:eastAsia="Times New Roman"/>
          <w:color w:val="auto"/>
          <w:sz w:val="30"/>
          <w:szCs w:val="30"/>
        </w:rPr>
        <w:t xml:space="preserve">в сети </w:t>
      </w:r>
      <w:r w:rsidR="004F6B94">
        <w:rPr>
          <w:rFonts w:eastAsia="Times New Roman"/>
          <w:color w:val="auto"/>
          <w:sz w:val="30"/>
          <w:szCs w:val="30"/>
        </w:rPr>
        <w:t>"</w:t>
      </w:r>
      <w:r w:rsidRPr="00860A43">
        <w:rPr>
          <w:rFonts w:eastAsia="Times New Roman"/>
          <w:color w:val="auto"/>
          <w:sz w:val="30"/>
          <w:szCs w:val="30"/>
        </w:rPr>
        <w:t>Интернет</w:t>
      </w:r>
      <w:r w:rsidR="004F6B94">
        <w:rPr>
          <w:rFonts w:eastAsia="Times New Roman"/>
          <w:color w:val="auto"/>
          <w:sz w:val="30"/>
          <w:szCs w:val="30"/>
        </w:rPr>
        <w:t>"</w:t>
      </w:r>
      <w:r w:rsidRPr="00860A43">
        <w:rPr>
          <w:rFonts w:eastAsia="Times New Roman"/>
          <w:color w:val="auto"/>
          <w:sz w:val="30"/>
          <w:szCs w:val="30"/>
        </w:rPr>
        <w:t>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3) подать заявление о возврате обеспечительного платежа </w:t>
      </w:r>
      <w:r w:rsidRPr="00860A43">
        <w:rPr>
          <w:color w:val="auto"/>
          <w:sz w:val="30"/>
          <w:szCs w:val="30"/>
        </w:rPr>
        <w:br/>
        <w:t xml:space="preserve">в соответствии со статьей 11 настоящего Федерального закона; </w:t>
      </w:r>
    </w:p>
    <w:p w:rsidR="003F1CDB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4) получать разъяснения по вопросам применения</w:t>
      </w:r>
      <w:r w:rsidR="00AB0E98">
        <w:rPr>
          <w:color w:val="auto"/>
          <w:sz w:val="30"/>
          <w:szCs w:val="30"/>
        </w:rPr>
        <w:t xml:space="preserve"> положений законодательства Российской Федерации о</w:t>
      </w:r>
      <w:r w:rsidRPr="00860A43">
        <w:rPr>
          <w:color w:val="auto"/>
          <w:sz w:val="30"/>
          <w:szCs w:val="30"/>
        </w:rPr>
        <w:t xml:space="preserve"> СПОТ</w:t>
      </w:r>
      <w:r w:rsidR="00AB0E98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от федерального органа исполнительной власти, осуществляющего функции по выработке государственной политики и нормативно-правовому регулированию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сфере СПОТ.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2. Заявитель обязан: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обеспечивать взаимодействие со СПОТ </w:t>
      </w:r>
      <w:r w:rsidR="00AB0E98">
        <w:rPr>
          <w:color w:val="auto"/>
          <w:sz w:val="30"/>
          <w:szCs w:val="30"/>
        </w:rPr>
        <w:t>с использованием</w:t>
      </w:r>
      <w:r w:rsidRPr="00860A43">
        <w:rPr>
          <w:color w:val="auto"/>
          <w:sz w:val="30"/>
          <w:szCs w:val="30"/>
        </w:rPr>
        <w:t xml:space="preserve"> сервис</w:t>
      </w:r>
      <w:r w:rsidR="00AB0E98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 xml:space="preserve"> заявителя либо посредством направления документов в электронной форме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по телекоммуникационным каналам связи;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>2) формировать документ о предстоящей поставке</w:t>
      </w:r>
      <w:r w:rsidR="00CC2E2E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по форме, </w:t>
      </w:r>
      <w:r w:rsidR="00860A43">
        <w:rPr>
          <w:color w:val="auto"/>
          <w:sz w:val="30"/>
          <w:szCs w:val="30"/>
        </w:rPr>
        <w:br/>
      </w:r>
      <w:r w:rsidR="00CC2E2E">
        <w:rPr>
          <w:color w:val="auto"/>
          <w:sz w:val="30"/>
          <w:szCs w:val="30"/>
        </w:rPr>
        <w:t>в порядке и</w:t>
      </w:r>
      <w:r w:rsidRPr="00860A43">
        <w:rPr>
          <w:color w:val="auto"/>
          <w:sz w:val="30"/>
          <w:szCs w:val="30"/>
        </w:rPr>
        <w:t xml:space="preserve"> сроки, </w:t>
      </w:r>
      <w:r w:rsidR="00CC2E2E">
        <w:rPr>
          <w:color w:val="auto"/>
          <w:sz w:val="30"/>
          <w:szCs w:val="30"/>
        </w:rPr>
        <w:t xml:space="preserve">которые </w:t>
      </w:r>
      <w:r w:rsidRPr="00860A43">
        <w:rPr>
          <w:color w:val="auto"/>
          <w:sz w:val="30"/>
          <w:szCs w:val="30"/>
        </w:rPr>
        <w:t>указан</w:t>
      </w:r>
      <w:r w:rsidR="00CC2E2E">
        <w:rPr>
          <w:color w:val="auto"/>
          <w:sz w:val="30"/>
          <w:szCs w:val="30"/>
        </w:rPr>
        <w:t>ы</w:t>
      </w:r>
      <w:r w:rsidRPr="00860A43">
        <w:rPr>
          <w:color w:val="auto"/>
          <w:sz w:val="30"/>
          <w:szCs w:val="30"/>
        </w:rPr>
        <w:t xml:space="preserve"> в статье 10 настоящего Федерального закона;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3) вносить обеспечительный платеж по документу о предстоящей поставке</w:t>
      </w:r>
      <w:r w:rsidR="00CC2E2E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в размере, порядке и сроки,</w:t>
      </w:r>
      <w:r w:rsidR="00CC2E2E">
        <w:rPr>
          <w:color w:val="auto"/>
          <w:sz w:val="30"/>
          <w:szCs w:val="30"/>
        </w:rPr>
        <w:t xml:space="preserve"> которые</w:t>
      </w:r>
      <w:r w:rsidRPr="00860A43">
        <w:rPr>
          <w:color w:val="auto"/>
          <w:sz w:val="30"/>
          <w:szCs w:val="30"/>
        </w:rPr>
        <w:t xml:space="preserve"> указан</w:t>
      </w:r>
      <w:r w:rsidR="00CC2E2E">
        <w:rPr>
          <w:color w:val="auto"/>
          <w:sz w:val="30"/>
          <w:szCs w:val="30"/>
        </w:rPr>
        <w:t>ы</w:t>
      </w:r>
      <w:r w:rsidRPr="00860A43">
        <w:rPr>
          <w:color w:val="auto"/>
          <w:sz w:val="30"/>
          <w:szCs w:val="30"/>
        </w:rPr>
        <w:t xml:space="preserve"> в статье 11 настоящего Федерального закона, за исключением случаев, указанных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части 1</w:t>
      </w:r>
      <w:r w:rsidR="00CC2E2E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статьи 11 настоящего Федерального закона;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4) обеспечивать наличие у себя актуальной и достоверной информации о поставщике, перевозчике, транспортном средстве (транспортных средствах), осуществляющем (осуществляющих) перевозку (транспортировку) товаров</w:t>
      </w:r>
      <w:r w:rsidR="00860A43">
        <w:rPr>
          <w:color w:val="auto"/>
          <w:sz w:val="30"/>
          <w:szCs w:val="30"/>
        </w:rPr>
        <w:t xml:space="preserve"> </w:t>
      </w:r>
      <w:r w:rsidR="00CC2E2E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CC2E2E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CC2E2E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</w:t>
      </w:r>
      <w:r w:rsidR="00CC2E2E">
        <w:rPr>
          <w:color w:val="auto"/>
          <w:sz w:val="30"/>
          <w:szCs w:val="30"/>
        </w:rPr>
        <w:br/>
        <w:t>с территории другого</w:t>
      </w:r>
      <w:r w:rsidRPr="00860A43">
        <w:rPr>
          <w:color w:val="auto"/>
          <w:sz w:val="30"/>
          <w:szCs w:val="30"/>
        </w:rPr>
        <w:t xml:space="preserve"> государств</w:t>
      </w:r>
      <w:r w:rsidR="00CC2E2E">
        <w:rPr>
          <w:color w:val="auto"/>
          <w:sz w:val="30"/>
          <w:szCs w:val="30"/>
        </w:rPr>
        <w:t xml:space="preserve">а </w:t>
      </w:r>
      <w:r w:rsidRPr="00860A43">
        <w:rPr>
          <w:color w:val="auto"/>
          <w:sz w:val="30"/>
          <w:szCs w:val="30"/>
        </w:rPr>
        <w:t>-</w:t>
      </w:r>
      <w:r w:rsidR="00CC2E2E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</w:t>
      </w:r>
      <w:r w:rsidR="00AB0E98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 xml:space="preserve">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5) обеспечивать направление любым доступным способом визуализированной ссылки, полученной</w:t>
      </w:r>
      <w:r w:rsidR="004F6B94">
        <w:rPr>
          <w:color w:val="auto"/>
          <w:sz w:val="30"/>
          <w:szCs w:val="30"/>
        </w:rPr>
        <w:t xml:space="preserve"> от оператора СПОТ, поставщику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 (или) перевозчику до пересечения Государственной границы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Российской Федерации;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6) обеспечивать хранение документов по сделкам с товарами, </w:t>
      </w:r>
      <w:r w:rsidRPr="00860A43">
        <w:rPr>
          <w:color w:val="auto"/>
          <w:sz w:val="30"/>
          <w:szCs w:val="30"/>
        </w:rPr>
        <w:br/>
        <w:t xml:space="preserve">на которые </w:t>
      </w:r>
      <w:r w:rsidR="00CC2E2E">
        <w:rPr>
          <w:color w:val="auto"/>
          <w:sz w:val="30"/>
          <w:szCs w:val="30"/>
        </w:rPr>
        <w:t>распространя</w:t>
      </w:r>
      <w:r w:rsidR="00AB0E98">
        <w:rPr>
          <w:color w:val="auto"/>
          <w:sz w:val="30"/>
          <w:szCs w:val="30"/>
        </w:rPr>
        <w:t>ю</w:t>
      </w:r>
      <w:r w:rsidR="00CC2E2E">
        <w:rPr>
          <w:color w:val="auto"/>
          <w:sz w:val="30"/>
          <w:szCs w:val="30"/>
        </w:rPr>
        <w:t>тся</w:t>
      </w:r>
      <w:r w:rsidR="00AB0E98">
        <w:rPr>
          <w:color w:val="auto"/>
          <w:sz w:val="30"/>
          <w:szCs w:val="30"/>
        </w:rPr>
        <w:t xml:space="preserve"> положения законодательства Российской Федерации о</w:t>
      </w:r>
      <w:r w:rsidR="00CC2E2E">
        <w:rPr>
          <w:color w:val="auto"/>
          <w:sz w:val="30"/>
          <w:szCs w:val="30"/>
        </w:rPr>
        <w:t xml:space="preserve"> СПОТ, </w:t>
      </w:r>
      <w:r w:rsidRPr="00860A43">
        <w:rPr>
          <w:color w:val="auto"/>
          <w:sz w:val="30"/>
          <w:szCs w:val="30"/>
        </w:rPr>
        <w:t>не менее</w:t>
      </w:r>
      <w:r w:rsidR="00CC2E2E">
        <w:rPr>
          <w:color w:val="auto"/>
          <w:sz w:val="30"/>
          <w:szCs w:val="30"/>
        </w:rPr>
        <w:t xml:space="preserve"> чем в течение</w:t>
      </w:r>
      <w:r w:rsidRPr="00860A43">
        <w:rPr>
          <w:color w:val="auto"/>
          <w:sz w:val="30"/>
          <w:szCs w:val="30"/>
        </w:rPr>
        <w:t xml:space="preserve"> пяти лет с даты ввоза таких товаров </w:t>
      </w:r>
      <w:r w:rsidR="00CC2E2E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AB0E98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AB0E98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. </w:t>
      </w:r>
    </w:p>
    <w:p w:rsidR="003F1CDB" w:rsidRDefault="000264F3" w:rsidP="00860A43">
      <w:pPr>
        <w:pStyle w:val="Default"/>
        <w:spacing w:line="240" w:lineRule="atLeast"/>
        <w:ind w:firstLine="709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lastRenderedPageBreak/>
        <w:t>Статья 9.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Права и обязанности перевозчика в рамках СПОТ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Перевозчик имеет право: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на получение от заявителя и (или) поставщика визуализированной ссылки;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на получение разъяснений по вопросам применения </w:t>
      </w:r>
      <w:r w:rsidR="00AB0E98">
        <w:rPr>
          <w:color w:val="auto"/>
          <w:sz w:val="30"/>
          <w:szCs w:val="30"/>
        </w:rPr>
        <w:t>положений законодательства Российской Федерации о</w:t>
      </w:r>
      <w:r w:rsidR="00AB0E98" w:rsidRP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СПОТ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от федерального органа исполнительной власти, осуществляющего функции по выработке государственной политики и нормативно-правовому регулированию </w:t>
      </w:r>
      <w:r w:rsidR="00AB0E98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сфере СПОТ.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2. Перевозчик обязан: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1) до начала перевозки (транспортировки) товаров </w:t>
      </w:r>
      <w:r w:rsidR="00CC2E2E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CC2E2E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CC2E2E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</w:t>
      </w:r>
      <w:r w:rsidR="00CC2E2E">
        <w:rPr>
          <w:color w:val="auto"/>
          <w:sz w:val="30"/>
          <w:szCs w:val="30"/>
        </w:rPr>
        <w:t>с территории</w:t>
      </w:r>
      <w:r w:rsidRPr="00860A43">
        <w:rPr>
          <w:color w:val="auto"/>
          <w:sz w:val="30"/>
          <w:szCs w:val="30"/>
        </w:rPr>
        <w:t xml:space="preserve"> другого государства</w:t>
      </w:r>
      <w:r w:rsidR="00CC2E2E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CC2E2E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члена ЕАЭС получить у заявителя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и (или) поставщика визуализированную ссылку;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предъявлять визуализированную ссылку должностным лицам контролирующего органа СПОТ по их требованию;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3) выполнять законные требования должностных лиц контролирующего органа СПОТ при проведении ими проверки документа о предстоящей поставке</w:t>
      </w:r>
      <w:r w:rsidR="00CC2E2E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4) обеспечивать незамедлительный выезд транспортного средства </w:t>
      </w:r>
      <w:r w:rsidRPr="00860A43">
        <w:rPr>
          <w:color w:val="auto"/>
          <w:sz w:val="30"/>
          <w:szCs w:val="30"/>
        </w:rPr>
        <w:br/>
        <w:t xml:space="preserve">с находящимися </w:t>
      </w:r>
      <w:r w:rsidR="00CC2E2E">
        <w:rPr>
          <w:color w:val="auto"/>
          <w:sz w:val="30"/>
          <w:szCs w:val="30"/>
        </w:rPr>
        <w:t>в</w:t>
      </w:r>
      <w:r w:rsidRPr="00860A43">
        <w:rPr>
          <w:color w:val="auto"/>
          <w:sz w:val="30"/>
          <w:szCs w:val="30"/>
        </w:rPr>
        <w:t xml:space="preserve"> нем товарами за пределы территории Российской </w:t>
      </w:r>
      <w:r w:rsidRPr="00860A43">
        <w:rPr>
          <w:color w:val="auto"/>
          <w:sz w:val="30"/>
          <w:szCs w:val="30"/>
        </w:rPr>
        <w:lastRenderedPageBreak/>
        <w:t xml:space="preserve">Федерации в случаях, указанных в пункте 4 части 2 статьи 7 настоящего Федерального закона. </w:t>
      </w:r>
    </w:p>
    <w:p w:rsidR="003F1CDB" w:rsidRDefault="000264F3" w:rsidP="00860A43">
      <w:pPr>
        <w:pStyle w:val="Default"/>
        <w:spacing w:line="240" w:lineRule="atLeast"/>
        <w:ind w:left="2268" w:hanging="1559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10.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Документ о предстоящей поставке </w:t>
      </w:r>
      <w:r w:rsidR="00CC2E2E">
        <w:rPr>
          <w:b/>
          <w:bCs/>
          <w:color w:val="auto"/>
          <w:sz w:val="30"/>
          <w:szCs w:val="30"/>
        </w:rPr>
        <w:t>товаров</w:t>
      </w:r>
      <w:r w:rsidR="00860A43">
        <w:rPr>
          <w:b/>
          <w:bCs/>
          <w:color w:val="auto"/>
          <w:sz w:val="30"/>
          <w:szCs w:val="30"/>
        </w:rPr>
        <w:br/>
      </w:r>
      <w:r w:rsidRPr="00860A43">
        <w:rPr>
          <w:b/>
          <w:bCs/>
          <w:color w:val="auto"/>
          <w:sz w:val="30"/>
          <w:szCs w:val="30"/>
        </w:rPr>
        <w:t xml:space="preserve">и визуализированная ссылка </w:t>
      </w:r>
    </w:p>
    <w:p w:rsidR="00860A43" w:rsidRPr="00860A43" w:rsidRDefault="00860A43" w:rsidP="00860A43">
      <w:pPr>
        <w:pStyle w:val="Default"/>
        <w:spacing w:line="240" w:lineRule="atLeast"/>
        <w:ind w:left="2127" w:hanging="1418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1. Заявител</w:t>
      </w:r>
      <w:r>
        <w:rPr>
          <w:color w:val="auto"/>
          <w:sz w:val="30"/>
          <w:szCs w:val="30"/>
        </w:rPr>
        <w:t>ь</w:t>
      </w:r>
      <w:r w:rsidRPr="00860A43">
        <w:rPr>
          <w:color w:val="auto"/>
          <w:sz w:val="30"/>
          <w:szCs w:val="30"/>
        </w:rPr>
        <w:t>, если иное не предусмо</w:t>
      </w:r>
      <w:r>
        <w:rPr>
          <w:color w:val="auto"/>
          <w:sz w:val="30"/>
          <w:szCs w:val="30"/>
        </w:rPr>
        <w:t>трено настоящей статьей, обязан в срок</w:t>
      </w:r>
      <w:r w:rsidRPr="00860A43">
        <w:rPr>
          <w:color w:val="auto"/>
          <w:sz w:val="30"/>
          <w:szCs w:val="30"/>
        </w:rPr>
        <w:t xml:space="preserve"> не позднее двух календарных дней до дня ввоза товаров </w:t>
      </w:r>
      <w:r w:rsidR="00860A43">
        <w:rPr>
          <w:color w:val="auto"/>
          <w:sz w:val="30"/>
          <w:szCs w:val="30"/>
        </w:rPr>
        <w:br/>
      </w:r>
      <w:r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с территорий других</w:t>
      </w:r>
      <w:r w:rsidRPr="00860A43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государств</w:t>
      </w:r>
      <w:r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членов ЕАЭС </w:t>
      </w:r>
      <w:r>
        <w:rPr>
          <w:color w:val="auto"/>
          <w:sz w:val="30"/>
          <w:szCs w:val="30"/>
        </w:rPr>
        <w:t>с</w:t>
      </w:r>
      <w:r w:rsidRPr="00860A43">
        <w:rPr>
          <w:color w:val="auto"/>
          <w:sz w:val="30"/>
          <w:szCs w:val="30"/>
        </w:rPr>
        <w:t>формировать электронн</w:t>
      </w:r>
      <w:r>
        <w:rPr>
          <w:color w:val="auto"/>
          <w:sz w:val="30"/>
          <w:szCs w:val="30"/>
        </w:rPr>
        <w:t>ый</w:t>
      </w:r>
      <w:r w:rsidRPr="00860A43">
        <w:rPr>
          <w:color w:val="auto"/>
          <w:sz w:val="30"/>
          <w:szCs w:val="30"/>
        </w:rPr>
        <w:t xml:space="preserve"> документ </w:t>
      </w:r>
      <w:r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по форме и </w:t>
      </w:r>
      <w:r w:rsidR="00AB0E98">
        <w:rPr>
          <w:color w:val="auto"/>
          <w:sz w:val="30"/>
          <w:szCs w:val="30"/>
        </w:rPr>
        <w:t xml:space="preserve">в </w:t>
      </w:r>
      <w:r w:rsidRPr="00860A43">
        <w:rPr>
          <w:color w:val="auto"/>
          <w:sz w:val="30"/>
          <w:szCs w:val="30"/>
        </w:rPr>
        <w:t>формат</w:t>
      </w:r>
      <w:r w:rsidR="00AB0E98">
        <w:rPr>
          <w:color w:val="auto"/>
          <w:sz w:val="30"/>
          <w:szCs w:val="30"/>
        </w:rPr>
        <w:t>е</w:t>
      </w:r>
      <w:r w:rsidRPr="00860A43">
        <w:rPr>
          <w:color w:val="auto"/>
          <w:sz w:val="30"/>
          <w:szCs w:val="30"/>
        </w:rPr>
        <w:t>,</w:t>
      </w:r>
      <w:r w:rsidR="00AB0E98">
        <w:rPr>
          <w:color w:val="auto"/>
          <w:sz w:val="30"/>
          <w:szCs w:val="30"/>
        </w:rPr>
        <w:t xml:space="preserve"> которые</w:t>
      </w:r>
      <w:r w:rsidRPr="00860A43">
        <w:rPr>
          <w:color w:val="auto"/>
          <w:sz w:val="30"/>
          <w:szCs w:val="30"/>
        </w:rPr>
        <w:t xml:space="preserve"> утвержда</w:t>
      </w:r>
      <w:r w:rsidR="00AB0E98">
        <w:rPr>
          <w:color w:val="auto"/>
          <w:sz w:val="30"/>
          <w:szCs w:val="30"/>
        </w:rPr>
        <w:t>ются</w:t>
      </w:r>
      <w:r w:rsidRPr="00860A43">
        <w:rPr>
          <w:color w:val="auto"/>
          <w:sz w:val="30"/>
          <w:szCs w:val="30"/>
        </w:rPr>
        <w:t xml:space="preserve"> оператором СПОТ. </w:t>
      </w:r>
    </w:p>
    <w:p w:rsidR="003F1CDB" w:rsidRPr="00860A43" w:rsidRDefault="000264F3" w:rsidP="00860A43">
      <w:pPr>
        <w:autoSpaceDE w:val="0"/>
        <w:autoSpaceDN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860A43">
        <w:rPr>
          <w:rFonts w:ascii="Times New Roman" w:hAnsi="Times New Roman"/>
          <w:sz w:val="30"/>
          <w:szCs w:val="30"/>
        </w:rPr>
        <w:t xml:space="preserve">2. Документ о предстоящей поставке </w:t>
      </w:r>
      <w:r>
        <w:rPr>
          <w:rFonts w:ascii="Times New Roman" w:hAnsi="Times New Roman"/>
          <w:sz w:val="30"/>
          <w:szCs w:val="30"/>
        </w:rPr>
        <w:t xml:space="preserve">товаров </w:t>
      </w:r>
      <w:r w:rsidRPr="00860A43">
        <w:rPr>
          <w:rFonts w:ascii="Times New Roman" w:hAnsi="Times New Roman"/>
          <w:sz w:val="30"/>
          <w:szCs w:val="30"/>
        </w:rPr>
        <w:t xml:space="preserve">оформляется на товары, отправляемые по одному транспортному (перевозочному) документу. </w:t>
      </w:r>
      <w:r>
        <w:rPr>
          <w:rFonts w:ascii="Times New Roman" w:hAnsi="Times New Roman"/>
          <w:sz w:val="30"/>
          <w:szCs w:val="30"/>
        </w:rPr>
        <w:br/>
      </w:r>
      <w:r w:rsidRPr="00860A43">
        <w:rPr>
          <w:rFonts w:ascii="Times New Roman" w:hAnsi="Times New Roman"/>
          <w:sz w:val="30"/>
          <w:szCs w:val="30"/>
        </w:rPr>
        <w:t>Не допускается повторное использование документа о предстоящей поставке</w:t>
      </w:r>
      <w:r>
        <w:rPr>
          <w:rFonts w:ascii="Times New Roman" w:hAnsi="Times New Roman"/>
          <w:sz w:val="30"/>
          <w:szCs w:val="30"/>
        </w:rPr>
        <w:t xml:space="preserve"> товаров</w:t>
      </w:r>
      <w:r w:rsidRPr="00860A43">
        <w:rPr>
          <w:rFonts w:ascii="Times New Roman" w:hAnsi="Times New Roman"/>
          <w:sz w:val="30"/>
          <w:szCs w:val="30"/>
        </w:rPr>
        <w:t xml:space="preserve">, по которому был осуществлен ввоз товаров </w:t>
      </w:r>
      <w:r>
        <w:rPr>
          <w:rFonts w:ascii="Times New Roman" w:hAnsi="Times New Roman"/>
          <w:sz w:val="30"/>
          <w:szCs w:val="30"/>
        </w:rPr>
        <w:br/>
      </w:r>
      <w:r w:rsidRPr="00860A43">
        <w:rPr>
          <w:rFonts w:ascii="Times New Roman" w:hAnsi="Times New Roman"/>
          <w:sz w:val="30"/>
          <w:szCs w:val="30"/>
        </w:rPr>
        <w:t xml:space="preserve">на территорию Российской Федерации </w:t>
      </w:r>
      <w:r>
        <w:rPr>
          <w:rFonts w:ascii="Times New Roman" w:hAnsi="Times New Roman"/>
          <w:sz w:val="30"/>
          <w:szCs w:val="30"/>
        </w:rPr>
        <w:t>с территории другого</w:t>
      </w:r>
      <w:r w:rsidRPr="00860A43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br/>
      </w:r>
      <w:r w:rsidRPr="00860A43">
        <w:rPr>
          <w:rFonts w:ascii="Times New Roman" w:hAnsi="Times New Roman"/>
          <w:sz w:val="30"/>
          <w:szCs w:val="30"/>
        </w:rPr>
        <w:t>государства</w:t>
      </w:r>
      <w:r>
        <w:rPr>
          <w:rFonts w:ascii="Times New Roman" w:hAnsi="Times New Roman"/>
          <w:sz w:val="30"/>
          <w:szCs w:val="30"/>
        </w:rPr>
        <w:t xml:space="preserve"> </w:t>
      </w:r>
      <w:r w:rsidRPr="00860A43">
        <w:rPr>
          <w:rFonts w:ascii="Times New Roman" w:hAnsi="Times New Roman"/>
          <w:sz w:val="30"/>
          <w:szCs w:val="30"/>
        </w:rPr>
        <w:t>-</w:t>
      </w:r>
      <w:r>
        <w:rPr>
          <w:rFonts w:ascii="Times New Roman" w:hAnsi="Times New Roman"/>
          <w:sz w:val="30"/>
          <w:szCs w:val="30"/>
        </w:rPr>
        <w:t xml:space="preserve"> </w:t>
      </w:r>
      <w:r w:rsidRPr="00860A43">
        <w:rPr>
          <w:rFonts w:ascii="Times New Roman" w:hAnsi="Times New Roman"/>
          <w:sz w:val="30"/>
          <w:szCs w:val="30"/>
        </w:rPr>
        <w:t xml:space="preserve">члена ЕАЭС. В случае частичного ввоза товаров, указанных </w:t>
      </w:r>
      <w:r>
        <w:rPr>
          <w:rFonts w:ascii="Times New Roman" w:hAnsi="Times New Roman"/>
          <w:sz w:val="30"/>
          <w:szCs w:val="30"/>
        </w:rPr>
        <w:br/>
      </w:r>
      <w:r w:rsidRPr="00860A43">
        <w:rPr>
          <w:rFonts w:ascii="Times New Roman" w:hAnsi="Times New Roman"/>
          <w:sz w:val="30"/>
          <w:szCs w:val="30"/>
        </w:rPr>
        <w:t>в документе о предстоящей поставке</w:t>
      </w:r>
      <w:r>
        <w:rPr>
          <w:rFonts w:ascii="Times New Roman" w:hAnsi="Times New Roman"/>
          <w:sz w:val="30"/>
          <w:szCs w:val="30"/>
        </w:rPr>
        <w:t xml:space="preserve"> товаров</w:t>
      </w:r>
      <w:r w:rsidRPr="00860A43">
        <w:rPr>
          <w:rFonts w:ascii="Times New Roman" w:hAnsi="Times New Roman"/>
          <w:sz w:val="30"/>
          <w:szCs w:val="30"/>
        </w:rPr>
        <w:t xml:space="preserve">, ввоз оставшейся части товаров на территорию Российской Федерации </w:t>
      </w:r>
      <w:r>
        <w:rPr>
          <w:rFonts w:ascii="Times New Roman" w:hAnsi="Times New Roman"/>
          <w:sz w:val="30"/>
          <w:szCs w:val="30"/>
        </w:rPr>
        <w:t>с территории другого</w:t>
      </w:r>
      <w:r w:rsidRPr="00860A43">
        <w:rPr>
          <w:rFonts w:ascii="Times New Roman" w:hAnsi="Times New Roman"/>
          <w:sz w:val="30"/>
          <w:szCs w:val="30"/>
        </w:rPr>
        <w:t xml:space="preserve"> государства</w:t>
      </w:r>
      <w:r>
        <w:rPr>
          <w:rFonts w:ascii="Times New Roman" w:hAnsi="Times New Roman"/>
          <w:sz w:val="30"/>
          <w:szCs w:val="30"/>
        </w:rPr>
        <w:t xml:space="preserve"> </w:t>
      </w:r>
      <w:r w:rsidRPr="00860A43">
        <w:rPr>
          <w:rFonts w:ascii="Times New Roman" w:hAnsi="Times New Roman"/>
          <w:sz w:val="30"/>
          <w:szCs w:val="30"/>
        </w:rPr>
        <w:t>-</w:t>
      </w:r>
      <w:r>
        <w:rPr>
          <w:rFonts w:ascii="Times New Roman" w:hAnsi="Times New Roman"/>
          <w:sz w:val="30"/>
          <w:szCs w:val="30"/>
        </w:rPr>
        <w:t xml:space="preserve"> </w:t>
      </w:r>
      <w:r w:rsidRPr="00860A43">
        <w:rPr>
          <w:rFonts w:ascii="Times New Roman" w:hAnsi="Times New Roman"/>
          <w:sz w:val="30"/>
          <w:szCs w:val="30"/>
        </w:rPr>
        <w:t>члена ЕАЭС осуществляется на основании нового документа о предстоящей поставке</w:t>
      </w:r>
      <w:r>
        <w:rPr>
          <w:rFonts w:ascii="Times New Roman" w:hAnsi="Times New Roman"/>
          <w:sz w:val="30"/>
          <w:szCs w:val="30"/>
        </w:rPr>
        <w:t xml:space="preserve"> товаров</w:t>
      </w:r>
      <w:r w:rsidRPr="00860A43">
        <w:rPr>
          <w:rFonts w:ascii="Times New Roman" w:hAnsi="Times New Roman"/>
          <w:sz w:val="30"/>
          <w:szCs w:val="30"/>
        </w:rPr>
        <w:t xml:space="preserve">, формируемого в порядке, установленном настоящим Федеральным законом.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 xml:space="preserve">3. Документ о предстоящей поставке </w:t>
      </w:r>
      <w:r>
        <w:rPr>
          <w:color w:val="auto"/>
          <w:sz w:val="30"/>
          <w:szCs w:val="30"/>
        </w:rPr>
        <w:t xml:space="preserve">товаров </w:t>
      </w:r>
      <w:r w:rsidRPr="00860A43">
        <w:rPr>
          <w:color w:val="auto"/>
          <w:sz w:val="30"/>
          <w:szCs w:val="30"/>
        </w:rPr>
        <w:t xml:space="preserve">должен содержать следующие сведения: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1) о заявителе с указанием его наименования (фамилии, имени,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отчества</w:t>
      </w:r>
      <w:r>
        <w:rPr>
          <w:color w:val="auto"/>
          <w:sz w:val="30"/>
          <w:szCs w:val="30"/>
        </w:rPr>
        <w:t xml:space="preserve"> (при наличии)</w:t>
      </w:r>
      <w:r w:rsidRP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для индивидуального предпринимателя), идентификационного номера налогоплательщика;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о поставщике, иных лицах, участвующих в реализации </w:t>
      </w:r>
      <w:r w:rsidRPr="00860A43">
        <w:rPr>
          <w:color w:val="auto"/>
          <w:sz w:val="30"/>
          <w:szCs w:val="30"/>
        </w:rPr>
        <w:br/>
        <w:t xml:space="preserve">сделки с товарами, и перевозчике </w:t>
      </w:r>
      <w:r>
        <w:rPr>
          <w:color w:val="auto"/>
          <w:sz w:val="30"/>
          <w:szCs w:val="30"/>
        </w:rPr>
        <w:t>с указанием</w:t>
      </w:r>
      <w:r w:rsidRPr="00860A43">
        <w:rPr>
          <w:color w:val="auto"/>
          <w:sz w:val="30"/>
          <w:szCs w:val="30"/>
        </w:rPr>
        <w:t xml:space="preserve"> наименовани</w:t>
      </w:r>
      <w:r>
        <w:rPr>
          <w:color w:val="auto"/>
          <w:sz w:val="30"/>
          <w:szCs w:val="30"/>
        </w:rPr>
        <w:t>й</w:t>
      </w:r>
      <w:r w:rsidRPr="00860A43">
        <w:rPr>
          <w:color w:val="auto"/>
          <w:sz w:val="30"/>
          <w:szCs w:val="30"/>
        </w:rPr>
        <w:t xml:space="preserve"> указанных </w:t>
      </w:r>
      <w:r>
        <w:rPr>
          <w:color w:val="auto"/>
          <w:sz w:val="30"/>
          <w:szCs w:val="30"/>
        </w:rPr>
        <w:t xml:space="preserve">лиц (фамилии, </w:t>
      </w:r>
      <w:r w:rsidRPr="00860A43">
        <w:rPr>
          <w:color w:val="auto"/>
          <w:sz w:val="30"/>
          <w:szCs w:val="30"/>
        </w:rPr>
        <w:t>имени</w:t>
      </w:r>
      <w:r w:rsidR="00264BFA">
        <w:rPr>
          <w:color w:val="auto"/>
          <w:sz w:val="30"/>
          <w:szCs w:val="30"/>
        </w:rPr>
        <w:t>,</w:t>
      </w:r>
      <w:r>
        <w:rPr>
          <w:color w:val="auto"/>
          <w:sz w:val="30"/>
          <w:szCs w:val="30"/>
        </w:rPr>
        <w:t xml:space="preserve"> отчества (при наличии)</w:t>
      </w:r>
      <w:r w:rsidRP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для физических лиц) </w:t>
      </w:r>
      <w:r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 их идентификаторов, используемых в государстве, в соответствии </w:t>
      </w:r>
      <w:r>
        <w:rPr>
          <w:color w:val="auto"/>
          <w:sz w:val="30"/>
          <w:szCs w:val="30"/>
        </w:rPr>
        <w:br/>
        <w:t>с законодательством которого такие лица</w:t>
      </w:r>
      <w:r w:rsidRPr="00860A43">
        <w:rPr>
          <w:color w:val="auto"/>
          <w:sz w:val="30"/>
          <w:szCs w:val="30"/>
        </w:rPr>
        <w:t xml:space="preserve"> созданы (зарегистрированы);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3) десятизначн</w:t>
      </w:r>
      <w:r>
        <w:rPr>
          <w:color w:val="auto"/>
          <w:sz w:val="30"/>
          <w:szCs w:val="30"/>
        </w:rPr>
        <w:t>ый</w:t>
      </w:r>
      <w:r w:rsidRPr="00860A43">
        <w:rPr>
          <w:color w:val="auto"/>
          <w:sz w:val="30"/>
          <w:szCs w:val="30"/>
        </w:rPr>
        <w:t xml:space="preserve"> код товар</w:t>
      </w:r>
      <w:r w:rsidR="00AB0E98">
        <w:rPr>
          <w:color w:val="auto"/>
          <w:sz w:val="30"/>
          <w:szCs w:val="30"/>
        </w:rPr>
        <w:t>а</w:t>
      </w:r>
      <w:r w:rsidRPr="00860A43">
        <w:rPr>
          <w:color w:val="auto"/>
          <w:sz w:val="30"/>
          <w:szCs w:val="30"/>
        </w:rPr>
        <w:t xml:space="preserve"> в соответствии с единой Товарной номенклатурой внешнеэкономической деятельности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4) стоимост</w:t>
      </w:r>
      <w:r>
        <w:rPr>
          <w:color w:val="auto"/>
          <w:sz w:val="30"/>
          <w:szCs w:val="30"/>
        </w:rPr>
        <w:t>ь</w:t>
      </w:r>
      <w:r w:rsidRPr="00860A43">
        <w:rPr>
          <w:color w:val="auto"/>
          <w:sz w:val="30"/>
          <w:szCs w:val="30"/>
        </w:rPr>
        <w:t xml:space="preserve"> товаров в соответствии с договор</w:t>
      </w:r>
      <w:r>
        <w:rPr>
          <w:color w:val="auto"/>
          <w:sz w:val="30"/>
          <w:szCs w:val="30"/>
        </w:rPr>
        <w:t>ом, по которому товар</w:t>
      </w:r>
      <w:r w:rsidR="00AB0E98">
        <w:rPr>
          <w:color w:val="auto"/>
          <w:sz w:val="30"/>
          <w:szCs w:val="30"/>
        </w:rPr>
        <w:t>ы ввозя</w:t>
      </w:r>
      <w:r>
        <w:rPr>
          <w:color w:val="auto"/>
          <w:sz w:val="30"/>
          <w:szCs w:val="30"/>
        </w:rPr>
        <w:t>тся 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AB0E98">
        <w:rPr>
          <w:color w:val="auto"/>
          <w:sz w:val="30"/>
          <w:szCs w:val="30"/>
        </w:rPr>
        <w:t>ой</w:t>
      </w:r>
      <w:r w:rsidRPr="00860A43">
        <w:rPr>
          <w:color w:val="auto"/>
          <w:sz w:val="30"/>
          <w:szCs w:val="30"/>
        </w:rPr>
        <w:t xml:space="preserve"> Федераци</w:t>
      </w:r>
      <w:r w:rsidR="00AB0E98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с территории другого</w:t>
      </w:r>
      <w:r w:rsidRPr="00860A43">
        <w:rPr>
          <w:color w:val="auto"/>
          <w:sz w:val="30"/>
          <w:szCs w:val="30"/>
        </w:rPr>
        <w:t xml:space="preserve"> государства</w:t>
      </w:r>
      <w:r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члена ЕАЭС;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5) </w:t>
      </w:r>
      <w:r>
        <w:rPr>
          <w:color w:val="auto"/>
          <w:sz w:val="30"/>
          <w:szCs w:val="30"/>
        </w:rPr>
        <w:t>сумма</w:t>
      </w:r>
      <w:r w:rsidRPr="00860A43">
        <w:rPr>
          <w:color w:val="auto"/>
          <w:sz w:val="30"/>
          <w:szCs w:val="30"/>
        </w:rPr>
        <w:t xml:space="preserve"> обеспечительного платежа;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6) о наличии у заявителя права не вносить обеспечительный платеж </w:t>
      </w:r>
      <w:r w:rsidRPr="00860A43">
        <w:rPr>
          <w:color w:val="auto"/>
          <w:sz w:val="30"/>
          <w:szCs w:val="30"/>
        </w:rPr>
        <w:br/>
      </w:r>
      <w:r w:rsidR="00264BFA">
        <w:rPr>
          <w:color w:val="auto"/>
          <w:sz w:val="30"/>
          <w:szCs w:val="30"/>
        </w:rPr>
        <w:t>в соответствии с частями 1 и</w:t>
      </w:r>
      <w:r w:rsidRPr="00860A43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2</w:t>
      </w:r>
      <w:r w:rsidRPr="00860A43">
        <w:rPr>
          <w:color w:val="auto"/>
          <w:sz w:val="30"/>
          <w:szCs w:val="30"/>
        </w:rPr>
        <w:t xml:space="preserve"> статьи 11 настоящего Федерального закона;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>7) </w:t>
      </w:r>
      <w:r w:rsidRPr="00860A43">
        <w:rPr>
          <w:color w:val="auto"/>
          <w:sz w:val="30"/>
          <w:szCs w:val="30"/>
        </w:rPr>
        <w:t>государственн</w:t>
      </w:r>
      <w:r>
        <w:rPr>
          <w:color w:val="auto"/>
          <w:sz w:val="30"/>
          <w:szCs w:val="30"/>
        </w:rPr>
        <w:t>ый</w:t>
      </w:r>
      <w:r w:rsidRPr="00860A43">
        <w:rPr>
          <w:color w:val="auto"/>
          <w:sz w:val="30"/>
          <w:szCs w:val="30"/>
        </w:rPr>
        <w:t xml:space="preserve"> регистрационн</w:t>
      </w:r>
      <w:r>
        <w:rPr>
          <w:color w:val="auto"/>
          <w:sz w:val="30"/>
          <w:szCs w:val="30"/>
        </w:rPr>
        <w:t>ый</w:t>
      </w:r>
      <w:r w:rsidRPr="00860A43">
        <w:rPr>
          <w:color w:val="auto"/>
          <w:sz w:val="30"/>
          <w:szCs w:val="30"/>
        </w:rPr>
        <w:t xml:space="preserve"> номер транспортного </w:t>
      </w:r>
      <w:r w:rsidRPr="00860A43">
        <w:rPr>
          <w:color w:val="auto"/>
          <w:sz w:val="30"/>
          <w:szCs w:val="30"/>
        </w:rPr>
        <w:br/>
        <w:t xml:space="preserve">средства </w:t>
      </w:r>
      <w:r w:rsidR="00860A43">
        <w:rPr>
          <w:color w:val="auto"/>
          <w:sz w:val="30"/>
          <w:szCs w:val="30"/>
        </w:rPr>
        <w:t>-</w:t>
      </w:r>
      <w:r w:rsidRPr="00860A43">
        <w:rPr>
          <w:color w:val="auto"/>
          <w:sz w:val="30"/>
          <w:szCs w:val="30"/>
        </w:rPr>
        <w:t xml:space="preserve"> при перевозке (транспортировке) товаров автомобильными транспортными средствами;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8) иные сведения, предусмотренные формой документа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4. Документ о предстоящей поставке </w:t>
      </w:r>
      <w:r>
        <w:rPr>
          <w:color w:val="auto"/>
          <w:sz w:val="30"/>
          <w:szCs w:val="30"/>
        </w:rPr>
        <w:t xml:space="preserve">товаров </w:t>
      </w:r>
      <w:r w:rsidRPr="00860A43">
        <w:rPr>
          <w:color w:val="auto"/>
          <w:sz w:val="30"/>
          <w:szCs w:val="30"/>
        </w:rPr>
        <w:t xml:space="preserve">подлежит обязательному формированию в отношении всех товаров, на которые </w:t>
      </w:r>
      <w:r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соответствии со статьей 5 настоящего Федерального закона распространя</w:t>
      </w:r>
      <w:r w:rsidR="00E82865">
        <w:rPr>
          <w:color w:val="auto"/>
          <w:sz w:val="30"/>
          <w:szCs w:val="30"/>
        </w:rPr>
        <w:t>ю</w:t>
      </w:r>
      <w:r w:rsidRPr="00860A43">
        <w:rPr>
          <w:color w:val="auto"/>
          <w:sz w:val="30"/>
          <w:szCs w:val="30"/>
        </w:rPr>
        <w:t>тся</w:t>
      </w:r>
      <w:r w:rsidR="00E82865">
        <w:rPr>
          <w:color w:val="auto"/>
          <w:sz w:val="30"/>
          <w:szCs w:val="30"/>
        </w:rPr>
        <w:t xml:space="preserve"> положения законодательства Российской Федерации </w:t>
      </w:r>
      <w:r w:rsidR="00E82865">
        <w:rPr>
          <w:color w:val="auto"/>
          <w:sz w:val="30"/>
          <w:szCs w:val="30"/>
        </w:rPr>
        <w:br/>
        <w:t>о</w:t>
      </w:r>
      <w:r w:rsidRPr="00860A43">
        <w:rPr>
          <w:color w:val="auto"/>
          <w:sz w:val="30"/>
          <w:szCs w:val="30"/>
        </w:rPr>
        <w:t xml:space="preserve"> СПОТ.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5. Документ 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формируется заявителем и подлежит обязательной автоматизированной проверке оператором СПОТ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на предмет правильности его </w:t>
      </w:r>
      <w:r>
        <w:rPr>
          <w:color w:val="auto"/>
          <w:sz w:val="30"/>
          <w:szCs w:val="30"/>
        </w:rPr>
        <w:t>оформления</w:t>
      </w:r>
      <w:r w:rsidRPr="00860A43">
        <w:rPr>
          <w:color w:val="auto"/>
          <w:sz w:val="30"/>
          <w:szCs w:val="30"/>
        </w:rPr>
        <w:t>,</w:t>
      </w:r>
      <w:r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достаточности сумм</w:t>
      </w:r>
      <w:r w:rsidR="00E82865">
        <w:rPr>
          <w:color w:val="auto"/>
          <w:sz w:val="30"/>
          <w:szCs w:val="30"/>
        </w:rPr>
        <w:t>ы</w:t>
      </w:r>
      <w:r w:rsidRPr="00860A43">
        <w:rPr>
          <w:color w:val="auto"/>
          <w:sz w:val="30"/>
          <w:szCs w:val="30"/>
        </w:rPr>
        <w:t xml:space="preserve"> внесенного обеспечительного платежа</w:t>
      </w:r>
      <w:r>
        <w:rPr>
          <w:color w:val="auto"/>
          <w:sz w:val="30"/>
          <w:szCs w:val="30"/>
        </w:rPr>
        <w:t xml:space="preserve"> либо</w:t>
      </w:r>
      <w:r w:rsidRPr="00860A43">
        <w:rPr>
          <w:color w:val="auto"/>
          <w:sz w:val="30"/>
          <w:szCs w:val="30"/>
        </w:rPr>
        <w:t xml:space="preserve"> наличия </w:t>
      </w:r>
      <w:r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у заявителя права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не вносить обеспечительный платеж </w:t>
      </w:r>
      <w:r w:rsidR="00264BFA">
        <w:rPr>
          <w:color w:val="auto"/>
          <w:sz w:val="30"/>
          <w:szCs w:val="30"/>
        </w:rPr>
        <w:t xml:space="preserve">в соответствии </w:t>
      </w:r>
      <w:r w:rsidR="00264BFA">
        <w:rPr>
          <w:color w:val="auto"/>
          <w:sz w:val="30"/>
          <w:szCs w:val="30"/>
        </w:rPr>
        <w:br/>
        <w:t>с частями 1 и</w:t>
      </w:r>
      <w:r>
        <w:rPr>
          <w:color w:val="auto"/>
          <w:sz w:val="30"/>
          <w:szCs w:val="30"/>
        </w:rPr>
        <w:t xml:space="preserve"> 2</w:t>
      </w:r>
      <w:r w:rsidRPr="00860A43">
        <w:rPr>
          <w:color w:val="auto"/>
          <w:sz w:val="30"/>
          <w:szCs w:val="30"/>
        </w:rPr>
        <w:t xml:space="preserve"> статьи 11 настоящего Федерального закона.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6. </w:t>
      </w:r>
      <w:r>
        <w:rPr>
          <w:color w:val="auto"/>
          <w:sz w:val="30"/>
          <w:szCs w:val="30"/>
        </w:rPr>
        <w:t>П</w:t>
      </w:r>
      <w:r w:rsidRPr="00860A43">
        <w:rPr>
          <w:color w:val="auto"/>
          <w:sz w:val="30"/>
          <w:szCs w:val="30"/>
        </w:rPr>
        <w:t>ри пересечении транспортным средством, котор</w:t>
      </w:r>
      <w:r w:rsidR="00E82865">
        <w:rPr>
          <w:color w:val="auto"/>
          <w:sz w:val="30"/>
          <w:szCs w:val="30"/>
        </w:rPr>
        <w:t>ым</w:t>
      </w:r>
      <w:r w:rsidRPr="00860A43">
        <w:rPr>
          <w:color w:val="auto"/>
          <w:sz w:val="30"/>
          <w:szCs w:val="30"/>
        </w:rPr>
        <w:t xml:space="preserve"> перевозятся товары, Государственной границы Российской Федерации</w:t>
      </w:r>
      <w:r w:rsidR="002B6FC5">
        <w:rPr>
          <w:color w:val="auto"/>
          <w:sz w:val="30"/>
          <w:szCs w:val="30"/>
        </w:rPr>
        <w:t xml:space="preserve"> н</w:t>
      </w:r>
      <w:r w:rsidR="002B6FC5" w:rsidRPr="00860A43">
        <w:rPr>
          <w:color w:val="auto"/>
          <w:sz w:val="30"/>
          <w:szCs w:val="30"/>
        </w:rPr>
        <w:t xml:space="preserve">аличие </w:t>
      </w:r>
      <w:r w:rsidR="002B6FC5">
        <w:rPr>
          <w:color w:val="auto"/>
          <w:sz w:val="30"/>
          <w:szCs w:val="30"/>
        </w:rPr>
        <w:br/>
      </w:r>
      <w:r w:rsidR="002B6FC5" w:rsidRPr="00860A43">
        <w:rPr>
          <w:color w:val="auto"/>
          <w:sz w:val="30"/>
          <w:szCs w:val="30"/>
        </w:rPr>
        <w:t>у перевозчика визуализированной ссылки</w:t>
      </w:r>
      <w:r w:rsidRPr="00860A43">
        <w:rPr>
          <w:color w:val="auto"/>
          <w:sz w:val="30"/>
          <w:szCs w:val="30"/>
        </w:rPr>
        <w:t xml:space="preserve">, а также предъявление такой визуализированной ссылки лицом, управляющим этим транспортным </w:t>
      </w:r>
      <w:r w:rsidRPr="00860A43">
        <w:rPr>
          <w:color w:val="auto"/>
          <w:sz w:val="30"/>
          <w:szCs w:val="30"/>
        </w:rPr>
        <w:lastRenderedPageBreak/>
        <w:t xml:space="preserve">средством, должностным лицам контролирующего органа СПОТ </w:t>
      </w:r>
      <w:r w:rsidR="002B6FC5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по их требованию являются обязательными.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7. </w:t>
      </w:r>
      <w:r w:rsidR="002B6FC5">
        <w:rPr>
          <w:color w:val="auto"/>
          <w:sz w:val="30"/>
          <w:szCs w:val="30"/>
        </w:rPr>
        <w:t>Д</w:t>
      </w:r>
      <w:r w:rsidRPr="00860A43">
        <w:rPr>
          <w:color w:val="auto"/>
          <w:sz w:val="30"/>
          <w:szCs w:val="30"/>
        </w:rPr>
        <w:t>олжностны</w:t>
      </w:r>
      <w:r w:rsidR="002B6FC5">
        <w:rPr>
          <w:color w:val="auto"/>
          <w:sz w:val="30"/>
          <w:szCs w:val="30"/>
        </w:rPr>
        <w:t>е</w:t>
      </w:r>
      <w:r w:rsidRPr="00860A43">
        <w:rPr>
          <w:color w:val="auto"/>
          <w:sz w:val="30"/>
          <w:szCs w:val="30"/>
        </w:rPr>
        <w:t xml:space="preserve"> лица контролирующего органа СПОТ </w:t>
      </w:r>
      <w:r w:rsidR="002B6FC5">
        <w:rPr>
          <w:color w:val="auto"/>
          <w:sz w:val="30"/>
          <w:szCs w:val="30"/>
        </w:rPr>
        <w:t xml:space="preserve">осуществляют выборочную проверку </w:t>
      </w:r>
      <w:r w:rsidRPr="00860A43">
        <w:rPr>
          <w:color w:val="auto"/>
          <w:sz w:val="30"/>
          <w:szCs w:val="30"/>
        </w:rPr>
        <w:t>на предмет наличия у перевозчик</w:t>
      </w:r>
      <w:r w:rsidR="002B6FC5">
        <w:rPr>
          <w:color w:val="auto"/>
          <w:sz w:val="30"/>
          <w:szCs w:val="30"/>
        </w:rPr>
        <w:t>ов д</w:t>
      </w:r>
      <w:r w:rsidR="002B6FC5" w:rsidRPr="00860A43">
        <w:rPr>
          <w:color w:val="auto"/>
          <w:sz w:val="30"/>
          <w:szCs w:val="30"/>
        </w:rPr>
        <w:t>окумент</w:t>
      </w:r>
      <w:r w:rsidR="002B6FC5">
        <w:rPr>
          <w:color w:val="auto"/>
          <w:sz w:val="30"/>
          <w:szCs w:val="30"/>
        </w:rPr>
        <w:t xml:space="preserve">ов </w:t>
      </w:r>
      <w:r w:rsidR="002B6FC5">
        <w:rPr>
          <w:color w:val="auto"/>
          <w:sz w:val="30"/>
          <w:szCs w:val="30"/>
        </w:rPr>
        <w:br/>
        <w:t>о предстоящей поставке товаров</w:t>
      </w:r>
      <w:r w:rsidRPr="00860A43">
        <w:rPr>
          <w:color w:val="auto"/>
          <w:sz w:val="30"/>
          <w:szCs w:val="30"/>
        </w:rPr>
        <w:t xml:space="preserve">, наличия у документа о предстоящей поставке </w:t>
      </w:r>
      <w:r w:rsidR="002B6FC5">
        <w:rPr>
          <w:color w:val="auto"/>
          <w:sz w:val="30"/>
          <w:szCs w:val="30"/>
        </w:rPr>
        <w:t xml:space="preserve">товаров </w:t>
      </w:r>
      <w:r w:rsidRPr="00860A43">
        <w:rPr>
          <w:color w:val="auto"/>
          <w:sz w:val="30"/>
          <w:szCs w:val="30"/>
        </w:rPr>
        <w:t xml:space="preserve">статуса, необходимого для ввоза товаров, а также на предмет соответствия сведений, указанных в проверяемом документе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предстоящей поставке</w:t>
      </w:r>
      <w:r w:rsidR="002B6FC5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 сведениям о товар</w:t>
      </w:r>
      <w:r w:rsidR="00E82865">
        <w:rPr>
          <w:color w:val="auto"/>
          <w:sz w:val="30"/>
          <w:szCs w:val="30"/>
        </w:rPr>
        <w:t>ах</w:t>
      </w:r>
      <w:r w:rsidRPr="00860A43">
        <w:rPr>
          <w:color w:val="auto"/>
          <w:sz w:val="30"/>
          <w:szCs w:val="30"/>
        </w:rPr>
        <w:t xml:space="preserve">, указанным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документах, представленных перевозчиком должностным лицам контролирующего органа СПОТ, в срок</w:t>
      </w:r>
      <w:r w:rsidR="002B6FC5">
        <w:rPr>
          <w:color w:val="auto"/>
          <w:sz w:val="30"/>
          <w:szCs w:val="30"/>
        </w:rPr>
        <w:t>,</w:t>
      </w:r>
      <w:r w:rsidRPr="00860A43">
        <w:rPr>
          <w:color w:val="auto"/>
          <w:sz w:val="30"/>
          <w:szCs w:val="30"/>
        </w:rPr>
        <w:t xml:space="preserve"> не превышающий двух часов </w:t>
      </w:r>
      <w:r w:rsidR="002B6FC5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с момента начала такой проверки.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8. В случае наличия у документа о предстоящей поставке</w:t>
      </w:r>
      <w:r w:rsidR="002B6FC5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статуса, необходимого для ввоза товаров, и соответствия сведений, указанных в проверяемом документе о предстоящей поставке</w:t>
      </w:r>
      <w:r w:rsidR="002B6FC5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 сведениям о товар</w:t>
      </w:r>
      <w:r w:rsidR="00E82865">
        <w:rPr>
          <w:color w:val="auto"/>
          <w:sz w:val="30"/>
          <w:szCs w:val="30"/>
        </w:rPr>
        <w:t>ах</w:t>
      </w:r>
      <w:r w:rsidRPr="00860A43">
        <w:rPr>
          <w:color w:val="auto"/>
          <w:sz w:val="30"/>
          <w:szCs w:val="30"/>
        </w:rPr>
        <w:t>, указанным в документах, представленных перевозчиком, должностное лицо контролирующего органа СПОТ обеспечивает проставление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в информационной системе контролирующего органа СПОТ отметки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о допуске на территорию Российской Федерации товаров и транспортных средств, осуществляющих их перевозку.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>9. </w:t>
      </w:r>
      <w:r w:rsidR="00B30425">
        <w:rPr>
          <w:color w:val="auto"/>
          <w:sz w:val="30"/>
          <w:szCs w:val="30"/>
        </w:rPr>
        <w:t xml:space="preserve">В случае </w:t>
      </w:r>
      <w:r w:rsidR="00016E5D" w:rsidRPr="00860A43">
        <w:rPr>
          <w:color w:val="auto"/>
          <w:sz w:val="30"/>
          <w:szCs w:val="30"/>
        </w:rPr>
        <w:t>отсутстви</w:t>
      </w:r>
      <w:r w:rsidR="00B30425">
        <w:rPr>
          <w:color w:val="auto"/>
          <w:sz w:val="30"/>
          <w:szCs w:val="30"/>
        </w:rPr>
        <w:t>я</w:t>
      </w:r>
      <w:r w:rsidR="00016E5D" w:rsidRPr="00860A43">
        <w:rPr>
          <w:color w:val="auto"/>
          <w:sz w:val="30"/>
          <w:szCs w:val="30"/>
        </w:rPr>
        <w:t xml:space="preserve"> документа о предстоящей поставке</w:t>
      </w:r>
      <w:r w:rsidR="00B30425">
        <w:rPr>
          <w:color w:val="auto"/>
          <w:sz w:val="30"/>
          <w:szCs w:val="30"/>
        </w:rPr>
        <w:t xml:space="preserve"> товаров или </w:t>
      </w:r>
      <w:r w:rsidR="00B30425" w:rsidRPr="00860A43">
        <w:rPr>
          <w:color w:val="auto"/>
          <w:sz w:val="30"/>
          <w:szCs w:val="30"/>
        </w:rPr>
        <w:t>несоблюдени</w:t>
      </w:r>
      <w:r w:rsidR="00B30425">
        <w:rPr>
          <w:color w:val="auto"/>
          <w:sz w:val="30"/>
          <w:szCs w:val="30"/>
        </w:rPr>
        <w:t>я</w:t>
      </w:r>
      <w:r w:rsidR="00B30425" w:rsidRPr="00860A43">
        <w:rPr>
          <w:color w:val="auto"/>
          <w:sz w:val="30"/>
          <w:szCs w:val="30"/>
        </w:rPr>
        <w:t xml:space="preserve"> условий, указанных в </w:t>
      </w:r>
      <w:r w:rsidR="00B30425">
        <w:rPr>
          <w:color w:val="auto"/>
          <w:sz w:val="30"/>
          <w:szCs w:val="30"/>
        </w:rPr>
        <w:t>части 8</w:t>
      </w:r>
      <w:r w:rsidR="00B30425" w:rsidRPr="00860A43">
        <w:rPr>
          <w:color w:val="auto"/>
          <w:sz w:val="30"/>
          <w:szCs w:val="30"/>
        </w:rPr>
        <w:t xml:space="preserve"> настоящей</w:t>
      </w:r>
      <w:r w:rsidR="00B30425">
        <w:rPr>
          <w:color w:val="auto"/>
          <w:sz w:val="30"/>
          <w:szCs w:val="30"/>
        </w:rPr>
        <w:t xml:space="preserve"> статьи</w:t>
      </w:r>
      <w:r w:rsidR="00016E5D" w:rsidRPr="00860A43">
        <w:rPr>
          <w:color w:val="auto"/>
          <w:sz w:val="30"/>
          <w:szCs w:val="30"/>
        </w:rPr>
        <w:t>, должностное лицо контролирующего органа СПОТ проставляет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в информационной системе контролирующего органа СПОТ отметку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об отказе в допуске на территорию Российской Федерации товаров </w:t>
      </w:r>
      <w:r w:rsidR="00860A43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и транспортных средств, осуществляющих их перевозку.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10. </w:t>
      </w:r>
      <w:r w:rsidR="00F22389">
        <w:rPr>
          <w:color w:val="auto"/>
          <w:sz w:val="30"/>
          <w:szCs w:val="30"/>
        </w:rPr>
        <w:t>В случае</w:t>
      </w:r>
      <w:r w:rsidR="00E82865">
        <w:rPr>
          <w:color w:val="auto"/>
          <w:sz w:val="30"/>
          <w:szCs w:val="30"/>
        </w:rPr>
        <w:t>, если в результате проверки, предусмотренной частью 7 настоящей статьи,</w:t>
      </w:r>
      <w:r w:rsidR="00016E5D" w:rsidRPr="00860A43">
        <w:rPr>
          <w:color w:val="auto"/>
          <w:sz w:val="30"/>
          <w:szCs w:val="30"/>
        </w:rPr>
        <w:t xml:space="preserve"> выявлен</w:t>
      </w:r>
      <w:r w:rsidR="00E82865">
        <w:rPr>
          <w:color w:val="auto"/>
          <w:sz w:val="30"/>
          <w:szCs w:val="30"/>
        </w:rPr>
        <w:t>ы</w:t>
      </w:r>
      <w:r w:rsidR="00016E5D" w:rsidRPr="00860A43">
        <w:rPr>
          <w:color w:val="auto"/>
          <w:sz w:val="30"/>
          <w:szCs w:val="30"/>
        </w:rPr>
        <w:t xml:space="preserve"> признак</w:t>
      </w:r>
      <w:r w:rsidR="00E82865">
        <w:rPr>
          <w:color w:val="auto"/>
          <w:sz w:val="30"/>
          <w:szCs w:val="30"/>
        </w:rPr>
        <w:t>и</w:t>
      </w:r>
      <w:r w:rsidR="00016E5D" w:rsidRPr="00860A43">
        <w:rPr>
          <w:color w:val="auto"/>
          <w:sz w:val="30"/>
          <w:szCs w:val="30"/>
        </w:rPr>
        <w:t xml:space="preserve"> нарушения права ЕАЭС</w:t>
      </w:r>
      <w:r w:rsidR="00860A43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t>и (или) законодательства Российской Федерации, не связанного</w:t>
      </w:r>
      <w:r w:rsidR="00860A43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t>с соблюдением требований настоящего Федерального закона, должностное лицо контролирующего органа СПОТ проставляет в информационной системе контролирующего органа СПОТ отметку о выявлении таких признаков.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11.</w:t>
      </w:r>
      <w:r w:rsidR="00016E5D" w:rsidRPr="00860A43">
        <w:rPr>
          <w:color w:val="auto"/>
          <w:sz w:val="30"/>
          <w:szCs w:val="30"/>
        </w:rPr>
        <w:t> Сроки хранения документа 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br/>
        <w:t xml:space="preserve">в информационных системах оператора СПОТ и контролирующего </w:t>
      </w:r>
      <w:r w:rsidR="004F6B94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органа СПОТ определяются</w:t>
      </w:r>
      <w:r w:rsidRPr="002B6FC5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соответственно</w:t>
      </w:r>
      <w:r w:rsidR="00016E5D" w:rsidRPr="00860A43">
        <w:rPr>
          <w:color w:val="auto"/>
          <w:sz w:val="30"/>
          <w:szCs w:val="30"/>
        </w:rPr>
        <w:t xml:space="preserve"> оператором СПОТ </w:t>
      </w:r>
      <w:r w:rsidR="004F6B94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и контролирующим органом СПОТ. </w:t>
      </w:r>
    </w:p>
    <w:p w:rsidR="003F1CDB" w:rsidRDefault="000264F3" w:rsidP="00860A43">
      <w:pPr>
        <w:pStyle w:val="Default"/>
        <w:spacing w:line="240" w:lineRule="atLeast"/>
        <w:ind w:firstLine="709"/>
        <w:rPr>
          <w:b/>
          <w:bCs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11.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Обеспечительный платеж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1. В отношении товаров, на которые распространя</w:t>
      </w:r>
      <w:r w:rsidR="002B6FC5">
        <w:rPr>
          <w:color w:val="auto"/>
          <w:sz w:val="30"/>
          <w:szCs w:val="30"/>
        </w:rPr>
        <w:t>ю</w:t>
      </w:r>
      <w:r w:rsidRPr="00860A43">
        <w:rPr>
          <w:color w:val="auto"/>
          <w:sz w:val="30"/>
          <w:szCs w:val="30"/>
        </w:rPr>
        <w:t>тся</w:t>
      </w:r>
      <w:r w:rsidR="002B6FC5">
        <w:rPr>
          <w:color w:val="auto"/>
          <w:sz w:val="30"/>
          <w:szCs w:val="30"/>
        </w:rPr>
        <w:t xml:space="preserve"> положения законодательства Российской Федерации о</w:t>
      </w:r>
      <w:r w:rsidRPr="00860A43">
        <w:rPr>
          <w:color w:val="auto"/>
          <w:sz w:val="30"/>
          <w:szCs w:val="30"/>
        </w:rPr>
        <w:t xml:space="preserve"> СПОТ, подлежит внесению обеспечительный платеж, за исключением следующих случаев: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lastRenderedPageBreak/>
        <w:t xml:space="preserve">1) заявитель отнесен к категории крупнейших налогоплательщиков </w:t>
      </w:r>
      <w:r w:rsidRPr="00860A43">
        <w:rPr>
          <w:color w:val="auto"/>
          <w:sz w:val="30"/>
          <w:szCs w:val="30"/>
        </w:rPr>
        <w:br/>
        <w:t xml:space="preserve">в соответствии с законодательством Российской Федерации о налогах </w:t>
      </w:r>
      <w:r w:rsidRPr="00860A43">
        <w:rPr>
          <w:color w:val="auto"/>
          <w:sz w:val="30"/>
          <w:szCs w:val="30"/>
        </w:rPr>
        <w:br/>
        <w:t xml:space="preserve">и сборах;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2) заявитель является налогоплательщиком, в отношении которого </w:t>
      </w:r>
      <w:r w:rsidRPr="00860A43">
        <w:rPr>
          <w:color w:val="auto"/>
          <w:sz w:val="30"/>
          <w:szCs w:val="30"/>
        </w:rPr>
        <w:br/>
        <w:t xml:space="preserve">в соответствии с законодательством Российской Федерации о налогах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и сборах проводится налоговый контроль в форме налогового мониторинга;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3) заявитель включен в реестр уполномоченных экономических операторов в соответствии с правом ЕАЭС и законодательством Российской Федерации о таможенном регулировании</w:t>
      </w:r>
      <w:r w:rsidR="007F527C">
        <w:rPr>
          <w:color w:val="auto"/>
          <w:sz w:val="30"/>
          <w:szCs w:val="30"/>
        </w:rPr>
        <w:t xml:space="preserve">, если перемещение товаров осуществляется по сделке купли-продажи, заключенной между уполномоченным экономическим оператором и поставщиком товаров </w:t>
      </w:r>
      <w:r w:rsidR="001C4C64">
        <w:rPr>
          <w:color w:val="auto"/>
          <w:sz w:val="30"/>
          <w:szCs w:val="30"/>
        </w:rPr>
        <w:br/>
      </w:r>
      <w:r w:rsidR="007F527C">
        <w:rPr>
          <w:color w:val="auto"/>
          <w:sz w:val="30"/>
          <w:szCs w:val="30"/>
        </w:rPr>
        <w:t>в результате которой право владения, пользования и распоряжения товарами переходит только к такому уполномоченному экономическому оператору</w:t>
      </w:r>
      <w:r w:rsidRPr="00860A43">
        <w:rPr>
          <w:color w:val="auto"/>
          <w:sz w:val="30"/>
          <w:szCs w:val="30"/>
        </w:rPr>
        <w:t xml:space="preserve">;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4) при ввозе на территорию</w:t>
      </w:r>
      <w:r w:rsidR="00016E5D" w:rsidRPr="00860A43">
        <w:rPr>
          <w:color w:val="auto"/>
          <w:sz w:val="30"/>
          <w:szCs w:val="30"/>
        </w:rPr>
        <w:t xml:space="preserve"> Российск</w:t>
      </w:r>
      <w:r>
        <w:rPr>
          <w:color w:val="auto"/>
          <w:sz w:val="30"/>
          <w:szCs w:val="30"/>
        </w:rPr>
        <w:t>ой</w:t>
      </w:r>
      <w:r w:rsidR="00016E5D" w:rsidRPr="00860A43">
        <w:rPr>
          <w:color w:val="auto"/>
          <w:sz w:val="30"/>
          <w:szCs w:val="30"/>
        </w:rPr>
        <w:t xml:space="preserve"> Федераци</w:t>
      </w:r>
      <w:r>
        <w:rPr>
          <w:color w:val="auto"/>
          <w:sz w:val="30"/>
          <w:szCs w:val="30"/>
        </w:rPr>
        <w:t>и</w:t>
      </w:r>
      <w:r w:rsidR="00016E5D" w:rsidRPr="00860A43">
        <w:rPr>
          <w:color w:val="auto"/>
          <w:sz w:val="30"/>
          <w:szCs w:val="30"/>
        </w:rPr>
        <w:t xml:space="preserve"> товаров </w:t>
      </w:r>
      <w:r w:rsidR="004F6B94"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без уплаты налогов в соответствии с пунктом 6 статьи 72 Договора о ЕАЭС (включая ввоз </w:t>
      </w:r>
      <w:r w:rsidR="00016E5D" w:rsidRPr="00860A43">
        <w:rPr>
          <w:bCs/>
          <w:color w:val="auto"/>
          <w:sz w:val="30"/>
          <w:szCs w:val="30"/>
        </w:rPr>
        <w:t xml:space="preserve">товаров, реализуемых либо предназначенных </w:t>
      </w:r>
      <w:r w:rsidR="004F6B94">
        <w:rPr>
          <w:bCs/>
          <w:color w:val="auto"/>
          <w:sz w:val="30"/>
          <w:szCs w:val="30"/>
        </w:rPr>
        <w:br/>
      </w:r>
      <w:r w:rsidR="00016E5D" w:rsidRPr="00860A43">
        <w:rPr>
          <w:bCs/>
          <w:color w:val="auto"/>
          <w:sz w:val="30"/>
          <w:szCs w:val="30"/>
        </w:rPr>
        <w:t>для реализации продавцами государств</w:t>
      </w:r>
      <w:r>
        <w:rPr>
          <w:bCs/>
          <w:color w:val="auto"/>
          <w:sz w:val="30"/>
          <w:szCs w:val="30"/>
        </w:rPr>
        <w:t xml:space="preserve"> </w:t>
      </w:r>
      <w:r w:rsidR="00016E5D" w:rsidRPr="00860A43">
        <w:rPr>
          <w:bCs/>
          <w:color w:val="auto"/>
          <w:sz w:val="30"/>
          <w:szCs w:val="30"/>
        </w:rPr>
        <w:t>-</w:t>
      </w:r>
      <w:r>
        <w:rPr>
          <w:bCs/>
          <w:color w:val="auto"/>
          <w:sz w:val="30"/>
          <w:szCs w:val="30"/>
        </w:rPr>
        <w:t xml:space="preserve"> </w:t>
      </w:r>
      <w:r w:rsidR="00016E5D" w:rsidRPr="00860A43">
        <w:rPr>
          <w:bCs/>
          <w:color w:val="auto"/>
          <w:sz w:val="30"/>
          <w:szCs w:val="30"/>
        </w:rPr>
        <w:t xml:space="preserve">членов ЕАЭС физическим лицам </w:t>
      </w:r>
      <w:r w:rsidR="00016E5D" w:rsidRPr="00860A43">
        <w:rPr>
          <w:bCs/>
          <w:color w:val="auto"/>
          <w:sz w:val="30"/>
          <w:szCs w:val="30"/>
        </w:rPr>
        <w:lastRenderedPageBreak/>
        <w:t>посредством электронных торговых площадок)</w:t>
      </w:r>
      <w:r w:rsidR="00016E5D" w:rsidRPr="00860A43">
        <w:rPr>
          <w:color w:val="auto"/>
          <w:sz w:val="30"/>
          <w:szCs w:val="30"/>
        </w:rPr>
        <w:t>, а также</w:t>
      </w:r>
      <w:r>
        <w:rPr>
          <w:color w:val="auto"/>
          <w:sz w:val="30"/>
          <w:szCs w:val="30"/>
        </w:rPr>
        <w:t xml:space="preserve"> </w:t>
      </w:r>
      <w:r w:rsidR="004F6B94">
        <w:rPr>
          <w:color w:val="auto"/>
          <w:sz w:val="30"/>
          <w:szCs w:val="30"/>
        </w:rPr>
        <w:br/>
      </w:r>
      <w:r>
        <w:rPr>
          <w:color w:val="auto"/>
          <w:sz w:val="30"/>
          <w:szCs w:val="30"/>
        </w:rPr>
        <w:t>с</w:t>
      </w:r>
      <w:r w:rsidR="00016E5D" w:rsidRPr="00860A43">
        <w:rPr>
          <w:color w:val="auto"/>
          <w:sz w:val="30"/>
          <w:szCs w:val="30"/>
        </w:rPr>
        <w:t xml:space="preserve"> законодательством Российской Федерации о налогах и сборах;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5) при ввозе </w:t>
      </w:r>
      <w:r w:rsidR="00E34511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E34511">
        <w:rPr>
          <w:color w:val="auto"/>
          <w:sz w:val="30"/>
          <w:szCs w:val="30"/>
        </w:rPr>
        <w:t>ой Федерации</w:t>
      </w:r>
      <w:r w:rsidRPr="00860A43">
        <w:rPr>
          <w:color w:val="auto"/>
          <w:sz w:val="30"/>
          <w:szCs w:val="30"/>
        </w:rPr>
        <w:t xml:space="preserve"> заявителями, являющимися резидентами свободной (специальной, особой) экономической зоны, товаров с территории одного государства</w:t>
      </w:r>
      <w:r w:rsidR="00E34511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E34511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члена ЕАЭС на территорию свободной (специальной, особой) экономической зоны, пределы которой полностью или частично совпадают с участками таможенной границы ЕАЭС, функционирующей в Российской Федерации по состоянию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на 1 июля 2016 года;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6) </w:t>
      </w:r>
      <w:r w:rsidR="00E82865">
        <w:rPr>
          <w:color w:val="auto"/>
          <w:sz w:val="30"/>
          <w:szCs w:val="30"/>
        </w:rPr>
        <w:t xml:space="preserve">при </w:t>
      </w:r>
      <w:r w:rsidRPr="00860A43">
        <w:rPr>
          <w:color w:val="auto"/>
          <w:sz w:val="30"/>
          <w:szCs w:val="30"/>
        </w:rPr>
        <w:t>перемещени</w:t>
      </w:r>
      <w:r w:rsidR="00E82865">
        <w:rPr>
          <w:color w:val="auto"/>
          <w:sz w:val="30"/>
          <w:szCs w:val="30"/>
        </w:rPr>
        <w:t>и</w:t>
      </w:r>
      <w:r w:rsidRPr="00860A43">
        <w:rPr>
          <w:color w:val="auto"/>
          <w:sz w:val="30"/>
          <w:szCs w:val="30"/>
        </w:rPr>
        <w:t xml:space="preserve"> товаров между территориями </w:t>
      </w:r>
      <w:r w:rsidR="00E82865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государств</w:t>
      </w:r>
      <w:r w:rsidR="00E34511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E34511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членов ЕАЭС через территорию Российской Федерации транзитом;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7)</w:t>
      </w:r>
      <w:r w:rsidR="00860A43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 xml:space="preserve">при ввозе </w:t>
      </w:r>
      <w:r w:rsidR="00E34511">
        <w:rPr>
          <w:color w:val="auto"/>
          <w:sz w:val="30"/>
          <w:szCs w:val="30"/>
        </w:rPr>
        <w:t>на территорию</w:t>
      </w:r>
      <w:r w:rsidRPr="00860A43">
        <w:rPr>
          <w:color w:val="auto"/>
          <w:sz w:val="30"/>
          <w:szCs w:val="30"/>
        </w:rPr>
        <w:t xml:space="preserve"> Российск</w:t>
      </w:r>
      <w:r w:rsidR="00E34511">
        <w:rPr>
          <w:color w:val="auto"/>
          <w:sz w:val="30"/>
          <w:szCs w:val="30"/>
        </w:rPr>
        <w:t>ой Федерации</w:t>
      </w:r>
      <w:r w:rsidRPr="00860A43">
        <w:rPr>
          <w:color w:val="auto"/>
          <w:sz w:val="30"/>
          <w:szCs w:val="30"/>
        </w:rPr>
        <w:t xml:space="preserve"> товаров, являющихся предметами лизинга, с территории другого </w:t>
      </w:r>
      <w:r w:rsidR="00E34511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государства</w:t>
      </w:r>
      <w:r w:rsidR="00E34511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-</w:t>
      </w:r>
      <w:r w:rsidR="00E34511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члена ЕАЭС по договору (контракту) лизинга, предусматривающему переход права собственности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на них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к лизингополучателю.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2. </w:t>
      </w:r>
      <w:r w:rsidR="00016E5D" w:rsidRPr="00860A43">
        <w:rPr>
          <w:color w:val="auto"/>
          <w:sz w:val="30"/>
          <w:szCs w:val="30"/>
        </w:rPr>
        <w:t xml:space="preserve">Правительство Российской Федерации вправе утвердить критерии, при соответствии которым заявитель освобождается от внесения обеспечительного платежа. </w:t>
      </w:r>
    </w:p>
    <w:p w:rsidR="003F1CDB" w:rsidRPr="00860A43" w:rsidRDefault="000264F3" w:rsidP="00E34511">
      <w:pPr>
        <w:spacing w:line="480" w:lineRule="auto"/>
        <w:ind w:firstLine="709"/>
        <w:rPr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3</w:t>
      </w:r>
      <w:r w:rsidR="00016E5D" w:rsidRPr="00860A43">
        <w:rPr>
          <w:rFonts w:ascii="Times New Roman" w:hAnsi="Times New Roman"/>
          <w:sz w:val="30"/>
          <w:szCs w:val="30"/>
        </w:rPr>
        <w:t>. Обеспечительный платеж вносится заявителем не менее чем за два календарных дня до дня ввоза товаров</w:t>
      </w:r>
      <w:r>
        <w:rPr>
          <w:rFonts w:ascii="Times New Roman" w:hAnsi="Times New Roman"/>
          <w:sz w:val="30"/>
          <w:szCs w:val="30"/>
        </w:rPr>
        <w:t xml:space="preserve"> на территорию</w:t>
      </w:r>
      <w:r w:rsidR="00016E5D" w:rsidRPr="00860A43">
        <w:rPr>
          <w:rFonts w:ascii="Times New Roman" w:hAnsi="Times New Roman"/>
          <w:sz w:val="30"/>
          <w:szCs w:val="30"/>
        </w:rPr>
        <w:t xml:space="preserve"> Российск</w:t>
      </w:r>
      <w:r>
        <w:rPr>
          <w:rFonts w:ascii="Times New Roman" w:hAnsi="Times New Roman"/>
          <w:sz w:val="30"/>
          <w:szCs w:val="30"/>
        </w:rPr>
        <w:t>ой</w:t>
      </w:r>
      <w:r w:rsidR="00016E5D" w:rsidRPr="00860A43">
        <w:rPr>
          <w:rFonts w:ascii="Times New Roman" w:hAnsi="Times New Roman"/>
          <w:sz w:val="30"/>
          <w:szCs w:val="30"/>
        </w:rPr>
        <w:t xml:space="preserve"> Федераци</w:t>
      </w:r>
      <w:r>
        <w:rPr>
          <w:rFonts w:ascii="Times New Roman" w:hAnsi="Times New Roman"/>
          <w:sz w:val="30"/>
          <w:szCs w:val="30"/>
        </w:rPr>
        <w:t>и с территорий других</w:t>
      </w:r>
      <w:r w:rsidR="00016E5D" w:rsidRPr="00860A43">
        <w:rPr>
          <w:rFonts w:ascii="Times New Roman" w:hAnsi="Times New Roman"/>
          <w:sz w:val="30"/>
          <w:szCs w:val="30"/>
        </w:rPr>
        <w:t xml:space="preserve"> государств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-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членов ЕАЭС в соответствии со сформированным документом</w:t>
      </w:r>
      <w:r w:rsidR="00860A43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о предстоящей поставке товаров</w:t>
      </w:r>
      <w:r w:rsidR="00016E5D" w:rsidRPr="00860A43">
        <w:rPr>
          <w:rFonts w:ascii="Times New Roman" w:hAnsi="Times New Roman"/>
          <w:sz w:val="30"/>
          <w:szCs w:val="30"/>
        </w:rPr>
        <w:t xml:space="preserve"> в сумме не менее величины косвенных налогов, подлежащих уплате в отношении товаров, указанных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в документе</w:t>
      </w:r>
      <w:r w:rsidR="00860A43"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о предстоящей поставке</w:t>
      </w:r>
      <w:r>
        <w:rPr>
          <w:rFonts w:ascii="Times New Roman" w:hAnsi="Times New Roman"/>
          <w:sz w:val="30"/>
          <w:szCs w:val="30"/>
        </w:rPr>
        <w:t xml:space="preserve"> товаров</w:t>
      </w:r>
      <w:r w:rsidR="00016E5D" w:rsidRPr="00860A43">
        <w:rPr>
          <w:rFonts w:ascii="Times New Roman" w:hAnsi="Times New Roman"/>
          <w:sz w:val="30"/>
          <w:szCs w:val="30"/>
        </w:rPr>
        <w:t xml:space="preserve">, при </w:t>
      </w:r>
      <w:r>
        <w:rPr>
          <w:rFonts w:ascii="Times New Roman" w:hAnsi="Times New Roman"/>
          <w:sz w:val="30"/>
          <w:szCs w:val="30"/>
        </w:rPr>
        <w:br/>
      </w:r>
      <w:r w:rsidR="00016E5D" w:rsidRPr="00860A43">
        <w:rPr>
          <w:rFonts w:ascii="Times New Roman" w:hAnsi="Times New Roman"/>
          <w:sz w:val="30"/>
          <w:szCs w:val="30"/>
        </w:rPr>
        <w:t xml:space="preserve">их ввозе </w:t>
      </w:r>
      <w:r>
        <w:rPr>
          <w:rFonts w:ascii="Times New Roman" w:hAnsi="Times New Roman"/>
          <w:sz w:val="30"/>
          <w:szCs w:val="30"/>
        </w:rPr>
        <w:t>на территорию</w:t>
      </w:r>
      <w:r w:rsidR="00016E5D" w:rsidRPr="00860A43">
        <w:rPr>
          <w:rFonts w:ascii="Times New Roman" w:hAnsi="Times New Roman"/>
          <w:sz w:val="30"/>
          <w:szCs w:val="30"/>
        </w:rPr>
        <w:t xml:space="preserve"> Российск</w:t>
      </w:r>
      <w:r>
        <w:rPr>
          <w:rFonts w:ascii="Times New Roman" w:hAnsi="Times New Roman"/>
          <w:sz w:val="30"/>
          <w:szCs w:val="30"/>
        </w:rPr>
        <w:t>ой</w:t>
      </w:r>
      <w:r w:rsidR="00016E5D" w:rsidRPr="00860A43">
        <w:rPr>
          <w:rFonts w:ascii="Times New Roman" w:hAnsi="Times New Roman"/>
          <w:sz w:val="30"/>
          <w:szCs w:val="30"/>
        </w:rPr>
        <w:t xml:space="preserve"> Федераци</w:t>
      </w:r>
      <w:r>
        <w:rPr>
          <w:rFonts w:ascii="Times New Roman" w:hAnsi="Times New Roman"/>
          <w:sz w:val="30"/>
          <w:szCs w:val="30"/>
        </w:rPr>
        <w:t>и</w:t>
      </w:r>
      <w:r w:rsidR="00016E5D" w:rsidRPr="00860A43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 территорий других</w:t>
      </w:r>
      <w:r w:rsidR="00016E5D" w:rsidRPr="00860A43">
        <w:rPr>
          <w:rFonts w:ascii="Times New Roman" w:hAnsi="Times New Roman"/>
          <w:sz w:val="30"/>
          <w:szCs w:val="30"/>
        </w:rPr>
        <w:t xml:space="preserve"> государств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-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членов ЕАЭС в соответствии с международными договорами Российской Федерации и (или) законодательством Российской Федерации о налогах</w:t>
      </w:r>
      <w:r w:rsidR="00860A43"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>и сборах.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 xml:space="preserve">Внесение обеспечительного платежа осуществляется </w:t>
      </w:r>
      <w:r>
        <w:rPr>
          <w:rFonts w:ascii="Times New Roman" w:hAnsi="Times New Roman"/>
          <w:sz w:val="30"/>
          <w:szCs w:val="30"/>
        </w:rPr>
        <w:br/>
      </w:r>
      <w:r w:rsidR="00016E5D" w:rsidRPr="00860A43">
        <w:rPr>
          <w:rFonts w:ascii="Times New Roman" w:hAnsi="Times New Roman"/>
          <w:sz w:val="30"/>
          <w:szCs w:val="30"/>
        </w:rPr>
        <w:t>в валюте Российской Федерации по соответствующему коду бюджетной классификации на казначейский счет для осуществления и отражения операций по учету и распределению поступлений. Информация о номерах счетов для внесения обеспечительного платежа доводится до сведения заявителей оператором СПОТ и размещается</w:t>
      </w:r>
      <w:r w:rsidR="00860A43"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rFonts w:ascii="Times New Roman" w:hAnsi="Times New Roman"/>
          <w:sz w:val="30"/>
          <w:szCs w:val="30"/>
        </w:rPr>
        <w:t xml:space="preserve">на официальном сайте федерального органа исполнительной власти, осуществляющего функции по контролю и надзору за соблюдением законодательства о налогах </w:t>
      </w:r>
      <w:r>
        <w:rPr>
          <w:rFonts w:ascii="Times New Roman" w:hAnsi="Times New Roman"/>
          <w:sz w:val="30"/>
          <w:szCs w:val="30"/>
        </w:rPr>
        <w:br/>
      </w:r>
      <w:r w:rsidR="00016E5D" w:rsidRPr="00860A43">
        <w:rPr>
          <w:rFonts w:ascii="Times New Roman" w:hAnsi="Times New Roman"/>
          <w:sz w:val="30"/>
          <w:szCs w:val="30"/>
        </w:rPr>
        <w:t>и сборах</w:t>
      </w:r>
      <w:r>
        <w:rPr>
          <w:rFonts w:ascii="Times New Roman" w:hAnsi="Times New Roman"/>
          <w:sz w:val="30"/>
          <w:szCs w:val="30"/>
        </w:rPr>
        <w:t>,</w:t>
      </w:r>
      <w:r w:rsidR="00016E5D" w:rsidRPr="00860A43">
        <w:rPr>
          <w:rFonts w:ascii="Times New Roman" w:hAnsi="Times New Roman"/>
          <w:sz w:val="30"/>
          <w:szCs w:val="30"/>
        </w:rPr>
        <w:t xml:space="preserve"> в сети </w:t>
      </w:r>
      <w:r w:rsidR="004F6B94">
        <w:rPr>
          <w:rFonts w:ascii="Times New Roman" w:hAnsi="Times New Roman"/>
          <w:sz w:val="30"/>
          <w:szCs w:val="30"/>
        </w:rPr>
        <w:t>"</w:t>
      </w:r>
      <w:r w:rsidR="00016E5D" w:rsidRPr="00860A43">
        <w:rPr>
          <w:rFonts w:ascii="Times New Roman" w:hAnsi="Times New Roman"/>
          <w:sz w:val="30"/>
          <w:szCs w:val="30"/>
        </w:rPr>
        <w:t>Интернет</w:t>
      </w:r>
      <w:r w:rsidR="004F6B94">
        <w:rPr>
          <w:rFonts w:ascii="Times New Roman" w:hAnsi="Times New Roman"/>
          <w:sz w:val="30"/>
          <w:szCs w:val="30"/>
        </w:rPr>
        <w:t>"</w:t>
      </w:r>
      <w:r w:rsidR="00016E5D" w:rsidRPr="00860A43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</w:t>
      </w:r>
      <w:r w:rsidR="00016E5D" w:rsidRPr="00860A43">
        <w:rPr>
          <w:sz w:val="30"/>
          <w:szCs w:val="30"/>
        </w:rPr>
        <w:t xml:space="preserve">Внесение обеспечительного платежа </w:t>
      </w:r>
      <w:r>
        <w:rPr>
          <w:sz w:val="30"/>
          <w:szCs w:val="30"/>
        </w:rPr>
        <w:br/>
      </w:r>
      <w:r w:rsidR="00016E5D" w:rsidRPr="00860A43">
        <w:rPr>
          <w:sz w:val="30"/>
          <w:szCs w:val="30"/>
        </w:rPr>
        <w:t xml:space="preserve">в </w:t>
      </w:r>
      <w:r>
        <w:rPr>
          <w:sz w:val="30"/>
          <w:szCs w:val="30"/>
        </w:rPr>
        <w:t>сумме</w:t>
      </w:r>
      <w:r w:rsidR="00016E5D" w:rsidRPr="00860A43">
        <w:rPr>
          <w:sz w:val="30"/>
          <w:szCs w:val="30"/>
        </w:rPr>
        <w:t>, предусмотренно</w:t>
      </w:r>
      <w:r>
        <w:rPr>
          <w:sz w:val="30"/>
          <w:szCs w:val="30"/>
        </w:rPr>
        <w:t>й</w:t>
      </w:r>
      <w:r w:rsidR="00016E5D" w:rsidRPr="00860A43">
        <w:rPr>
          <w:sz w:val="30"/>
          <w:szCs w:val="30"/>
        </w:rPr>
        <w:t xml:space="preserve"> настоящей частью, является обязательным </w:t>
      </w:r>
      <w:r w:rsidR="00016E5D" w:rsidRPr="00860A43">
        <w:rPr>
          <w:sz w:val="30"/>
          <w:szCs w:val="30"/>
        </w:rPr>
        <w:lastRenderedPageBreak/>
        <w:t xml:space="preserve">условием присвоения документу о предстоящей поставке </w:t>
      </w:r>
      <w:r>
        <w:rPr>
          <w:sz w:val="30"/>
          <w:szCs w:val="30"/>
        </w:rPr>
        <w:t xml:space="preserve">товаров </w:t>
      </w:r>
      <w:r w:rsidR="00016E5D" w:rsidRPr="00860A43">
        <w:rPr>
          <w:sz w:val="30"/>
          <w:szCs w:val="30"/>
        </w:rPr>
        <w:t xml:space="preserve">визуализированной ссылки.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4</w:t>
      </w:r>
      <w:r w:rsidR="00016E5D" w:rsidRPr="00860A43">
        <w:rPr>
          <w:color w:val="auto"/>
          <w:sz w:val="30"/>
          <w:szCs w:val="30"/>
        </w:rPr>
        <w:t>. Учет внесенных заявителем обеспечительных платежей в счет суммы обеспечительного платежа, указанно</w:t>
      </w:r>
      <w:r w:rsidR="00E82865">
        <w:rPr>
          <w:color w:val="auto"/>
          <w:sz w:val="30"/>
          <w:szCs w:val="30"/>
        </w:rPr>
        <w:t>й</w:t>
      </w:r>
      <w:r w:rsidR="00016E5D" w:rsidRPr="00860A43">
        <w:rPr>
          <w:color w:val="auto"/>
          <w:sz w:val="30"/>
          <w:szCs w:val="30"/>
        </w:rPr>
        <w:t xml:space="preserve"> в документе 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 xml:space="preserve">, осуществляется в соответствующем размере </w:t>
      </w:r>
      <w:r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в хронологическом порядке по мере представления </w:t>
      </w:r>
      <w:r w:rsidRPr="00860A43">
        <w:rPr>
          <w:color w:val="auto"/>
          <w:sz w:val="30"/>
          <w:szCs w:val="30"/>
        </w:rPr>
        <w:t xml:space="preserve">зарегистрированных оператором СПОТ </w:t>
      </w:r>
      <w:r w:rsidR="00016E5D" w:rsidRPr="00860A43">
        <w:rPr>
          <w:color w:val="auto"/>
          <w:sz w:val="30"/>
          <w:szCs w:val="30"/>
        </w:rPr>
        <w:t>документов 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 xml:space="preserve">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5</w:t>
      </w:r>
      <w:r w:rsidR="00016E5D" w:rsidRPr="00860A43">
        <w:rPr>
          <w:color w:val="auto"/>
          <w:sz w:val="30"/>
          <w:szCs w:val="30"/>
        </w:rPr>
        <w:t>. В случае превышения</w:t>
      </w:r>
      <w:r>
        <w:rPr>
          <w:color w:val="auto"/>
          <w:sz w:val="30"/>
          <w:szCs w:val="30"/>
        </w:rPr>
        <w:t xml:space="preserve"> суммы</w:t>
      </w:r>
      <w:r w:rsidR="00016E5D" w:rsidRPr="00860A43">
        <w:rPr>
          <w:color w:val="auto"/>
          <w:sz w:val="30"/>
          <w:szCs w:val="30"/>
        </w:rPr>
        <w:t xml:space="preserve"> денежных средств, внесенных </w:t>
      </w:r>
      <w:r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в качестве обеспечительного платежа, над суммой обеспечительного платежа, указанной в документе о предстоящей поставке</w:t>
      </w:r>
      <w:r>
        <w:rPr>
          <w:color w:val="auto"/>
          <w:sz w:val="30"/>
          <w:szCs w:val="30"/>
        </w:rPr>
        <w:t xml:space="preserve"> товаров</w:t>
      </w:r>
      <w:r w:rsidR="00016E5D" w:rsidRPr="00860A43">
        <w:rPr>
          <w:color w:val="auto"/>
          <w:sz w:val="30"/>
          <w:szCs w:val="30"/>
        </w:rPr>
        <w:t>, заявитель вправе подать заявление</w:t>
      </w:r>
      <w:r w:rsidR="00860A43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t xml:space="preserve">о возврате обеспечительного платежа </w:t>
      </w:r>
      <w:r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в части такого превышения. Форма заявления размещается федеральным органом исполнительной власти, осуществляющим функции по контролю и надзору за соблюдением законодательства о налогах и сборах</w:t>
      </w:r>
      <w:r>
        <w:rPr>
          <w:color w:val="auto"/>
          <w:sz w:val="30"/>
          <w:szCs w:val="30"/>
        </w:rPr>
        <w:t>,</w:t>
      </w:r>
      <w:r w:rsidR="00016E5D" w:rsidRPr="00860A43">
        <w:rPr>
          <w:color w:val="auto"/>
          <w:sz w:val="30"/>
          <w:szCs w:val="30"/>
        </w:rPr>
        <w:t xml:space="preserve"> на его официальном сайте в сети </w:t>
      </w:r>
      <w:r w:rsidR="004F6B94">
        <w:rPr>
          <w:color w:val="auto"/>
          <w:sz w:val="30"/>
          <w:szCs w:val="30"/>
        </w:rPr>
        <w:t>"</w:t>
      </w:r>
      <w:r w:rsidR="00016E5D" w:rsidRPr="00860A43">
        <w:rPr>
          <w:color w:val="auto"/>
          <w:sz w:val="30"/>
          <w:szCs w:val="30"/>
        </w:rPr>
        <w:t>Интернет</w:t>
      </w:r>
      <w:r w:rsidR="004F6B94">
        <w:rPr>
          <w:color w:val="auto"/>
          <w:sz w:val="30"/>
          <w:szCs w:val="30"/>
        </w:rPr>
        <w:t>"</w:t>
      </w:r>
      <w:r w:rsidR="00016E5D" w:rsidRPr="00860A43">
        <w:rPr>
          <w:color w:val="auto"/>
          <w:sz w:val="30"/>
          <w:szCs w:val="30"/>
        </w:rPr>
        <w:t xml:space="preserve">. Возврат осуществляется в порядке, аналогичном порядку возврата денежных средств, формирующих положительное сальдо единого налогового счета, установленному </w:t>
      </w:r>
      <w:r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 xml:space="preserve">статьей 79 Налогового кодекса Российской Федерации. </w:t>
      </w:r>
    </w:p>
    <w:p w:rsidR="003F1CDB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6</w:t>
      </w:r>
      <w:r w:rsidR="00016E5D" w:rsidRPr="00860A43">
        <w:rPr>
          <w:color w:val="auto"/>
          <w:sz w:val="30"/>
          <w:szCs w:val="30"/>
        </w:rPr>
        <w:t xml:space="preserve">. Возврат обеспечительного платежа третьим лицам не допускается. </w:t>
      </w:r>
    </w:p>
    <w:p w:rsidR="00EE63E5" w:rsidRDefault="00EE63E5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</w:p>
    <w:p w:rsidR="003F1CDB" w:rsidRDefault="000264F3" w:rsidP="00860A43">
      <w:pPr>
        <w:pStyle w:val="Default"/>
        <w:spacing w:line="240" w:lineRule="atLeast"/>
        <w:ind w:left="2268" w:hanging="1559"/>
        <w:rPr>
          <w:b/>
          <w:bCs/>
          <w:color w:val="auto"/>
          <w:sz w:val="30"/>
          <w:szCs w:val="30"/>
        </w:rPr>
      </w:pPr>
      <w:bookmarkStart w:id="1" w:name="_GoBack"/>
      <w:bookmarkEnd w:id="1"/>
      <w:r w:rsidRPr="00860A43">
        <w:rPr>
          <w:bCs/>
          <w:color w:val="auto"/>
          <w:sz w:val="30"/>
          <w:szCs w:val="30"/>
        </w:rPr>
        <w:lastRenderedPageBreak/>
        <w:t>Статья 12.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Правовой режим использования информации, получаемой органами, уполномоченными в сфере СПОТ, и иными лицами 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1. Любая информация, полученная органами, уполномоченными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в сфере СПОТ, в соответствии с настоящим Федеральным законом, используется такими органами исключительно для выполнения возложенных на них функций. </w:t>
      </w: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2. Органы, уполномоченные в сфере СПОТ, их должностные лица,</w:t>
      </w:r>
      <w:r w:rsidR="00860A43">
        <w:rPr>
          <w:color w:val="auto"/>
          <w:sz w:val="30"/>
          <w:szCs w:val="30"/>
        </w:rPr>
        <w:t xml:space="preserve">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а также иные лица, получившие доступ к информации, указанной в части 1 настоящей статьи, не вправе разглашать, использовать в личных целях либо передавать иным лицам, в том числе государственным органам, информацию, составляющую государственную, коммерческую, налоговую, банковскую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и иную охраняемую законодательством Российской Федерации тайну, а также другую конфиденциальную информацию, </w:t>
      </w:r>
      <w:r w:rsidR="00860A43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за исключением случаев, предусмотренных настоящим Федеральным законом и иными федеральными законами. </w:t>
      </w:r>
    </w:p>
    <w:p w:rsidR="003F1CDB" w:rsidRDefault="000264F3" w:rsidP="00860A43">
      <w:pPr>
        <w:pStyle w:val="Default"/>
        <w:spacing w:line="240" w:lineRule="atLeast"/>
        <w:ind w:left="2268" w:hanging="1559"/>
        <w:rPr>
          <w:b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t>Статья 13.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Ответственность за </w:t>
      </w:r>
      <w:r w:rsidRPr="00860A43">
        <w:rPr>
          <w:b/>
          <w:color w:val="auto"/>
          <w:sz w:val="30"/>
          <w:szCs w:val="30"/>
        </w:rPr>
        <w:t>нарушение требований, предусмотренны</w:t>
      </w:r>
      <w:r w:rsidR="00860A43">
        <w:rPr>
          <w:b/>
          <w:color w:val="auto"/>
          <w:sz w:val="30"/>
          <w:szCs w:val="30"/>
        </w:rPr>
        <w:t>х настоящим Федеральным законом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b/>
          <w:color w:val="auto"/>
          <w:sz w:val="30"/>
          <w:szCs w:val="30"/>
        </w:rPr>
      </w:pPr>
    </w:p>
    <w:p w:rsidR="003F1CDB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Лица, виновные в нарушении требований, предусмотренных настоящим Федеральным законом, несут ответственность, предусмотренную законодательством Российской Федерации. </w:t>
      </w:r>
    </w:p>
    <w:p w:rsidR="00EE63E5" w:rsidRDefault="00EE63E5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</w:p>
    <w:p w:rsidR="003F1CDB" w:rsidRDefault="000264F3" w:rsidP="00860A43">
      <w:pPr>
        <w:pStyle w:val="Default"/>
        <w:spacing w:line="240" w:lineRule="atLeast"/>
        <w:ind w:left="2268" w:hanging="1559"/>
        <w:rPr>
          <w:b/>
          <w:color w:val="auto"/>
          <w:sz w:val="30"/>
          <w:szCs w:val="30"/>
        </w:rPr>
      </w:pPr>
      <w:r w:rsidRPr="00860A43">
        <w:rPr>
          <w:bCs/>
          <w:color w:val="auto"/>
          <w:sz w:val="30"/>
          <w:szCs w:val="30"/>
        </w:rPr>
        <w:lastRenderedPageBreak/>
        <w:t>Статья 14.</w:t>
      </w:r>
      <w:r w:rsidR="00860A43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О внесении изменения в </w:t>
      </w:r>
      <w:r w:rsidRPr="00860A43">
        <w:rPr>
          <w:b/>
          <w:color w:val="auto"/>
          <w:sz w:val="30"/>
          <w:szCs w:val="30"/>
        </w:rPr>
        <w:t>Федеральный закон</w:t>
      </w:r>
      <w:r w:rsidR="00860A43">
        <w:rPr>
          <w:b/>
          <w:color w:val="auto"/>
          <w:sz w:val="30"/>
          <w:szCs w:val="30"/>
        </w:rPr>
        <w:t xml:space="preserve"> </w:t>
      </w:r>
      <w:r w:rsidR="00860A43">
        <w:rPr>
          <w:b/>
          <w:color w:val="auto"/>
          <w:sz w:val="30"/>
          <w:szCs w:val="30"/>
        </w:rPr>
        <w:br/>
      </w:r>
      <w:r w:rsidR="004F6B94">
        <w:rPr>
          <w:b/>
          <w:color w:val="auto"/>
          <w:sz w:val="30"/>
          <w:szCs w:val="30"/>
        </w:rPr>
        <w:t>"</w:t>
      </w:r>
      <w:r w:rsidRPr="00860A43">
        <w:rPr>
          <w:b/>
          <w:color w:val="auto"/>
          <w:sz w:val="30"/>
          <w:szCs w:val="30"/>
        </w:rPr>
        <w:t xml:space="preserve">О государственном контроле (надзоре) </w:t>
      </w:r>
      <w:r w:rsidR="00860A43">
        <w:rPr>
          <w:b/>
          <w:color w:val="auto"/>
          <w:sz w:val="30"/>
          <w:szCs w:val="30"/>
        </w:rPr>
        <w:br/>
      </w:r>
      <w:r w:rsidRPr="00860A43">
        <w:rPr>
          <w:b/>
          <w:color w:val="auto"/>
          <w:sz w:val="30"/>
          <w:szCs w:val="30"/>
        </w:rPr>
        <w:t>и муниципальном контроле</w:t>
      </w:r>
      <w:r w:rsidR="00860A43">
        <w:rPr>
          <w:b/>
          <w:color w:val="auto"/>
          <w:sz w:val="30"/>
          <w:szCs w:val="30"/>
        </w:rPr>
        <w:t xml:space="preserve"> </w:t>
      </w:r>
      <w:r w:rsidRPr="00860A43">
        <w:rPr>
          <w:b/>
          <w:color w:val="auto"/>
          <w:sz w:val="30"/>
          <w:szCs w:val="30"/>
        </w:rPr>
        <w:t>в Российской Федерации</w:t>
      </w:r>
      <w:r w:rsidR="004F6B94">
        <w:rPr>
          <w:b/>
          <w:color w:val="auto"/>
          <w:sz w:val="30"/>
          <w:szCs w:val="30"/>
        </w:rPr>
        <w:t>"</w:t>
      </w:r>
    </w:p>
    <w:p w:rsidR="00860A43" w:rsidRPr="00860A43" w:rsidRDefault="00860A43" w:rsidP="00860A43">
      <w:pPr>
        <w:pStyle w:val="Default"/>
        <w:spacing w:line="240" w:lineRule="atLeast"/>
        <w:ind w:firstLine="709"/>
        <w:rPr>
          <w:b/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Часть 5 статьи 2 Федерального закона от 31 июля 2020 года № 248-ФЗ </w:t>
      </w:r>
      <w:r w:rsidR="004F6B94">
        <w:rPr>
          <w:color w:val="auto"/>
          <w:sz w:val="30"/>
          <w:szCs w:val="30"/>
        </w:rPr>
        <w:t>"</w:t>
      </w:r>
      <w:r w:rsidRPr="00860A43">
        <w:rPr>
          <w:color w:val="auto"/>
          <w:sz w:val="30"/>
          <w:szCs w:val="30"/>
        </w:rPr>
        <w:t>О государственном контроле (надзоре) и муниципальном контроле</w:t>
      </w:r>
      <w:r w:rsidR="00860A43">
        <w:rPr>
          <w:color w:val="auto"/>
          <w:sz w:val="30"/>
          <w:szCs w:val="30"/>
        </w:rPr>
        <w:t xml:space="preserve"> </w:t>
      </w:r>
      <w:r w:rsidR="008515B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Российской Федерации</w:t>
      </w:r>
      <w:r w:rsidR="004F6B94">
        <w:rPr>
          <w:color w:val="auto"/>
          <w:sz w:val="30"/>
          <w:szCs w:val="30"/>
        </w:rPr>
        <w:t>"</w:t>
      </w:r>
      <w:r w:rsidRPr="00860A43">
        <w:rPr>
          <w:b/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 xml:space="preserve">(Собрание законодательства Российской </w:t>
      </w:r>
      <w:r w:rsidR="00E82865">
        <w:rPr>
          <w:color w:val="auto"/>
          <w:sz w:val="30"/>
          <w:szCs w:val="30"/>
        </w:rPr>
        <w:t>Федерации, 2020, № 37, ст. 5007;</w:t>
      </w:r>
      <w:r w:rsidRPr="00860A43">
        <w:rPr>
          <w:color w:val="auto"/>
          <w:sz w:val="30"/>
          <w:szCs w:val="30"/>
        </w:rPr>
        <w:t xml:space="preserve"> 2021, № 24, ст. 4188; № 27, ст. 5187; </w:t>
      </w:r>
      <w:r w:rsidR="00264BFA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№ 50,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ст. 8415; 2022, № 50, ст. 8792; 2023, № 14, ст. 2377; № 31, ст. 5784; 2024, №</w:t>
      </w:r>
      <w:r w:rsidR="008515B4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>1, ст.</w:t>
      </w:r>
      <w:r w:rsidR="008515B4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>18; №</w:t>
      </w:r>
      <w:r w:rsidR="008515B4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>53, ст.</w:t>
      </w:r>
      <w:r w:rsidR="008515B4">
        <w:rPr>
          <w:color w:val="auto"/>
          <w:sz w:val="30"/>
          <w:szCs w:val="30"/>
        </w:rPr>
        <w:t> </w:t>
      </w:r>
      <w:r w:rsidRPr="00860A43">
        <w:rPr>
          <w:color w:val="auto"/>
          <w:sz w:val="30"/>
          <w:szCs w:val="30"/>
        </w:rPr>
        <w:t xml:space="preserve">8532) дополнить пунктом 25 следующего содержания: </w:t>
      </w:r>
    </w:p>
    <w:p w:rsidR="003F1CDB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"</w:t>
      </w:r>
      <w:r w:rsidR="00600835" w:rsidRPr="00860A43">
        <w:rPr>
          <w:color w:val="auto"/>
          <w:sz w:val="30"/>
          <w:szCs w:val="30"/>
        </w:rPr>
        <w:t>25) проверка документа о предстоящей поставке</w:t>
      </w:r>
      <w:r w:rsidR="00E34511">
        <w:rPr>
          <w:color w:val="auto"/>
          <w:sz w:val="30"/>
          <w:szCs w:val="30"/>
        </w:rPr>
        <w:t xml:space="preserve"> то</w:t>
      </w:r>
      <w:r w:rsidR="00F3726A">
        <w:rPr>
          <w:color w:val="auto"/>
          <w:sz w:val="30"/>
          <w:szCs w:val="30"/>
        </w:rPr>
        <w:t>варов</w:t>
      </w:r>
      <w:r w:rsidR="00600835" w:rsidRPr="00860A43">
        <w:rPr>
          <w:color w:val="auto"/>
          <w:sz w:val="30"/>
          <w:szCs w:val="30"/>
        </w:rPr>
        <w:t xml:space="preserve">, а также проверка </w:t>
      </w:r>
      <w:r w:rsidR="00E34511">
        <w:rPr>
          <w:color w:val="auto"/>
          <w:sz w:val="30"/>
          <w:szCs w:val="30"/>
        </w:rPr>
        <w:t xml:space="preserve">соответствующего </w:t>
      </w:r>
      <w:r w:rsidR="00600835" w:rsidRPr="00860A43">
        <w:rPr>
          <w:color w:val="auto"/>
          <w:sz w:val="30"/>
          <w:szCs w:val="30"/>
        </w:rPr>
        <w:t>обеспечительного платежа в рамках национальной системы подтверждения ожидания товаров.</w:t>
      </w:r>
      <w:r>
        <w:rPr>
          <w:color w:val="auto"/>
          <w:sz w:val="30"/>
          <w:szCs w:val="30"/>
        </w:rPr>
        <w:t>"</w:t>
      </w:r>
      <w:r w:rsidR="00600835" w:rsidRPr="00860A43">
        <w:rPr>
          <w:color w:val="auto"/>
          <w:sz w:val="30"/>
          <w:szCs w:val="30"/>
        </w:rPr>
        <w:t xml:space="preserve">. </w:t>
      </w:r>
    </w:p>
    <w:p w:rsidR="003F1CDB" w:rsidRDefault="000264F3" w:rsidP="008515B4">
      <w:pPr>
        <w:pStyle w:val="Default"/>
        <w:spacing w:line="240" w:lineRule="atLeast"/>
        <w:ind w:firstLine="709"/>
        <w:rPr>
          <w:b/>
          <w:bCs/>
          <w:color w:val="auto"/>
          <w:sz w:val="30"/>
          <w:szCs w:val="30"/>
        </w:rPr>
      </w:pPr>
      <w:r w:rsidRPr="008515B4">
        <w:rPr>
          <w:bCs/>
          <w:color w:val="auto"/>
          <w:sz w:val="30"/>
          <w:szCs w:val="30"/>
        </w:rPr>
        <w:t>Статья 15.</w:t>
      </w:r>
      <w:r w:rsidR="008515B4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Переходные положения </w:t>
      </w:r>
    </w:p>
    <w:p w:rsidR="008515B4" w:rsidRPr="00860A43" w:rsidRDefault="008515B4" w:rsidP="008515B4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spacing w:line="480" w:lineRule="auto"/>
        <w:ind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В период с 1 апреля по 30 июня 2026 года: </w:t>
      </w:r>
    </w:p>
    <w:p w:rsidR="003F1CDB" w:rsidRPr="00860A43" w:rsidRDefault="000264F3" w:rsidP="00860A43">
      <w:pPr>
        <w:pStyle w:val="Default"/>
        <w:numPr>
          <w:ilvl w:val="0"/>
          <w:numId w:val="4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обеспечительный платеж не вносится;</w:t>
      </w:r>
    </w:p>
    <w:p w:rsidR="003F1CDB" w:rsidRPr="00860A43" w:rsidRDefault="000264F3" w:rsidP="00860A43">
      <w:pPr>
        <w:pStyle w:val="Default"/>
        <w:numPr>
          <w:ilvl w:val="0"/>
          <w:numId w:val="4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проверка достаточности денежных средств, внесенных в качестве обеспечительного платежа, оператором СПОТ не проводится;</w:t>
      </w:r>
    </w:p>
    <w:p w:rsidR="003F1CDB" w:rsidRPr="00860A43" w:rsidRDefault="000264F3" w:rsidP="00860A43">
      <w:pPr>
        <w:pStyle w:val="Default"/>
        <w:numPr>
          <w:ilvl w:val="0"/>
          <w:numId w:val="4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визуализированная ссылка формируется, присваивается</w:t>
      </w:r>
      <w:r w:rsidR="00860A43">
        <w:rPr>
          <w:color w:val="auto"/>
          <w:sz w:val="30"/>
          <w:szCs w:val="30"/>
        </w:rPr>
        <w:t xml:space="preserve"> </w:t>
      </w:r>
      <w:r w:rsidR="008515B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и направл</w:t>
      </w:r>
      <w:r w:rsidR="00E82865">
        <w:rPr>
          <w:color w:val="auto"/>
          <w:sz w:val="30"/>
          <w:szCs w:val="30"/>
        </w:rPr>
        <w:t>яется заявителю оператором СПОТ</w:t>
      </w:r>
      <w:r w:rsidRPr="00860A43">
        <w:rPr>
          <w:color w:val="auto"/>
          <w:sz w:val="30"/>
          <w:szCs w:val="30"/>
        </w:rPr>
        <w:t xml:space="preserve"> в случае присвоения </w:t>
      </w:r>
      <w:r w:rsidRPr="00860A43">
        <w:rPr>
          <w:color w:val="auto"/>
          <w:sz w:val="30"/>
          <w:szCs w:val="30"/>
        </w:rPr>
        <w:lastRenderedPageBreak/>
        <w:t>документу о предстоящей поставке</w:t>
      </w:r>
      <w:r w:rsidR="00E34511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статуса, свидетельствующего </w:t>
      </w:r>
      <w:r w:rsidR="00E34511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его регистрации</w:t>
      </w:r>
      <w:r w:rsidR="00860A43">
        <w:rPr>
          <w:color w:val="auto"/>
          <w:sz w:val="30"/>
          <w:szCs w:val="30"/>
        </w:rPr>
        <w:t xml:space="preserve"> </w:t>
      </w:r>
      <w:r w:rsidRPr="00860A43">
        <w:rPr>
          <w:color w:val="auto"/>
          <w:sz w:val="30"/>
          <w:szCs w:val="30"/>
        </w:rPr>
        <w:t>по результатам автоматизированной проверки;</w:t>
      </w:r>
    </w:p>
    <w:p w:rsidR="003F1CDB" w:rsidRPr="00860A43" w:rsidRDefault="000264F3" w:rsidP="00860A43">
      <w:pPr>
        <w:pStyle w:val="Default"/>
        <w:numPr>
          <w:ilvl w:val="0"/>
          <w:numId w:val="4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в случае отсутствия документа о предстоящей поставке</w:t>
      </w:r>
      <w:r w:rsidR="00860A43">
        <w:rPr>
          <w:color w:val="auto"/>
          <w:sz w:val="30"/>
          <w:szCs w:val="30"/>
        </w:rPr>
        <w:t xml:space="preserve"> </w:t>
      </w:r>
      <w:r w:rsidR="00E34511">
        <w:rPr>
          <w:color w:val="auto"/>
          <w:sz w:val="30"/>
          <w:szCs w:val="30"/>
        </w:rPr>
        <w:t xml:space="preserve">товаров </w:t>
      </w:r>
      <w:r w:rsidR="00E34511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у перевозчика при осуществлении ввоза товаров </w:t>
      </w:r>
      <w:r w:rsidR="00E34511">
        <w:rPr>
          <w:color w:val="auto"/>
          <w:sz w:val="30"/>
          <w:szCs w:val="30"/>
        </w:rPr>
        <w:t>на территорию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Российск</w:t>
      </w:r>
      <w:r w:rsidR="00E34511">
        <w:rPr>
          <w:rFonts w:eastAsia="Times New Roman"/>
          <w:color w:val="auto"/>
          <w:sz w:val="30"/>
          <w:szCs w:val="30"/>
          <w:lang w:eastAsia="ru-RU"/>
        </w:rPr>
        <w:t>ой Федерации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="00E34511">
        <w:rPr>
          <w:rFonts w:eastAsia="Times New Roman"/>
          <w:color w:val="auto"/>
          <w:sz w:val="30"/>
          <w:szCs w:val="30"/>
          <w:lang w:eastAsia="ru-RU"/>
        </w:rPr>
        <w:t>с территорий других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государств</w:t>
      </w:r>
      <w:r w:rsidR="00E34511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>-</w:t>
      </w:r>
      <w:r w:rsidR="00E34511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>членов ЕАЭС</w:t>
      </w:r>
      <w:r w:rsidRPr="00860A43">
        <w:rPr>
          <w:color w:val="auto"/>
          <w:sz w:val="30"/>
          <w:szCs w:val="30"/>
        </w:rPr>
        <w:t xml:space="preserve"> либо отсутствия у документа о предстоящей поставке</w:t>
      </w:r>
      <w:r w:rsidR="009E3393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 xml:space="preserve"> статуса, необходимого для ввоза товаров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="009E3393">
        <w:rPr>
          <w:rFonts w:eastAsia="Times New Roman"/>
          <w:color w:val="auto"/>
          <w:sz w:val="30"/>
          <w:szCs w:val="30"/>
          <w:lang w:eastAsia="ru-RU"/>
        </w:rPr>
        <w:t>на территорию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Российск</w:t>
      </w:r>
      <w:r w:rsidR="009E3393">
        <w:rPr>
          <w:rFonts w:eastAsia="Times New Roman"/>
          <w:color w:val="auto"/>
          <w:sz w:val="30"/>
          <w:szCs w:val="30"/>
          <w:lang w:eastAsia="ru-RU"/>
        </w:rPr>
        <w:t>ой Федерации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="009E3393">
        <w:rPr>
          <w:rFonts w:eastAsia="Times New Roman"/>
          <w:color w:val="auto"/>
          <w:sz w:val="30"/>
          <w:szCs w:val="30"/>
          <w:lang w:eastAsia="ru-RU"/>
        </w:rPr>
        <w:t>с территорий других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 xml:space="preserve"> государств</w:t>
      </w:r>
      <w:r w:rsidR="009E3393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>-</w:t>
      </w:r>
      <w:r w:rsidR="009E3393">
        <w:rPr>
          <w:rFonts w:eastAsia="Times New Roman"/>
          <w:color w:val="auto"/>
          <w:sz w:val="30"/>
          <w:szCs w:val="30"/>
          <w:lang w:eastAsia="ru-RU"/>
        </w:rPr>
        <w:t xml:space="preserve"> </w:t>
      </w:r>
      <w:r w:rsidRPr="00860A43">
        <w:rPr>
          <w:rFonts w:eastAsia="Times New Roman"/>
          <w:color w:val="auto"/>
          <w:sz w:val="30"/>
          <w:szCs w:val="30"/>
          <w:lang w:eastAsia="ru-RU"/>
        </w:rPr>
        <w:t>членов ЕАЭС</w:t>
      </w:r>
      <w:r w:rsidRPr="00860A43">
        <w:rPr>
          <w:color w:val="auto"/>
          <w:sz w:val="30"/>
          <w:szCs w:val="30"/>
        </w:rPr>
        <w:t>, информация о результатах проверки из информационной системы контролирующего органа СПОТ</w:t>
      </w:r>
      <w:r w:rsidR="00860A43">
        <w:rPr>
          <w:color w:val="auto"/>
          <w:sz w:val="30"/>
          <w:szCs w:val="30"/>
        </w:rPr>
        <w:t xml:space="preserve"> </w:t>
      </w:r>
      <w:r w:rsidR="008515B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в информационную систему оператора СПОТ не передается;</w:t>
      </w:r>
    </w:p>
    <w:p w:rsidR="003F1CDB" w:rsidRPr="00860A43" w:rsidRDefault="000264F3" w:rsidP="00860A43">
      <w:pPr>
        <w:pStyle w:val="Default"/>
        <w:numPr>
          <w:ilvl w:val="0"/>
          <w:numId w:val="4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>в случае несоответствия сведений, указанных в проверяемом документе о предстоящей поставке</w:t>
      </w:r>
      <w:r w:rsidR="009E3393">
        <w:rPr>
          <w:color w:val="auto"/>
          <w:sz w:val="30"/>
          <w:szCs w:val="30"/>
        </w:rPr>
        <w:t xml:space="preserve"> товаров</w:t>
      </w:r>
      <w:r w:rsidRPr="00860A43">
        <w:rPr>
          <w:color w:val="auto"/>
          <w:sz w:val="30"/>
          <w:szCs w:val="30"/>
        </w:rPr>
        <w:t>, сведениям о товар</w:t>
      </w:r>
      <w:r w:rsidR="00264BFA">
        <w:rPr>
          <w:color w:val="auto"/>
          <w:sz w:val="30"/>
          <w:szCs w:val="30"/>
        </w:rPr>
        <w:t>ах</w:t>
      </w:r>
      <w:r w:rsidRPr="00860A43">
        <w:rPr>
          <w:color w:val="auto"/>
          <w:sz w:val="30"/>
          <w:szCs w:val="30"/>
        </w:rPr>
        <w:t>, указанн</w:t>
      </w:r>
      <w:r w:rsidR="00E82865">
        <w:rPr>
          <w:color w:val="auto"/>
          <w:sz w:val="30"/>
          <w:szCs w:val="30"/>
        </w:rPr>
        <w:t xml:space="preserve">ым </w:t>
      </w:r>
      <w:r w:rsidRPr="00860A43">
        <w:rPr>
          <w:color w:val="auto"/>
          <w:sz w:val="30"/>
          <w:szCs w:val="30"/>
        </w:rPr>
        <w:t xml:space="preserve">в документах, представленных перевозчиком, должностные лица контролирующего органа СПОТ проставляют отметку </w:t>
      </w:r>
      <w:r w:rsidR="004F6B9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>о несоответствии сведений.</w:t>
      </w:r>
    </w:p>
    <w:p w:rsidR="003F1CDB" w:rsidRDefault="000264F3" w:rsidP="008515B4">
      <w:pPr>
        <w:pStyle w:val="Default"/>
        <w:spacing w:line="240" w:lineRule="atLeast"/>
        <w:ind w:firstLine="709"/>
        <w:rPr>
          <w:b/>
          <w:bCs/>
          <w:color w:val="auto"/>
          <w:sz w:val="30"/>
          <w:szCs w:val="30"/>
        </w:rPr>
      </w:pPr>
      <w:r w:rsidRPr="008515B4">
        <w:rPr>
          <w:bCs/>
          <w:color w:val="auto"/>
          <w:sz w:val="30"/>
          <w:szCs w:val="30"/>
        </w:rPr>
        <w:t>Статья 16.</w:t>
      </w:r>
      <w:r w:rsidR="008515B4">
        <w:rPr>
          <w:b/>
          <w:bCs/>
          <w:color w:val="auto"/>
          <w:sz w:val="30"/>
          <w:szCs w:val="30"/>
        </w:rPr>
        <w:tab/>
      </w:r>
      <w:r w:rsidRPr="00860A43">
        <w:rPr>
          <w:b/>
          <w:bCs/>
          <w:color w:val="auto"/>
          <w:sz w:val="30"/>
          <w:szCs w:val="30"/>
        </w:rPr>
        <w:t xml:space="preserve">Вступление в силу настоящего Федерального закона </w:t>
      </w:r>
    </w:p>
    <w:p w:rsidR="008515B4" w:rsidRPr="00860A43" w:rsidRDefault="008515B4" w:rsidP="008515B4">
      <w:pPr>
        <w:pStyle w:val="Default"/>
        <w:spacing w:line="240" w:lineRule="atLeast"/>
        <w:ind w:firstLine="709"/>
        <w:rPr>
          <w:color w:val="auto"/>
          <w:sz w:val="30"/>
          <w:szCs w:val="30"/>
        </w:rPr>
      </w:pPr>
    </w:p>
    <w:p w:rsidR="003F1CDB" w:rsidRPr="00860A43" w:rsidRDefault="000264F3" w:rsidP="00860A43">
      <w:pPr>
        <w:pStyle w:val="Default"/>
        <w:numPr>
          <w:ilvl w:val="0"/>
          <w:numId w:val="5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 w:rsidRPr="00860A43">
        <w:rPr>
          <w:color w:val="auto"/>
          <w:sz w:val="30"/>
          <w:szCs w:val="30"/>
        </w:rPr>
        <w:t xml:space="preserve">Настоящий Федеральный закон вступает в силу с 1 </w:t>
      </w:r>
      <w:r w:rsidR="009C15F9">
        <w:rPr>
          <w:color w:val="auto"/>
          <w:sz w:val="30"/>
          <w:szCs w:val="30"/>
        </w:rPr>
        <w:t>июля</w:t>
      </w:r>
      <w:r w:rsidR="00860A43">
        <w:rPr>
          <w:color w:val="auto"/>
          <w:sz w:val="30"/>
          <w:szCs w:val="30"/>
        </w:rPr>
        <w:t xml:space="preserve"> </w:t>
      </w:r>
      <w:r w:rsidR="008515B4">
        <w:rPr>
          <w:color w:val="auto"/>
          <w:sz w:val="30"/>
          <w:szCs w:val="30"/>
        </w:rPr>
        <w:br/>
      </w:r>
      <w:r w:rsidRPr="00860A43">
        <w:rPr>
          <w:color w:val="auto"/>
          <w:sz w:val="30"/>
          <w:szCs w:val="30"/>
        </w:rPr>
        <w:t xml:space="preserve">2026 года, за исключением положений, </w:t>
      </w:r>
      <w:r w:rsidR="009E3393">
        <w:rPr>
          <w:color w:val="auto"/>
          <w:sz w:val="30"/>
          <w:szCs w:val="30"/>
        </w:rPr>
        <w:t xml:space="preserve">для которых настоящей статьей установлен иной срок вступления </w:t>
      </w:r>
      <w:r w:rsidR="00E82865">
        <w:rPr>
          <w:color w:val="auto"/>
          <w:sz w:val="30"/>
          <w:szCs w:val="30"/>
        </w:rPr>
        <w:t xml:space="preserve">их </w:t>
      </w:r>
      <w:r w:rsidR="009E3393">
        <w:rPr>
          <w:color w:val="auto"/>
          <w:sz w:val="30"/>
          <w:szCs w:val="30"/>
        </w:rPr>
        <w:t>в силу</w:t>
      </w:r>
      <w:r w:rsidRPr="00860A43">
        <w:rPr>
          <w:color w:val="auto"/>
          <w:sz w:val="30"/>
          <w:szCs w:val="30"/>
        </w:rPr>
        <w:t>.</w:t>
      </w:r>
    </w:p>
    <w:p w:rsidR="003F1CDB" w:rsidRPr="00860A43" w:rsidRDefault="000264F3" w:rsidP="00860A43">
      <w:pPr>
        <w:pStyle w:val="Default"/>
        <w:numPr>
          <w:ilvl w:val="0"/>
          <w:numId w:val="5"/>
        </w:numPr>
        <w:spacing w:line="480" w:lineRule="auto"/>
        <w:ind w:left="0"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lastRenderedPageBreak/>
        <w:t>Ч</w:t>
      </w:r>
      <w:r w:rsidR="00016E5D" w:rsidRPr="00860A43">
        <w:rPr>
          <w:color w:val="auto"/>
          <w:sz w:val="30"/>
          <w:szCs w:val="30"/>
        </w:rPr>
        <w:t>аст</w:t>
      </w:r>
      <w:r>
        <w:rPr>
          <w:color w:val="auto"/>
          <w:sz w:val="30"/>
          <w:szCs w:val="30"/>
        </w:rPr>
        <w:t>ь</w:t>
      </w:r>
      <w:r w:rsidR="00016E5D" w:rsidRPr="00860A43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2</w:t>
      </w:r>
      <w:r w:rsidR="00016E5D" w:rsidRPr="00860A43">
        <w:rPr>
          <w:color w:val="auto"/>
          <w:sz w:val="30"/>
          <w:szCs w:val="30"/>
        </w:rPr>
        <w:t xml:space="preserve"> статьи 5, пункты 4</w:t>
      </w:r>
      <w:r>
        <w:rPr>
          <w:color w:val="auto"/>
          <w:sz w:val="30"/>
          <w:szCs w:val="30"/>
        </w:rPr>
        <w:t xml:space="preserve"> и</w:t>
      </w:r>
      <w:r w:rsidR="00016E5D" w:rsidRPr="00860A43">
        <w:rPr>
          <w:color w:val="auto"/>
          <w:sz w:val="30"/>
          <w:szCs w:val="30"/>
        </w:rPr>
        <w:t xml:space="preserve"> 6 части 1, пункт 4</w:t>
      </w:r>
      <w:r w:rsidR="00860A43">
        <w:rPr>
          <w:color w:val="auto"/>
          <w:sz w:val="30"/>
          <w:szCs w:val="30"/>
        </w:rPr>
        <w:t xml:space="preserve"> </w:t>
      </w:r>
      <w:r w:rsidR="00016E5D" w:rsidRPr="00860A43">
        <w:rPr>
          <w:color w:val="auto"/>
          <w:sz w:val="30"/>
          <w:szCs w:val="30"/>
        </w:rPr>
        <w:t xml:space="preserve">части 2, часть 3 статьи 7, пункт 2 части 1, пункт 3 части 2 статьи 8, пункт 4 части 2 </w:t>
      </w:r>
      <w:r>
        <w:rPr>
          <w:color w:val="auto"/>
          <w:sz w:val="30"/>
          <w:szCs w:val="30"/>
        </w:rPr>
        <w:br/>
      </w:r>
      <w:r w:rsidR="00016E5D" w:rsidRPr="00860A43">
        <w:rPr>
          <w:color w:val="auto"/>
          <w:sz w:val="30"/>
          <w:szCs w:val="30"/>
        </w:rPr>
        <w:t>статьи 9, часть 5 (в части проверки достаточности сумм</w:t>
      </w:r>
      <w:r>
        <w:rPr>
          <w:color w:val="auto"/>
          <w:sz w:val="30"/>
          <w:szCs w:val="30"/>
        </w:rPr>
        <w:t>ы</w:t>
      </w:r>
      <w:r w:rsidR="00016E5D" w:rsidRPr="00860A43">
        <w:rPr>
          <w:color w:val="auto"/>
          <w:sz w:val="30"/>
          <w:szCs w:val="30"/>
        </w:rPr>
        <w:t xml:space="preserve"> внесенного обеспечительного платежа), </w:t>
      </w:r>
      <w:r>
        <w:rPr>
          <w:color w:val="auto"/>
          <w:sz w:val="30"/>
          <w:szCs w:val="30"/>
        </w:rPr>
        <w:t>часть</w:t>
      </w:r>
      <w:r w:rsidR="00016E5D" w:rsidRPr="00860A43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9</w:t>
      </w:r>
      <w:r w:rsidR="00016E5D" w:rsidRPr="00860A43">
        <w:rPr>
          <w:color w:val="auto"/>
          <w:sz w:val="30"/>
          <w:szCs w:val="30"/>
        </w:rPr>
        <w:t xml:space="preserve"> статьи 10, статьи 11</w:t>
      </w:r>
      <w:r>
        <w:rPr>
          <w:color w:val="auto"/>
          <w:sz w:val="30"/>
          <w:szCs w:val="30"/>
        </w:rPr>
        <w:t xml:space="preserve"> и</w:t>
      </w:r>
      <w:r w:rsidR="00016E5D" w:rsidRPr="00860A43">
        <w:rPr>
          <w:color w:val="auto"/>
          <w:sz w:val="30"/>
          <w:szCs w:val="30"/>
        </w:rPr>
        <w:t xml:space="preserve"> 13 настоящего Федерального закона вступают в силу с 1 </w:t>
      </w:r>
      <w:r w:rsidR="009C15F9">
        <w:rPr>
          <w:color w:val="auto"/>
          <w:sz w:val="30"/>
          <w:szCs w:val="30"/>
        </w:rPr>
        <w:t>октября</w:t>
      </w:r>
      <w:r w:rsidR="00016E5D" w:rsidRPr="00860A43">
        <w:rPr>
          <w:color w:val="auto"/>
          <w:sz w:val="30"/>
          <w:szCs w:val="30"/>
        </w:rPr>
        <w:t xml:space="preserve"> 2026 года.</w:t>
      </w:r>
    </w:p>
    <w:permEnd w:id="338306233"/>
    <w:p w:rsidR="00D85491" w:rsidRPr="00B80A48" w:rsidRDefault="000264F3" w:rsidP="00D85491">
      <w:pPr>
        <w:pStyle w:val="ad"/>
      </w:pPr>
      <w:r w:rsidRPr="00B80A48">
        <w:t>Президент</w:t>
      </w:r>
    </w:p>
    <w:p w:rsidR="00D85491" w:rsidRPr="00B80A48" w:rsidRDefault="000264F3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5E605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90F" w:rsidRDefault="0063390F">
      <w:pPr>
        <w:spacing w:line="240" w:lineRule="auto"/>
      </w:pPr>
      <w:r>
        <w:separator/>
      </w:r>
    </w:p>
  </w:endnote>
  <w:endnote w:type="continuationSeparator" w:id="0">
    <w:p w:rsidR="0063390F" w:rsidRDefault="006339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B774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16E5D" w:rsidRDefault="000264F3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0012991-Уч-2026 (11.0)</w:t>
          </w:r>
        </w:p>
      </w:tc>
    </w:tr>
    <w:tr w:rsidR="009B774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016E5D" w:rsidRDefault="000264F3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016E5D" w:rsidRPr="00852720" w:rsidRDefault="00016E5D" w:rsidP="00181988">
    <w:pPr>
      <w:pStyle w:val="a5"/>
      <w:rPr>
        <w:sz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B774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16E5D" w:rsidRDefault="000264F3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0012991-Уч-2026 (11.0)</w:t>
          </w:r>
        </w:p>
      </w:tc>
    </w:tr>
    <w:tr w:rsidR="009B774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016E5D" w:rsidRDefault="000264F3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016E5D" w:rsidRPr="00FB5A1B" w:rsidRDefault="00016E5D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90F" w:rsidRDefault="0063390F">
      <w:pPr>
        <w:spacing w:line="240" w:lineRule="auto"/>
      </w:pPr>
      <w:r>
        <w:separator/>
      </w:r>
    </w:p>
  </w:footnote>
  <w:footnote w:type="continuationSeparator" w:id="0">
    <w:p w:rsidR="0063390F" w:rsidRDefault="006339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E5D" w:rsidRDefault="000264F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4C64">
      <w:rPr>
        <w:rStyle w:val="a7"/>
        <w:noProof/>
      </w:rPr>
      <w:t>30</w:t>
    </w:r>
    <w:r>
      <w:rPr>
        <w:rStyle w:val="a7"/>
      </w:rPr>
      <w:fldChar w:fldCharType="end"/>
    </w:r>
  </w:p>
  <w:p w:rsidR="00016E5D" w:rsidRPr="00852720" w:rsidRDefault="00016E5D" w:rsidP="009E2468">
    <w:pPr>
      <w:pStyle w:val="a3"/>
      <w:rPr>
        <w:sz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E5D" w:rsidRPr="00A64442" w:rsidRDefault="00016E5D" w:rsidP="004A283A">
    <w:pPr>
      <w:pStyle w:val="a3"/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2A3F58"/>
    <w:multiLevelType w:val="hybridMultilevel"/>
    <w:tmpl w:val="92770629"/>
    <w:lvl w:ilvl="0" w:tplc="75BE95DA">
      <w:start w:val="1"/>
      <w:numFmt w:val="ideographDigital"/>
      <w:lvlText w:val=""/>
      <w:lvlJc w:val="left"/>
    </w:lvl>
    <w:lvl w:ilvl="1" w:tplc="56162348">
      <w:numFmt w:val="decimal"/>
      <w:lvlText w:val=""/>
      <w:lvlJc w:val="left"/>
    </w:lvl>
    <w:lvl w:ilvl="2" w:tplc="DA4C1F2E">
      <w:numFmt w:val="decimal"/>
      <w:lvlText w:val=""/>
      <w:lvlJc w:val="left"/>
    </w:lvl>
    <w:lvl w:ilvl="3" w:tplc="98F8E4C8">
      <w:numFmt w:val="decimal"/>
      <w:lvlText w:val=""/>
      <w:lvlJc w:val="left"/>
    </w:lvl>
    <w:lvl w:ilvl="4" w:tplc="6E6C8BF4">
      <w:numFmt w:val="decimal"/>
      <w:lvlText w:val=""/>
      <w:lvlJc w:val="left"/>
    </w:lvl>
    <w:lvl w:ilvl="5" w:tplc="98707A94">
      <w:numFmt w:val="decimal"/>
      <w:lvlText w:val=""/>
      <w:lvlJc w:val="left"/>
    </w:lvl>
    <w:lvl w:ilvl="6" w:tplc="069CCB4C">
      <w:numFmt w:val="decimal"/>
      <w:lvlText w:val=""/>
      <w:lvlJc w:val="left"/>
    </w:lvl>
    <w:lvl w:ilvl="7" w:tplc="D98C5354">
      <w:numFmt w:val="decimal"/>
      <w:lvlText w:val=""/>
      <w:lvlJc w:val="left"/>
    </w:lvl>
    <w:lvl w:ilvl="8" w:tplc="29341F96">
      <w:numFmt w:val="decimal"/>
      <w:lvlText w:val=""/>
      <w:lvlJc w:val="left"/>
    </w:lvl>
  </w:abstractNum>
  <w:abstractNum w:abstractNumId="1">
    <w:nsid w:val="D7F9A97F"/>
    <w:multiLevelType w:val="hybridMultilevel"/>
    <w:tmpl w:val="86BD1CA3"/>
    <w:lvl w:ilvl="0" w:tplc="889683B8">
      <w:start w:val="1"/>
      <w:numFmt w:val="ideographDigital"/>
      <w:lvlText w:val=""/>
      <w:lvlJc w:val="left"/>
    </w:lvl>
    <w:lvl w:ilvl="1" w:tplc="88384DF0">
      <w:numFmt w:val="decimal"/>
      <w:lvlText w:val=""/>
      <w:lvlJc w:val="left"/>
    </w:lvl>
    <w:lvl w:ilvl="2" w:tplc="58D2F794">
      <w:numFmt w:val="decimal"/>
      <w:lvlText w:val=""/>
      <w:lvlJc w:val="left"/>
    </w:lvl>
    <w:lvl w:ilvl="3" w:tplc="6F5216C2">
      <w:numFmt w:val="decimal"/>
      <w:lvlText w:val=""/>
      <w:lvlJc w:val="left"/>
    </w:lvl>
    <w:lvl w:ilvl="4" w:tplc="6FBE5F5E">
      <w:numFmt w:val="decimal"/>
      <w:lvlText w:val=""/>
      <w:lvlJc w:val="left"/>
    </w:lvl>
    <w:lvl w:ilvl="5" w:tplc="253E3888">
      <w:numFmt w:val="decimal"/>
      <w:lvlText w:val=""/>
      <w:lvlJc w:val="left"/>
    </w:lvl>
    <w:lvl w:ilvl="6" w:tplc="1E7CBE62">
      <w:numFmt w:val="decimal"/>
      <w:lvlText w:val=""/>
      <w:lvlJc w:val="left"/>
    </w:lvl>
    <w:lvl w:ilvl="7" w:tplc="4DEA91FE">
      <w:numFmt w:val="decimal"/>
      <w:lvlText w:val=""/>
      <w:lvlJc w:val="left"/>
    </w:lvl>
    <w:lvl w:ilvl="8" w:tplc="5F70E398">
      <w:numFmt w:val="decimal"/>
      <w:lvlText w:val=""/>
      <w:lvlJc w:val="left"/>
    </w:lvl>
  </w:abstractNum>
  <w:abstractNum w:abstractNumId="2">
    <w:nsid w:val="1A8A4DF8"/>
    <w:multiLevelType w:val="hybridMultilevel"/>
    <w:tmpl w:val="A83D87A8"/>
    <w:lvl w:ilvl="0" w:tplc="88EEAFEE">
      <w:start w:val="1"/>
      <w:numFmt w:val="ideographDigital"/>
      <w:lvlText w:val=""/>
      <w:lvlJc w:val="left"/>
    </w:lvl>
    <w:lvl w:ilvl="1" w:tplc="BADE4F16">
      <w:numFmt w:val="decimal"/>
      <w:lvlText w:val=""/>
      <w:lvlJc w:val="left"/>
    </w:lvl>
    <w:lvl w:ilvl="2" w:tplc="886E452C">
      <w:numFmt w:val="decimal"/>
      <w:lvlText w:val=""/>
      <w:lvlJc w:val="left"/>
    </w:lvl>
    <w:lvl w:ilvl="3" w:tplc="F8183428">
      <w:numFmt w:val="decimal"/>
      <w:lvlText w:val=""/>
      <w:lvlJc w:val="left"/>
    </w:lvl>
    <w:lvl w:ilvl="4" w:tplc="45AC44FE">
      <w:numFmt w:val="decimal"/>
      <w:lvlText w:val=""/>
      <w:lvlJc w:val="left"/>
    </w:lvl>
    <w:lvl w:ilvl="5" w:tplc="5A8874EC">
      <w:numFmt w:val="decimal"/>
      <w:lvlText w:val=""/>
      <w:lvlJc w:val="left"/>
    </w:lvl>
    <w:lvl w:ilvl="6" w:tplc="0B229AC8">
      <w:numFmt w:val="decimal"/>
      <w:lvlText w:val=""/>
      <w:lvlJc w:val="left"/>
    </w:lvl>
    <w:lvl w:ilvl="7" w:tplc="722A4BA0">
      <w:numFmt w:val="decimal"/>
      <w:lvlText w:val=""/>
      <w:lvlJc w:val="left"/>
    </w:lvl>
    <w:lvl w:ilvl="8" w:tplc="C1C65886">
      <w:numFmt w:val="decimal"/>
      <w:lvlText w:val=""/>
      <w:lvlJc w:val="left"/>
    </w:lvl>
  </w:abstractNum>
  <w:abstractNum w:abstractNumId="3">
    <w:nsid w:val="51A57473"/>
    <w:multiLevelType w:val="hybridMultilevel"/>
    <w:tmpl w:val="C7CA3986"/>
    <w:lvl w:ilvl="0" w:tplc="1B3AE93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72629860" w:tentative="1">
      <w:start w:val="1"/>
      <w:numFmt w:val="lowerLetter"/>
      <w:lvlText w:val="%2."/>
      <w:lvlJc w:val="left"/>
      <w:pPr>
        <w:ind w:left="1800" w:hanging="360"/>
      </w:pPr>
    </w:lvl>
    <w:lvl w:ilvl="2" w:tplc="3CA29454" w:tentative="1">
      <w:start w:val="1"/>
      <w:numFmt w:val="lowerRoman"/>
      <w:lvlText w:val="%3."/>
      <w:lvlJc w:val="right"/>
      <w:pPr>
        <w:ind w:left="2520" w:hanging="180"/>
      </w:pPr>
    </w:lvl>
    <w:lvl w:ilvl="3" w:tplc="F6641096" w:tentative="1">
      <w:start w:val="1"/>
      <w:numFmt w:val="decimal"/>
      <w:lvlText w:val="%4."/>
      <w:lvlJc w:val="left"/>
      <w:pPr>
        <w:ind w:left="3240" w:hanging="360"/>
      </w:pPr>
    </w:lvl>
    <w:lvl w:ilvl="4" w:tplc="ABDA4652" w:tentative="1">
      <w:start w:val="1"/>
      <w:numFmt w:val="lowerLetter"/>
      <w:lvlText w:val="%5."/>
      <w:lvlJc w:val="left"/>
      <w:pPr>
        <w:ind w:left="3960" w:hanging="360"/>
      </w:pPr>
    </w:lvl>
    <w:lvl w:ilvl="5" w:tplc="4A10CFDE" w:tentative="1">
      <w:start w:val="1"/>
      <w:numFmt w:val="lowerRoman"/>
      <w:lvlText w:val="%6."/>
      <w:lvlJc w:val="right"/>
      <w:pPr>
        <w:ind w:left="4680" w:hanging="180"/>
      </w:pPr>
    </w:lvl>
    <w:lvl w:ilvl="6" w:tplc="0BD8A166" w:tentative="1">
      <w:start w:val="1"/>
      <w:numFmt w:val="decimal"/>
      <w:lvlText w:val="%7."/>
      <w:lvlJc w:val="left"/>
      <w:pPr>
        <w:ind w:left="5400" w:hanging="360"/>
      </w:pPr>
    </w:lvl>
    <w:lvl w:ilvl="7" w:tplc="42485260" w:tentative="1">
      <w:start w:val="1"/>
      <w:numFmt w:val="lowerLetter"/>
      <w:lvlText w:val="%8."/>
      <w:lvlJc w:val="left"/>
      <w:pPr>
        <w:ind w:left="6120" w:hanging="360"/>
      </w:pPr>
    </w:lvl>
    <w:lvl w:ilvl="8" w:tplc="7D909DF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6E5B83"/>
    <w:multiLevelType w:val="hybridMultilevel"/>
    <w:tmpl w:val="DF94BF04"/>
    <w:lvl w:ilvl="0" w:tplc="BFF825D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1B6A3C44" w:tentative="1">
      <w:start w:val="1"/>
      <w:numFmt w:val="lowerLetter"/>
      <w:lvlText w:val="%2."/>
      <w:lvlJc w:val="left"/>
      <w:pPr>
        <w:ind w:left="1800" w:hanging="360"/>
      </w:pPr>
    </w:lvl>
    <w:lvl w:ilvl="2" w:tplc="8550BD6E" w:tentative="1">
      <w:start w:val="1"/>
      <w:numFmt w:val="lowerRoman"/>
      <w:lvlText w:val="%3."/>
      <w:lvlJc w:val="right"/>
      <w:pPr>
        <w:ind w:left="2520" w:hanging="180"/>
      </w:pPr>
    </w:lvl>
    <w:lvl w:ilvl="3" w:tplc="AE880BFE" w:tentative="1">
      <w:start w:val="1"/>
      <w:numFmt w:val="decimal"/>
      <w:lvlText w:val="%4."/>
      <w:lvlJc w:val="left"/>
      <w:pPr>
        <w:ind w:left="3240" w:hanging="360"/>
      </w:pPr>
    </w:lvl>
    <w:lvl w:ilvl="4" w:tplc="65D87EDE" w:tentative="1">
      <w:start w:val="1"/>
      <w:numFmt w:val="lowerLetter"/>
      <w:lvlText w:val="%5."/>
      <w:lvlJc w:val="left"/>
      <w:pPr>
        <w:ind w:left="3960" w:hanging="360"/>
      </w:pPr>
    </w:lvl>
    <w:lvl w:ilvl="5" w:tplc="6DCE0FB8" w:tentative="1">
      <w:start w:val="1"/>
      <w:numFmt w:val="lowerRoman"/>
      <w:lvlText w:val="%6."/>
      <w:lvlJc w:val="right"/>
      <w:pPr>
        <w:ind w:left="4680" w:hanging="180"/>
      </w:pPr>
    </w:lvl>
    <w:lvl w:ilvl="6" w:tplc="7D025C5A" w:tentative="1">
      <w:start w:val="1"/>
      <w:numFmt w:val="decimal"/>
      <w:lvlText w:val="%7."/>
      <w:lvlJc w:val="left"/>
      <w:pPr>
        <w:ind w:left="5400" w:hanging="360"/>
      </w:pPr>
    </w:lvl>
    <w:lvl w:ilvl="7" w:tplc="6AF0FD1C" w:tentative="1">
      <w:start w:val="1"/>
      <w:numFmt w:val="lowerLetter"/>
      <w:lvlText w:val="%8."/>
      <w:lvlJc w:val="left"/>
      <w:pPr>
        <w:ind w:left="6120" w:hanging="360"/>
      </w:pPr>
    </w:lvl>
    <w:lvl w:ilvl="8" w:tplc="A2BA63FA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edit="comments" w:enforcement="1" w:cryptProviderType="rsaAES" w:cryptAlgorithmClass="hash" w:cryptAlgorithmType="typeAny" w:cryptAlgorithmSid="14" w:cryptSpinCount="100000" w:hash="+am1+4GHGpz9yKoPzlMQHBdjM89vvTmYmiC1AoxxiHIFcUqc7T5qQ13befQqt9lUki1gJHJ+SeuW3XSFEo0atQ==" w:salt="5YO+3nepGBs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1056F"/>
    <w:rsid w:val="00016E5D"/>
    <w:rsid w:val="000264F3"/>
    <w:rsid w:val="0004147A"/>
    <w:rsid w:val="00052EF8"/>
    <w:rsid w:val="00072955"/>
    <w:rsid w:val="00076EF9"/>
    <w:rsid w:val="000B1055"/>
    <w:rsid w:val="000E4E9F"/>
    <w:rsid w:val="001000C8"/>
    <w:rsid w:val="00100B28"/>
    <w:rsid w:val="00147475"/>
    <w:rsid w:val="00147668"/>
    <w:rsid w:val="00181988"/>
    <w:rsid w:val="00186387"/>
    <w:rsid w:val="001A07EE"/>
    <w:rsid w:val="001C4C64"/>
    <w:rsid w:val="001C6100"/>
    <w:rsid w:val="001E22E9"/>
    <w:rsid w:val="001E7219"/>
    <w:rsid w:val="001F684B"/>
    <w:rsid w:val="00203202"/>
    <w:rsid w:val="00225935"/>
    <w:rsid w:val="00257F1A"/>
    <w:rsid w:val="00264BFA"/>
    <w:rsid w:val="00292F26"/>
    <w:rsid w:val="002A4CF1"/>
    <w:rsid w:val="002B6FC5"/>
    <w:rsid w:val="002E5E00"/>
    <w:rsid w:val="00317F35"/>
    <w:rsid w:val="0034449E"/>
    <w:rsid w:val="00357A4D"/>
    <w:rsid w:val="00383E4B"/>
    <w:rsid w:val="003857FE"/>
    <w:rsid w:val="003B45C8"/>
    <w:rsid w:val="003C1D9D"/>
    <w:rsid w:val="003C1FB3"/>
    <w:rsid w:val="003D6420"/>
    <w:rsid w:val="003E52CF"/>
    <w:rsid w:val="003F1CDB"/>
    <w:rsid w:val="00417102"/>
    <w:rsid w:val="004541C7"/>
    <w:rsid w:val="004673D5"/>
    <w:rsid w:val="00492150"/>
    <w:rsid w:val="004A283A"/>
    <w:rsid w:val="004A6C92"/>
    <w:rsid w:val="004C3385"/>
    <w:rsid w:val="004F6B94"/>
    <w:rsid w:val="0050055F"/>
    <w:rsid w:val="00542857"/>
    <w:rsid w:val="005437A6"/>
    <w:rsid w:val="00556835"/>
    <w:rsid w:val="00580AAF"/>
    <w:rsid w:val="005C1F31"/>
    <w:rsid w:val="005E605F"/>
    <w:rsid w:val="00600835"/>
    <w:rsid w:val="0063390F"/>
    <w:rsid w:val="00640204"/>
    <w:rsid w:val="00655369"/>
    <w:rsid w:val="00676259"/>
    <w:rsid w:val="0068099D"/>
    <w:rsid w:val="006A6090"/>
    <w:rsid w:val="006B54EE"/>
    <w:rsid w:val="006F188C"/>
    <w:rsid w:val="00712F5B"/>
    <w:rsid w:val="0073200D"/>
    <w:rsid w:val="007442CE"/>
    <w:rsid w:val="0075000F"/>
    <w:rsid w:val="007705E6"/>
    <w:rsid w:val="00790AB7"/>
    <w:rsid w:val="0079328D"/>
    <w:rsid w:val="007C3888"/>
    <w:rsid w:val="007F527C"/>
    <w:rsid w:val="0081087B"/>
    <w:rsid w:val="00831F78"/>
    <w:rsid w:val="00833019"/>
    <w:rsid w:val="008413A8"/>
    <w:rsid w:val="00843156"/>
    <w:rsid w:val="008515B4"/>
    <w:rsid w:val="00852720"/>
    <w:rsid w:val="00860A43"/>
    <w:rsid w:val="00876519"/>
    <w:rsid w:val="00881E37"/>
    <w:rsid w:val="00884E4D"/>
    <w:rsid w:val="00884EFD"/>
    <w:rsid w:val="008A7EF2"/>
    <w:rsid w:val="008D5691"/>
    <w:rsid w:val="008E66F6"/>
    <w:rsid w:val="00942F9B"/>
    <w:rsid w:val="009603E2"/>
    <w:rsid w:val="00971CB2"/>
    <w:rsid w:val="009841A9"/>
    <w:rsid w:val="009A1891"/>
    <w:rsid w:val="009A2DBC"/>
    <w:rsid w:val="009B7742"/>
    <w:rsid w:val="009C0A5D"/>
    <w:rsid w:val="009C15F9"/>
    <w:rsid w:val="009D1F78"/>
    <w:rsid w:val="009E2468"/>
    <w:rsid w:val="009E3393"/>
    <w:rsid w:val="009F7F89"/>
    <w:rsid w:val="00A01F2B"/>
    <w:rsid w:val="00A06EB0"/>
    <w:rsid w:val="00A1792F"/>
    <w:rsid w:val="00A21F2D"/>
    <w:rsid w:val="00A52BB0"/>
    <w:rsid w:val="00A64442"/>
    <w:rsid w:val="00A66162"/>
    <w:rsid w:val="00AB0E98"/>
    <w:rsid w:val="00AB206C"/>
    <w:rsid w:val="00B16353"/>
    <w:rsid w:val="00B30425"/>
    <w:rsid w:val="00B36570"/>
    <w:rsid w:val="00B552FD"/>
    <w:rsid w:val="00B5553C"/>
    <w:rsid w:val="00B56B51"/>
    <w:rsid w:val="00B80A48"/>
    <w:rsid w:val="00B94F4B"/>
    <w:rsid w:val="00BB0394"/>
    <w:rsid w:val="00BE47AD"/>
    <w:rsid w:val="00BE7612"/>
    <w:rsid w:val="00C05B4B"/>
    <w:rsid w:val="00C249B8"/>
    <w:rsid w:val="00C50C46"/>
    <w:rsid w:val="00C51F49"/>
    <w:rsid w:val="00C829CE"/>
    <w:rsid w:val="00C83FB0"/>
    <w:rsid w:val="00CB5057"/>
    <w:rsid w:val="00CC0670"/>
    <w:rsid w:val="00CC2E2E"/>
    <w:rsid w:val="00D216FB"/>
    <w:rsid w:val="00D33317"/>
    <w:rsid w:val="00D34196"/>
    <w:rsid w:val="00D55CEB"/>
    <w:rsid w:val="00D57573"/>
    <w:rsid w:val="00D77044"/>
    <w:rsid w:val="00D8402B"/>
    <w:rsid w:val="00D85491"/>
    <w:rsid w:val="00DA3694"/>
    <w:rsid w:val="00DB34AA"/>
    <w:rsid w:val="00DB54C0"/>
    <w:rsid w:val="00DE64AF"/>
    <w:rsid w:val="00DF208F"/>
    <w:rsid w:val="00E04E19"/>
    <w:rsid w:val="00E34511"/>
    <w:rsid w:val="00E4714D"/>
    <w:rsid w:val="00E57D4A"/>
    <w:rsid w:val="00E74FDA"/>
    <w:rsid w:val="00E82865"/>
    <w:rsid w:val="00E97B9B"/>
    <w:rsid w:val="00EB73F8"/>
    <w:rsid w:val="00EC699B"/>
    <w:rsid w:val="00EE63E5"/>
    <w:rsid w:val="00F20FF7"/>
    <w:rsid w:val="00F22389"/>
    <w:rsid w:val="00F22C29"/>
    <w:rsid w:val="00F33B46"/>
    <w:rsid w:val="00F3726A"/>
    <w:rsid w:val="00F45E0A"/>
    <w:rsid w:val="00F612BB"/>
    <w:rsid w:val="00F92B62"/>
    <w:rsid w:val="00FA3B82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Default">
    <w:name w:val="Default"/>
    <w:rsid w:val="00A06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3F1CDB"/>
    <w:pPr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3F1CDB"/>
    <w:rPr>
      <w:rFonts w:ascii="Calibri" w:hAnsi="Calibri"/>
      <w:szCs w:val="21"/>
    </w:rPr>
  </w:style>
  <w:style w:type="paragraph" w:styleId="af1">
    <w:name w:val="Balloon Text"/>
    <w:basedOn w:val="a"/>
    <w:link w:val="af2"/>
    <w:uiPriority w:val="99"/>
    <w:semiHidden/>
    <w:unhideWhenUsed/>
    <w:rsid w:val="00F372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372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Default">
    <w:name w:val="Default"/>
    <w:rsid w:val="00A06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3F1CDB"/>
    <w:pPr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3F1CDB"/>
    <w:rPr>
      <w:rFonts w:ascii="Calibri" w:hAnsi="Calibri"/>
      <w:szCs w:val="21"/>
    </w:rPr>
  </w:style>
  <w:style w:type="paragraph" w:styleId="af1">
    <w:name w:val="Balloon Text"/>
    <w:basedOn w:val="a"/>
    <w:link w:val="af2"/>
    <w:uiPriority w:val="99"/>
    <w:semiHidden/>
    <w:unhideWhenUsed/>
    <w:rsid w:val="00F372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372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4814</Words>
  <Characters>27446</Characters>
  <Application>Microsoft Office Word</Application>
  <DocSecurity>8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Агеева Д.Р.</cp:lastModifiedBy>
  <cp:revision>45</cp:revision>
  <cp:lastPrinted>2026-03-11T12:08:00Z</cp:lastPrinted>
  <dcterms:created xsi:type="dcterms:W3CDTF">2024-05-30T08:00:00Z</dcterms:created>
  <dcterms:modified xsi:type="dcterms:W3CDTF">2026-03-11T12:13:00Z</dcterms:modified>
</cp:coreProperties>
</file>