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6E5" w:rsidRDefault="00D456E5" w:rsidP="00D456E5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456E5" w:rsidRDefault="00D456E5" w:rsidP="00D456E5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456E5" w:rsidRDefault="00D456E5" w:rsidP="00D456E5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456E5" w:rsidRDefault="00D456E5" w:rsidP="00D456E5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456E5" w:rsidRDefault="00D456E5" w:rsidP="00D456E5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456E5" w:rsidRPr="000F45CF" w:rsidRDefault="00D456E5" w:rsidP="00D456E5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D456E5" w:rsidRPr="000F45CF" w:rsidRDefault="00D456E5" w:rsidP="00D456E5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D456E5" w:rsidRPr="000F45CF" w:rsidRDefault="00D456E5" w:rsidP="00D456E5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D456E5" w:rsidRPr="000F45CF" w:rsidRDefault="00D456E5" w:rsidP="00D456E5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D456E5" w:rsidRPr="000F45CF" w:rsidRDefault="00D456E5" w:rsidP="00D456E5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D456E5" w:rsidRPr="000F45CF" w:rsidRDefault="00D456E5" w:rsidP="00D456E5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D456E5" w:rsidRPr="000F45CF" w:rsidRDefault="00D456E5" w:rsidP="00D456E5">
      <w:pPr>
        <w:spacing w:after="0" w:line="360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D456E5" w:rsidRPr="000F45CF" w:rsidRDefault="00D456E5" w:rsidP="00D456E5">
      <w:pPr>
        <w:spacing w:after="0" w:line="36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D456E5" w:rsidRPr="000F45CF" w:rsidRDefault="00D456E5" w:rsidP="00D456E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:rsidR="00D456E5" w:rsidRPr="000F45CF" w:rsidRDefault="00D456E5" w:rsidP="00D456E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D456E5" w:rsidRPr="006B2845" w:rsidRDefault="00D456E5" w:rsidP="00D456E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D456E5" w:rsidRDefault="00D456E5" w:rsidP="00D456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 xml:space="preserve">В соответствии со </w:t>
      </w:r>
      <w:proofErr w:type="spellStart"/>
      <w:r w:rsidRPr="000F45CF">
        <w:rPr>
          <w:rFonts w:ascii="Times New Roman" w:hAnsi="Times New Roman" w:cs="Times New Roman"/>
          <w:sz w:val="28"/>
        </w:rPr>
        <w:t>статьей</w:t>
      </w:r>
      <w:proofErr w:type="spellEnd"/>
      <w:r w:rsidRPr="000F45CF">
        <w:rPr>
          <w:rFonts w:ascii="Times New Roman" w:hAnsi="Times New Roman" w:cs="Times New Roman"/>
          <w:sz w:val="28"/>
        </w:rPr>
        <w:t xml:space="preserve"> 104 Конституции Российской Федерации направляем проект федерального закона «</w:t>
      </w:r>
      <w:r w:rsidRPr="00D35AEA">
        <w:rPr>
          <w:rFonts w:ascii="Times New Roman" w:hAnsi="Times New Roman" w:cs="Times New Roman"/>
          <w:sz w:val="28"/>
        </w:rPr>
        <w:t>О внесении изменений в Семейн</w:t>
      </w:r>
      <w:r>
        <w:rPr>
          <w:rFonts w:ascii="Times New Roman" w:hAnsi="Times New Roman" w:cs="Times New Roman"/>
          <w:sz w:val="28"/>
        </w:rPr>
        <w:t>ый</w:t>
      </w:r>
      <w:r w:rsidRPr="00D35AEA">
        <w:rPr>
          <w:rFonts w:ascii="Times New Roman" w:hAnsi="Times New Roman" w:cs="Times New Roman"/>
          <w:sz w:val="28"/>
        </w:rPr>
        <w:t xml:space="preserve"> кодекс</w:t>
      </w:r>
      <w:r>
        <w:rPr>
          <w:rFonts w:ascii="Times New Roman" w:hAnsi="Times New Roman" w:cs="Times New Roman"/>
          <w:sz w:val="28"/>
        </w:rPr>
        <w:t xml:space="preserve"> </w:t>
      </w:r>
      <w:r w:rsidRPr="00D35AEA">
        <w:rPr>
          <w:rFonts w:ascii="Times New Roman" w:hAnsi="Times New Roman" w:cs="Times New Roman"/>
          <w:sz w:val="28"/>
        </w:rPr>
        <w:t xml:space="preserve">Российской Федерации в части усиления гарантий прав </w:t>
      </w:r>
      <w:proofErr w:type="spellStart"/>
      <w:r w:rsidRPr="00D35AEA">
        <w:rPr>
          <w:rFonts w:ascii="Times New Roman" w:hAnsi="Times New Roman" w:cs="Times New Roman"/>
          <w:sz w:val="28"/>
        </w:rPr>
        <w:t>ребенка</w:t>
      </w:r>
      <w:proofErr w:type="spellEnd"/>
      <w:r w:rsidRPr="00D35AEA">
        <w:rPr>
          <w:rFonts w:ascii="Times New Roman" w:hAnsi="Times New Roman" w:cs="Times New Roman"/>
          <w:sz w:val="28"/>
        </w:rPr>
        <w:t xml:space="preserve"> на получение алиментов</w:t>
      </w:r>
      <w:r w:rsidRPr="000F45CF">
        <w:rPr>
          <w:rFonts w:ascii="Times New Roman" w:hAnsi="Times New Roman" w:cs="Times New Roman"/>
          <w:sz w:val="28"/>
        </w:rPr>
        <w:t>».</w:t>
      </w:r>
    </w:p>
    <w:p w:rsidR="00D456E5" w:rsidRPr="006B2845" w:rsidRDefault="00D456E5" w:rsidP="00D456E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</w:p>
    <w:p w:rsidR="00D456E5" w:rsidRPr="000F45CF" w:rsidRDefault="00D456E5" w:rsidP="00D456E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D456E5" w:rsidRPr="000F45CF" w:rsidRDefault="00D456E5" w:rsidP="00D456E5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3</w:t>
      </w:r>
      <w:r w:rsidRPr="000F45CF">
        <w:rPr>
          <w:rFonts w:ascii="Times New Roman" w:hAnsi="Times New Roman" w:cs="Times New Roman"/>
          <w:sz w:val="28"/>
        </w:rPr>
        <w:t xml:space="preserve"> лист</w:t>
      </w:r>
      <w:r>
        <w:rPr>
          <w:rFonts w:ascii="Times New Roman" w:hAnsi="Times New Roman" w:cs="Times New Roman"/>
          <w:sz w:val="28"/>
        </w:rPr>
        <w:t>ах</w:t>
      </w:r>
      <w:r w:rsidRPr="000F45CF">
        <w:rPr>
          <w:rFonts w:ascii="Times New Roman" w:hAnsi="Times New Roman" w:cs="Times New Roman"/>
          <w:sz w:val="28"/>
        </w:rPr>
        <w:t>;</w:t>
      </w:r>
    </w:p>
    <w:p w:rsidR="00D456E5" w:rsidRPr="000F45CF" w:rsidRDefault="00D456E5" w:rsidP="00D456E5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едерального закона на 2 листах;</w:t>
      </w:r>
    </w:p>
    <w:p w:rsidR="00D456E5" w:rsidRPr="000F45CF" w:rsidRDefault="00D456E5" w:rsidP="00D456E5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D456E5" w:rsidRPr="000F45CF" w:rsidRDefault="00D456E5" w:rsidP="00D456E5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D456E5" w:rsidRDefault="00D456E5" w:rsidP="00D456E5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960F48" w:rsidRDefault="00960F48">
      <w:bookmarkStart w:id="0" w:name="_GoBack"/>
      <w:bookmarkEnd w:id="0"/>
    </w:p>
    <w:sectPr w:rsidR="00960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B4E"/>
    <w:rsid w:val="00812B4E"/>
    <w:rsid w:val="00960F48"/>
    <w:rsid w:val="00D4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6E5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6E5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2026-03-13T08:06:00Z</dcterms:created>
  <dcterms:modified xsi:type="dcterms:W3CDTF">2026-03-13T08:06:00Z</dcterms:modified>
</cp:coreProperties>
</file>