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6377"/>
      </w:tblGrid>
      <w:tr w:rsidR="007F277A" w:rsidRPr="007F277A" w14:paraId="4E06776B" w14:textId="77777777" w:rsidTr="00E04EE5">
        <w:trPr>
          <w:cantSplit/>
          <w:trHeight w:hRule="exact" w:val="3972"/>
          <w:jc w:val="right"/>
        </w:trPr>
        <w:tc>
          <w:tcPr>
            <w:tcW w:w="3742" w:type="dxa"/>
          </w:tcPr>
          <w:p w14:paraId="50BB1713" w14:textId="77777777" w:rsidR="006A4E28" w:rsidRDefault="00BB6BA7" w:rsidP="00C85128">
            <w:pPr>
              <w:spacing w:before="30" w:line="240" w:lineRule="atLeast"/>
              <w:ind w:left="0" w:firstLine="0"/>
              <w:jc w:val="center"/>
              <w:rPr>
                <w:rFonts w:ascii="NTHarmonica" w:hAnsi="NTHarmonica"/>
                <w:b/>
                <w:sz w:val="18"/>
              </w:rPr>
            </w:pPr>
            <w:r>
              <w:rPr>
                <w:rFonts w:ascii="NTHarmonica" w:hAnsi="NTHarmonica"/>
                <w:b/>
                <w:sz w:val="18"/>
              </w:rPr>
              <w:t>СОВЕТ</w:t>
            </w:r>
            <w:r w:rsidR="006A4E28">
              <w:rPr>
                <w:rFonts w:ascii="NTHarmonica" w:hAnsi="NTHarmonica"/>
                <w:b/>
                <w:sz w:val="18"/>
              </w:rPr>
              <w:t xml:space="preserve"> </w:t>
            </w:r>
            <w:r w:rsidR="006A4E28">
              <w:rPr>
                <w:rFonts w:ascii="NTHarmonica" w:hAnsi="NTHarmonica"/>
                <w:b/>
                <w:spacing w:val="-5"/>
                <w:sz w:val="18"/>
              </w:rPr>
              <w:t>ФЕДЕРАЦИИ</w:t>
            </w:r>
          </w:p>
          <w:sdt>
            <w:sdtPr>
              <w:rPr>
                <w:rFonts w:ascii="NTHarmonica" w:hAnsi="NTHarmonica"/>
                <w:b/>
                <w:spacing w:val="2"/>
                <w:sz w:val="18"/>
              </w:rPr>
              <w:id w:val="-1331288905"/>
              <w:lock w:val="sdtContentLocked"/>
              <w:placeholder>
                <w:docPart w:val="9037E20697DA478FB47D393BE20DC20B"/>
              </w:placeholder>
              <w:group/>
            </w:sdtPr>
            <w:sdtEndPr>
              <w:rPr>
                <w:b w:val="0"/>
                <w:spacing w:val="0"/>
                <w:sz w:val="16"/>
              </w:rPr>
            </w:sdtEndPr>
            <w:sdtContent>
              <w:p w14:paraId="34711E3A" w14:textId="77777777" w:rsidR="006A4E28" w:rsidRDefault="006A4E28" w:rsidP="00080366">
                <w:pPr>
                  <w:spacing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2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2"/>
                    <w:sz w:val="18"/>
                  </w:rPr>
                  <w:t>ФЕДЕРАЛЬНОГО СОБРАНИЯ</w:t>
                </w:r>
              </w:p>
              <w:p w14:paraId="72A1673E" w14:textId="77777777" w:rsidR="006A4E28" w:rsidRPr="00F9632E" w:rsidRDefault="006A4E28" w:rsidP="00BA076E">
                <w:pPr>
                  <w:spacing w:before="20" w:after="6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4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4"/>
                    <w:sz w:val="18"/>
                  </w:rPr>
                  <w:t>РОССИЙСКОЙ ФЕДЕРАЦИИ</w:t>
                </w:r>
              </w:p>
              <w:p w14:paraId="35029D00" w14:textId="77777777" w:rsidR="00BB6BA7" w:rsidRPr="00181354" w:rsidRDefault="00BB6BA7" w:rsidP="00C85128">
                <w:pPr>
                  <w:spacing w:before="12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</w:rPr>
                </w:pPr>
                <w:r w:rsidRPr="00181354">
                  <w:rPr>
                    <w:rFonts w:ascii="NTHarmonica" w:hAnsi="NTHarmonica"/>
                    <w:b/>
                  </w:rPr>
                  <w:t>СЕ</w:t>
                </w:r>
                <w:r w:rsidR="002508C9" w:rsidRPr="00181354">
                  <w:rPr>
                    <w:rFonts w:ascii="NTHarmonica" w:hAnsi="NTHarmonica"/>
                    <w:b/>
                  </w:rPr>
                  <w:t>НАТОР</w:t>
                </w:r>
                <w:r w:rsidR="002508C9" w:rsidRPr="00181354">
                  <w:rPr>
                    <w:rFonts w:ascii="NTHarmonica" w:hAnsi="NTHarmonica"/>
                    <w:b/>
                  </w:rPr>
                  <w:br/>
                  <w:t>РОСС</w:t>
                </w:r>
                <w:r w:rsidR="001C6CE9">
                  <w:rPr>
                    <w:rFonts w:ascii="NTHarmonica" w:hAnsi="NTHarmonica"/>
                    <w:b/>
                  </w:rPr>
                  <w:t>И</w:t>
                </w:r>
                <w:r w:rsidR="002508C9" w:rsidRPr="00181354">
                  <w:rPr>
                    <w:rFonts w:ascii="NTHarmonica" w:hAnsi="NTHarmonica"/>
                    <w:b/>
                  </w:rPr>
                  <w:t>ЙСКОЙ ФЕДЕРАЦИИ</w:t>
                </w:r>
              </w:p>
              <w:p w14:paraId="404DDCFF" w14:textId="77777777" w:rsidR="006A4E28" w:rsidRDefault="006A4E28" w:rsidP="00C85128">
                <w:pPr>
                  <w:spacing w:before="120" w:after="60" w:line="240" w:lineRule="atLeast"/>
                  <w:ind w:left="0" w:firstLine="0"/>
                  <w:jc w:val="center"/>
                  <w:rPr>
                    <w:rFonts w:ascii="NTHarmonica" w:hAnsi="NTHarmonica"/>
                    <w:sz w:val="16"/>
                  </w:rPr>
                </w:pPr>
                <w:r>
                  <w:rPr>
                    <w:rFonts w:ascii="NTHarmonica" w:hAnsi="NTHarmonica"/>
                    <w:sz w:val="16"/>
                  </w:rPr>
                  <w:t>ул. Б.Дмитровка, д. 26, Москва,103426</w:t>
                </w:r>
              </w:p>
            </w:sdtContent>
          </w:sdt>
          <w:p w14:paraId="0623EDDE" w14:textId="4DE3596C" w:rsidR="00181354" w:rsidRDefault="00181354" w:rsidP="00181354">
            <w:pPr>
              <w:spacing w:before="24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sym w:font="Arial" w:char="00AB"/>
            </w:r>
            <w:r>
              <w:rPr>
                <w:rFonts w:ascii="NTHarmonica" w:hAnsi="NTHarmonica"/>
                <w:sz w:val="18"/>
              </w:rPr>
              <w:t>____</w:t>
            </w:r>
            <w:r>
              <w:rPr>
                <w:rFonts w:ascii="NTHarmonica" w:hAnsi="NTHarmonica"/>
                <w:sz w:val="18"/>
              </w:rPr>
              <w:sym w:font="Arial" w:char="00BB"/>
            </w:r>
            <w:r>
              <w:rPr>
                <w:rFonts w:ascii="NTHarmonica" w:hAnsi="NTHarmonica"/>
                <w:sz w:val="18"/>
              </w:rPr>
              <w:t>__________________</w:t>
            </w:r>
            <w:r w:rsidR="0083298B">
              <w:rPr>
                <w:rFonts w:ascii="NTHarmonica" w:hAnsi="NTHarmonica"/>
                <w:sz w:val="18"/>
                <w:lang w:val="en-US"/>
              </w:rPr>
              <w:t>202</w:t>
            </w:r>
            <w:r w:rsidR="00CA7AAC">
              <w:rPr>
                <w:rFonts w:ascii="NTHarmonica" w:hAnsi="NTHarmonica"/>
                <w:sz w:val="18"/>
              </w:rPr>
              <w:t>6</w:t>
            </w:r>
            <w:r>
              <w:rPr>
                <w:rFonts w:ascii="NTHarmonica" w:hAnsi="NTHarmonica"/>
                <w:sz w:val="18"/>
              </w:rPr>
              <w:t xml:space="preserve"> г.</w:t>
            </w:r>
          </w:p>
          <w:p w14:paraId="2B691F36" w14:textId="77777777" w:rsidR="00181354" w:rsidRDefault="00181354" w:rsidP="00181354">
            <w:pPr>
              <w:spacing w:before="18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t>№ ________________</w:t>
            </w:r>
          </w:p>
          <w:p w14:paraId="7ADF31FB" w14:textId="77777777" w:rsidR="007F277A" w:rsidRPr="007F277A" w:rsidRDefault="007F277A" w:rsidP="007F277A">
            <w:pPr>
              <w:spacing w:line="360" w:lineRule="atLeast"/>
              <w:ind w:left="0" w:firstLine="0"/>
              <w:jc w:val="center"/>
              <w:rPr>
                <w:rFonts w:ascii="NTHarmonica" w:hAnsi="NTHarmonica"/>
                <w:sz w:val="20"/>
              </w:rPr>
            </w:pPr>
          </w:p>
        </w:tc>
        <w:tc>
          <w:tcPr>
            <w:tcW w:w="6377" w:type="dxa"/>
          </w:tcPr>
          <w:p w14:paraId="33C70FEF" w14:textId="77777777" w:rsidR="007F277A" w:rsidRDefault="007F277A" w:rsidP="00FC2BF1">
            <w:pPr>
              <w:pStyle w:val="a6"/>
            </w:pPr>
          </w:p>
          <w:p w14:paraId="0B04D527" w14:textId="77777777" w:rsidR="00AE4EFF" w:rsidRDefault="00AE4EFF" w:rsidP="00AE4EFF">
            <w:pPr>
              <w:pStyle w:val="a6"/>
            </w:pPr>
          </w:p>
          <w:p w14:paraId="56E62CB6" w14:textId="77777777" w:rsidR="00AE4EFF" w:rsidRDefault="00AE4EFF" w:rsidP="00AE4EFF">
            <w:pPr>
              <w:pStyle w:val="a6"/>
            </w:pPr>
          </w:p>
          <w:p w14:paraId="5F9FCD23" w14:textId="5371FC3A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14:paraId="108DA6C3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14:paraId="6EE5E8FA" w14:textId="77777777" w:rsidR="00843D4D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</w:t>
            </w:r>
          </w:p>
          <w:p w14:paraId="254341A9" w14:textId="6081CEC3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14:paraId="670CD38E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03ABA6D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4EFF">
              <w:rPr>
                <w:rFonts w:ascii="Times New Roman" w:hAnsi="Times New Roman"/>
                <w:b/>
                <w:bCs/>
                <w:sz w:val="28"/>
                <w:szCs w:val="28"/>
              </w:rPr>
              <w:t>В.В. ВОЛОДИНУ</w:t>
            </w:r>
          </w:p>
          <w:p w14:paraId="02C43C10" w14:textId="7F3FC18D" w:rsidR="00AE4EFF" w:rsidRDefault="00AE4EFF" w:rsidP="00FC2BF1">
            <w:pPr>
              <w:pStyle w:val="a6"/>
            </w:pPr>
          </w:p>
          <w:p w14:paraId="4BF12CD1" w14:textId="77777777" w:rsidR="00AE4EFF" w:rsidRDefault="00AE4EFF" w:rsidP="00FC2BF1">
            <w:pPr>
              <w:pStyle w:val="a6"/>
            </w:pPr>
          </w:p>
          <w:p w14:paraId="7F8C03D4" w14:textId="77777777" w:rsidR="00AE4EFF" w:rsidRDefault="00AE4EFF" w:rsidP="00FC2BF1">
            <w:pPr>
              <w:pStyle w:val="a6"/>
            </w:pPr>
          </w:p>
          <w:p w14:paraId="5F8D6271" w14:textId="3D40F1E0" w:rsidR="00AE4EFF" w:rsidRPr="00B67F1F" w:rsidRDefault="00AE4EFF" w:rsidP="00FC2BF1">
            <w:pPr>
              <w:pStyle w:val="a6"/>
            </w:pPr>
          </w:p>
        </w:tc>
      </w:tr>
    </w:tbl>
    <w:p w14:paraId="69203310" w14:textId="77777777" w:rsidR="007F277A" w:rsidRDefault="007F277A" w:rsidP="00010BC8">
      <w:pPr>
        <w:pStyle w:val="1"/>
        <w:ind w:left="284"/>
      </w:pPr>
    </w:p>
    <w:p w14:paraId="1353DBEF" w14:textId="6923B7BA" w:rsidR="007F277A" w:rsidRPr="009B2C08" w:rsidRDefault="00AE4EFF" w:rsidP="00AE4EFF">
      <w:pPr>
        <w:ind w:left="0" w:firstLine="0"/>
        <w:jc w:val="center"/>
        <w:rPr>
          <w:rFonts w:ascii="Times New Roman" w:hAnsi="Times New Roman"/>
          <w:b/>
          <w:sz w:val="28"/>
          <w:szCs w:val="22"/>
        </w:rPr>
      </w:pPr>
      <w:r w:rsidRPr="009B2C08">
        <w:rPr>
          <w:rFonts w:ascii="Times New Roman" w:hAnsi="Times New Roman"/>
          <w:b/>
          <w:sz w:val="28"/>
          <w:szCs w:val="22"/>
        </w:rPr>
        <w:t>Уважаемый Вячеслав Викторович!</w:t>
      </w:r>
    </w:p>
    <w:p w14:paraId="2FB83C17" w14:textId="7936AB5C" w:rsidR="000E3CFB" w:rsidRDefault="00AE4EFF" w:rsidP="00CA7AAC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 w:rsidRPr="00AE4EFF">
        <w:rPr>
          <w:rFonts w:ascii="Times New Roman" w:hAnsi="Times New Roman"/>
          <w:sz w:val="28"/>
          <w:szCs w:val="22"/>
        </w:rPr>
        <w:t>В соответствии со статьей 104 Конституции Российской Федерации вносим на рассмотрение Государственной Думы Федерального Собрания Российской</w:t>
      </w:r>
      <w:r w:rsidR="00490226">
        <w:rPr>
          <w:rFonts w:ascii="Times New Roman" w:hAnsi="Times New Roman"/>
          <w:sz w:val="28"/>
          <w:szCs w:val="22"/>
        </w:rPr>
        <w:t xml:space="preserve"> </w:t>
      </w:r>
      <w:r w:rsidRPr="00AE4EFF">
        <w:rPr>
          <w:rFonts w:ascii="Times New Roman" w:hAnsi="Times New Roman"/>
          <w:sz w:val="28"/>
          <w:szCs w:val="22"/>
        </w:rPr>
        <w:t xml:space="preserve">Федерации в качестве законодательной инициативы проект федерального закона </w:t>
      </w:r>
      <w:r w:rsidR="003F2A7B" w:rsidRPr="003F2A7B">
        <w:rPr>
          <w:rFonts w:ascii="Times New Roman" w:hAnsi="Times New Roman"/>
          <w:sz w:val="28"/>
          <w:szCs w:val="22"/>
        </w:rPr>
        <w:t>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CA7AAC">
        <w:rPr>
          <w:rFonts w:ascii="Times New Roman" w:hAnsi="Times New Roman"/>
          <w:sz w:val="28"/>
          <w:szCs w:val="22"/>
        </w:rPr>
        <w:t>.</w:t>
      </w:r>
    </w:p>
    <w:p w14:paraId="27B25503" w14:textId="75008341" w:rsidR="00490226" w:rsidRDefault="00490226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Приложения:</w:t>
      </w:r>
    </w:p>
    <w:p w14:paraId="0929BC30" w14:textId="132A8CA1" w:rsidR="00490226" w:rsidRP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Текст законопроекта </w:t>
      </w:r>
      <w:r w:rsidR="00D3511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3F2A7B">
        <w:rPr>
          <w:rFonts w:ascii="Times New Roman" w:hAnsi="Times New Roman"/>
          <w:color w:val="000000"/>
          <w:sz w:val="28"/>
          <w:szCs w:val="22"/>
        </w:rPr>
        <w:t>19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1254632" w14:textId="5CAA9A3B" w:rsid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Пояснительная записка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3F2A7B">
        <w:rPr>
          <w:rFonts w:ascii="Times New Roman" w:hAnsi="Times New Roman"/>
          <w:color w:val="000000"/>
          <w:sz w:val="28"/>
          <w:szCs w:val="22"/>
        </w:rPr>
        <w:t>2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5276B76" w14:textId="71A76922" w:rsidR="004C7E33" w:rsidRDefault="004C7E33" w:rsidP="00CA7AAC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CA7AAC">
        <w:rPr>
          <w:rFonts w:ascii="Times New Roman" w:hAnsi="Times New Roman"/>
          <w:sz w:val="28"/>
          <w:szCs w:val="28"/>
        </w:rPr>
        <w:t xml:space="preserve">Перечень </w:t>
      </w:r>
      <w:r w:rsidR="003F2A7B" w:rsidRPr="003F2A7B">
        <w:rPr>
          <w:rFonts w:ascii="Times New Roman" w:hAnsi="Times New Roman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проекта федерального закона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CA7AAC">
        <w:rPr>
          <w:rFonts w:ascii="Times New Roman" w:hAnsi="Times New Roman"/>
          <w:sz w:val="28"/>
          <w:szCs w:val="28"/>
        </w:rPr>
        <w:t xml:space="preserve"> </w:t>
      </w:r>
      <w:r w:rsidRPr="00CA7AAC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13074E" w:rsidRPr="00CA7AAC">
        <w:rPr>
          <w:rFonts w:ascii="Times New Roman" w:hAnsi="Times New Roman"/>
          <w:color w:val="000000"/>
          <w:sz w:val="28"/>
          <w:szCs w:val="22"/>
        </w:rPr>
        <w:t>1</w:t>
      </w:r>
      <w:r w:rsidRPr="00CA7AAC">
        <w:rPr>
          <w:rFonts w:ascii="Times New Roman" w:hAnsi="Times New Roman"/>
          <w:color w:val="000000"/>
          <w:sz w:val="28"/>
          <w:szCs w:val="22"/>
        </w:rPr>
        <w:t xml:space="preserve"> л. в 1 экз.;</w:t>
      </w:r>
    </w:p>
    <w:p w14:paraId="50019417" w14:textId="0BF25426" w:rsidR="00CA7AAC" w:rsidRPr="00CA7AAC" w:rsidRDefault="00CA7AAC" w:rsidP="00CA7AAC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CA7AAC">
        <w:rPr>
          <w:rFonts w:ascii="Times New Roman" w:hAnsi="Times New Roman"/>
          <w:sz w:val="28"/>
          <w:szCs w:val="28"/>
        </w:rPr>
        <w:t xml:space="preserve"> Перечень </w:t>
      </w:r>
      <w:r w:rsidR="003F2A7B" w:rsidRPr="003F2A7B">
        <w:rPr>
          <w:rFonts w:ascii="Times New Roman" w:hAnsi="Times New Roman"/>
          <w:sz w:val="28"/>
          <w:szCs w:val="28"/>
        </w:rPr>
        <w:t>нормативных правовых актов Президента Российской Федерации, Правительства и федеральных органов исполнительной власти, подлежащих признанию утратившими силу, приостановлению, изменению или принятию в связи с принятием проекта федерального закона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3F2A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3F2A7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л. в 1 экз.;</w:t>
      </w:r>
    </w:p>
    <w:p w14:paraId="05C9C60F" w14:textId="04E018B6" w:rsidR="00EA3754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lastRenderedPageBreak/>
        <w:t xml:space="preserve">Финансово-экономическое обоснование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4C7E33">
        <w:rPr>
          <w:rFonts w:ascii="Times New Roman" w:hAnsi="Times New Roman"/>
          <w:color w:val="000000"/>
          <w:sz w:val="28"/>
          <w:szCs w:val="22"/>
        </w:rPr>
        <w:t>1</w:t>
      </w:r>
      <w:r w:rsidR="00490226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л. в </w:t>
      </w:r>
      <w:r>
        <w:rPr>
          <w:rFonts w:ascii="Times New Roman" w:hAnsi="Times New Roman"/>
          <w:color w:val="000000"/>
          <w:sz w:val="28"/>
          <w:szCs w:val="22"/>
        </w:rPr>
        <w:t xml:space="preserve">1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>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420BA23" w14:textId="32781DE5" w:rsidR="00936E60" w:rsidRDefault="00936E60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sz w:val="28"/>
          <w:szCs w:val="28"/>
        </w:rPr>
        <w:t xml:space="preserve">Заключение Правительства Российской Федерации на </w:t>
      </w:r>
      <w:r w:rsidR="003F2A7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л в 1 экз.;</w:t>
      </w:r>
    </w:p>
    <w:p w14:paraId="0925FEF6" w14:textId="442F8AB8" w:rsidR="00EA3754" w:rsidRPr="00490226" w:rsidRDefault="00EA3754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EA3754">
        <w:rPr>
          <w:rFonts w:ascii="Times New Roman" w:hAnsi="Times New Roman"/>
          <w:color w:val="000000"/>
          <w:sz w:val="28"/>
          <w:szCs w:val="22"/>
        </w:rPr>
        <w:t>Копия текста законопроекта и со</w:t>
      </w:r>
      <w:r>
        <w:rPr>
          <w:rFonts w:ascii="Times New Roman" w:hAnsi="Times New Roman"/>
          <w:color w:val="000000"/>
          <w:sz w:val="28"/>
          <w:szCs w:val="22"/>
        </w:rPr>
        <w:t>п</w:t>
      </w:r>
      <w:r w:rsidRPr="00EA3754">
        <w:rPr>
          <w:rFonts w:ascii="Times New Roman" w:hAnsi="Times New Roman"/>
          <w:color w:val="000000"/>
          <w:sz w:val="28"/>
          <w:szCs w:val="22"/>
        </w:rPr>
        <w:t>роводительных документов на магнитно</w:t>
      </w:r>
      <w:r>
        <w:rPr>
          <w:rFonts w:ascii="Times New Roman" w:hAnsi="Times New Roman"/>
          <w:color w:val="000000"/>
          <w:sz w:val="28"/>
          <w:szCs w:val="22"/>
        </w:rPr>
        <w:t>м носителе</w:t>
      </w:r>
      <w:r w:rsidRPr="00EA3754">
        <w:rPr>
          <w:rFonts w:ascii="Times New Roman" w:hAnsi="Times New Roman"/>
          <w:color w:val="000000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z w:val="28"/>
          <w:szCs w:val="22"/>
        </w:rPr>
        <w:t xml:space="preserve">на 1 </w:t>
      </w:r>
      <w:r w:rsidRPr="00EA3754">
        <w:rPr>
          <w:rFonts w:ascii="Times New Roman" w:hAnsi="Times New Roman"/>
          <w:color w:val="000000"/>
          <w:sz w:val="28"/>
          <w:szCs w:val="22"/>
        </w:rPr>
        <w:t>диске.</w:t>
      </w:r>
    </w:p>
    <w:p w14:paraId="028FCC63" w14:textId="77777777" w:rsidR="00D103A3" w:rsidRDefault="00D103A3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</w:p>
    <w:p w14:paraId="4D23A7B6" w14:textId="32A1C1AD" w:rsidR="00490226" w:rsidRDefault="00490226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C95D30">
        <w:rPr>
          <w:rFonts w:ascii="Times New Roman" w:hAnsi="Times New Roman"/>
          <w:color w:val="000000"/>
          <w:sz w:val="28"/>
          <w:szCs w:val="22"/>
        </w:rPr>
        <w:t xml:space="preserve">     </w:t>
      </w:r>
      <w:r>
        <w:rPr>
          <w:rFonts w:ascii="Times New Roman" w:hAnsi="Times New Roman"/>
          <w:color w:val="000000"/>
          <w:sz w:val="28"/>
          <w:szCs w:val="22"/>
        </w:rPr>
        <w:t>А.В. Кутепов</w:t>
      </w:r>
    </w:p>
    <w:p w14:paraId="3745B306" w14:textId="14CC739A" w:rsidR="004B2A63" w:rsidRDefault="004B2A63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DF4E97">
        <w:rPr>
          <w:rFonts w:ascii="Times New Roman" w:hAnsi="Times New Roman"/>
          <w:color w:val="000000"/>
          <w:sz w:val="28"/>
          <w:szCs w:val="22"/>
        </w:rPr>
        <w:t xml:space="preserve">   </w:t>
      </w:r>
      <w:r w:rsidR="00F66A3A">
        <w:rPr>
          <w:rFonts w:ascii="Times New Roman" w:hAnsi="Times New Roman"/>
          <w:color w:val="000000"/>
          <w:sz w:val="28"/>
          <w:szCs w:val="22"/>
        </w:rPr>
        <w:tab/>
        <w:t xml:space="preserve">    </w:t>
      </w:r>
      <w:r w:rsidR="00CA7AAC">
        <w:rPr>
          <w:rFonts w:ascii="Times New Roman" w:hAnsi="Times New Roman"/>
          <w:color w:val="000000"/>
          <w:sz w:val="28"/>
          <w:szCs w:val="22"/>
        </w:rPr>
        <w:t>В.Н. Васильев</w:t>
      </w:r>
    </w:p>
    <w:p w14:paraId="027BA7FA" w14:textId="4086534E" w:rsidR="00CA7AAC" w:rsidRDefault="00CA7AAC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  <w:t xml:space="preserve">      </w:t>
      </w:r>
      <w:r w:rsidR="003F2A7B">
        <w:rPr>
          <w:rFonts w:ascii="Times New Roman" w:hAnsi="Times New Roman"/>
          <w:color w:val="000000"/>
          <w:sz w:val="28"/>
          <w:szCs w:val="22"/>
        </w:rPr>
        <w:t>В.М. Кресс</w:t>
      </w:r>
    </w:p>
    <w:sectPr w:rsidR="00CA7AAC" w:rsidSect="00275CDE">
      <w:headerReference w:type="default" r:id="rId7"/>
      <w:footerReference w:type="default" r:id="rId8"/>
      <w:footerReference w:type="first" r:id="rId9"/>
      <w:pgSz w:w="11907" w:h="16840" w:code="9"/>
      <w:pgMar w:top="851" w:right="851" w:bottom="1134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DD60D" w14:textId="77777777" w:rsidR="009C4D9D" w:rsidRDefault="009C4D9D">
      <w:pPr>
        <w:spacing w:line="240" w:lineRule="auto"/>
      </w:pPr>
      <w:r>
        <w:separator/>
      </w:r>
    </w:p>
  </w:endnote>
  <w:endnote w:type="continuationSeparator" w:id="0">
    <w:p w14:paraId="76A4024A" w14:textId="77777777" w:rsidR="009C4D9D" w:rsidRDefault="009C4D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00668" w14:textId="7BAE2E4F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83298B">
      <w:rPr>
        <w:noProof/>
      </w:rPr>
      <w:t>Документ2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3F2A7B">
      <w:rPr>
        <w:noProof/>
      </w:rPr>
      <w:t>05.03.26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83298B">
      <w:rPr>
        <w:noProof/>
        <w:lang w:val="en-US"/>
      </w:rPr>
      <w:t>503</w:t>
    </w:r>
    <w:r w:rsidR="009D0F44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2BE03" w14:textId="5C3CCE1D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83298B">
      <w:rPr>
        <w:noProof/>
      </w:rPr>
      <w:t>Документ2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3F2A7B">
      <w:rPr>
        <w:noProof/>
      </w:rPr>
      <w:t>05.03.26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83298B">
      <w:rPr>
        <w:noProof/>
        <w:lang w:val="en-US"/>
      </w:rPr>
      <w:t>503</w:t>
    </w:r>
    <w:r w:rsidR="009D0F44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D85E0A" w14:textId="77777777" w:rsidR="009C4D9D" w:rsidRDefault="009C4D9D">
      <w:pPr>
        <w:spacing w:line="240" w:lineRule="auto"/>
      </w:pPr>
      <w:r>
        <w:separator/>
      </w:r>
    </w:p>
  </w:footnote>
  <w:footnote w:type="continuationSeparator" w:id="0">
    <w:p w14:paraId="23FE092E" w14:textId="77777777" w:rsidR="009C4D9D" w:rsidRDefault="009C4D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5B497" w14:textId="77777777" w:rsidR="00240E28" w:rsidRDefault="009D0F44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C95D30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063B93"/>
    <w:multiLevelType w:val="hybridMultilevel"/>
    <w:tmpl w:val="834A3986"/>
    <w:lvl w:ilvl="0" w:tplc="2306F1C2">
      <w:start w:val="1"/>
      <w:numFmt w:val="decimal"/>
      <w:lvlText w:val="%1.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E11C8">
      <w:start w:val="1"/>
      <w:numFmt w:val="lowerLetter"/>
      <w:lvlText w:val="%2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9C6D5A">
      <w:start w:val="1"/>
      <w:numFmt w:val="lowerRoman"/>
      <w:lvlText w:val="%3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2E7FC">
      <w:start w:val="1"/>
      <w:numFmt w:val="decimal"/>
      <w:lvlText w:val="%4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D922">
      <w:start w:val="1"/>
      <w:numFmt w:val="lowerLetter"/>
      <w:lvlText w:val="%5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84EB6">
      <w:start w:val="1"/>
      <w:numFmt w:val="lowerRoman"/>
      <w:lvlText w:val="%6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F6053C">
      <w:start w:val="1"/>
      <w:numFmt w:val="decimal"/>
      <w:lvlText w:val="%7"/>
      <w:lvlJc w:val="left"/>
      <w:pPr>
        <w:ind w:left="7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262EC">
      <w:start w:val="1"/>
      <w:numFmt w:val="lowerLetter"/>
      <w:lvlText w:val="%8"/>
      <w:lvlJc w:val="left"/>
      <w:pPr>
        <w:ind w:left="8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234AC">
      <w:start w:val="1"/>
      <w:numFmt w:val="lowerRoman"/>
      <w:lvlText w:val="%9"/>
      <w:lvlJc w:val="left"/>
      <w:pPr>
        <w:ind w:left="8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98B"/>
    <w:rsid w:val="00010BC8"/>
    <w:rsid w:val="00053647"/>
    <w:rsid w:val="00080366"/>
    <w:rsid w:val="00085E22"/>
    <w:rsid w:val="00094177"/>
    <w:rsid w:val="000B1882"/>
    <w:rsid w:val="000D3F67"/>
    <w:rsid w:val="000D7B46"/>
    <w:rsid w:val="000E3CFB"/>
    <w:rsid w:val="000E7B2A"/>
    <w:rsid w:val="001057BD"/>
    <w:rsid w:val="001115B8"/>
    <w:rsid w:val="00121246"/>
    <w:rsid w:val="0013074E"/>
    <w:rsid w:val="0013099F"/>
    <w:rsid w:val="0015499E"/>
    <w:rsid w:val="001746FC"/>
    <w:rsid w:val="00181354"/>
    <w:rsid w:val="00182FAC"/>
    <w:rsid w:val="00185204"/>
    <w:rsid w:val="00194291"/>
    <w:rsid w:val="001975A5"/>
    <w:rsid w:val="00197A5D"/>
    <w:rsid w:val="001A10B9"/>
    <w:rsid w:val="001A7138"/>
    <w:rsid w:val="001C5CCF"/>
    <w:rsid w:val="001C6CE9"/>
    <w:rsid w:val="001D0668"/>
    <w:rsid w:val="001E0EB4"/>
    <w:rsid w:val="001F2CEA"/>
    <w:rsid w:val="001F6EFE"/>
    <w:rsid w:val="002004EC"/>
    <w:rsid w:val="00207B6C"/>
    <w:rsid w:val="002272F0"/>
    <w:rsid w:val="00231F3F"/>
    <w:rsid w:val="002346E0"/>
    <w:rsid w:val="002508C9"/>
    <w:rsid w:val="002623D0"/>
    <w:rsid w:val="00275CDE"/>
    <w:rsid w:val="00286039"/>
    <w:rsid w:val="00295C49"/>
    <w:rsid w:val="002A5280"/>
    <w:rsid w:val="002B772D"/>
    <w:rsid w:val="002C0150"/>
    <w:rsid w:val="002C17AA"/>
    <w:rsid w:val="002D1281"/>
    <w:rsid w:val="002D3E87"/>
    <w:rsid w:val="002E15F9"/>
    <w:rsid w:val="002E323C"/>
    <w:rsid w:val="003114B9"/>
    <w:rsid w:val="00312975"/>
    <w:rsid w:val="0032009B"/>
    <w:rsid w:val="003273F1"/>
    <w:rsid w:val="003B09C7"/>
    <w:rsid w:val="003B236F"/>
    <w:rsid w:val="003C3F88"/>
    <w:rsid w:val="003E1900"/>
    <w:rsid w:val="003F2A7B"/>
    <w:rsid w:val="003F637C"/>
    <w:rsid w:val="00423816"/>
    <w:rsid w:val="00463638"/>
    <w:rsid w:val="00475F87"/>
    <w:rsid w:val="00490226"/>
    <w:rsid w:val="00491EDF"/>
    <w:rsid w:val="004A68AB"/>
    <w:rsid w:val="004B2A63"/>
    <w:rsid w:val="004C2240"/>
    <w:rsid w:val="004C7E33"/>
    <w:rsid w:val="004D1EDB"/>
    <w:rsid w:val="004E1544"/>
    <w:rsid w:val="00523EC8"/>
    <w:rsid w:val="00531672"/>
    <w:rsid w:val="00543652"/>
    <w:rsid w:val="00553517"/>
    <w:rsid w:val="00576CA6"/>
    <w:rsid w:val="00595B04"/>
    <w:rsid w:val="005A50FC"/>
    <w:rsid w:val="005B2AEB"/>
    <w:rsid w:val="0062161B"/>
    <w:rsid w:val="00645435"/>
    <w:rsid w:val="00651DF5"/>
    <w:rsid w:val="00672320"/>
    <w:rsid w:val="00687E8C"/>
    <w:rsid w:val="006A18BA"/>
    <w:rsid w:val="006A30BB"/>
    <w:rsid w:val="006A4E28"/>
    <w:rsid w:val="006B2C69"/>
    <w:rsid w:val="006C72FE"/>
    <w:rsid w:val="006D2EF5"/>
    <w:rsid w:val="0070356A"/>
    <w:rsid w:val="0070690C"/>
    <w:rsid w:val="00720496"/>
    <w:rsid w:val="007372E7"/>
    <w:rsid w:val="007542A3"/>
    <w:rsid w:val="007B5CC6"/>
    <w:rsid w:val="007F277A"/>
    <w:rsid w:val="008206A7"/>
    <w:rsid w:val="008245AD"/>
    <w:rsid w:val="0083298B"/>
    <w:rsid w:val="00837002"/>
    <w:rsid w:val="00842D64"/>
    <w:rsid w:val="00843D4D"/>
    <w:rsid w:val="008756CB"/>
    <w:rsid w:val="008C18E7"/>
    <w:rsid w:val="008E2C69"/>
    <w:rsid w:val="00910EF7"/>
    <w:rsid w:val="0091233D"/>
    <w:rsid w:val="00921AB4"/>
    <w:rsid w:val="0092266C"/>
    <w:rsid w:val="00936E60"/>
    <w:rsid w:val="00940A26"/>
    <w:rsid w:val="009830AD"/>
    <w:rsid w:val="009A1B21"/>
    <w:rsid w:val="009B2C08"/>
    <w:rsid w:val="009C4D9D"/>
    <w:rsid w:val="009D0F44"/>
    <w:rsid w:val="009D33CD"/>
    <w:rsid w:val="009D79C6"/>
    <w:rsid w:val="009D7EA3"/>
    <w:rsid w:val="00A4070E"/>
    <w:rsid w:val="00A44C14"/>
    <w:rsid w:val="00A55001"/>
    <w:rsid w:val="00A82E08"/>
    <w:rsid w:val="00AC18E0"/>
    <w:rsid w:val="00AE4EFF"/>
    <w:rsid w:val="00AF157C"/>
    <w:rsid w:val="00B03653"/>
    <w:rsid w:val="00B07D98"/>
    <w:rsid w:val="00B10679"/>
    <w:rsid w:val="00B33546"/>
    <w:rsid w:val="00B5174A"/>
    <w:rsid w:val="00B51FEF"/>
    <w:rsid w:val="00B67711"/>
    <w:rsid w:val="00B67F1F"/>
    <w:rsid w:val="00B9270C"/>
    <w:rsid w:val="00BB6BA7"/>
    <w:rsid w:val="00BB71EB"/>
    <w:rsid w:val="00BC3AA0"/>
    <w:rsid w:val="00BC61CF"/>
    <w:rsid w:val="00BE479E"/>
    <w:rsid w:val="00C115C1"/>
    <w:rsid w:val="00C70DCF"/>
    <w:rsid w:val="00C85128"/>
    <w:rsid w:val="00C95D30"/>
    <w:rsid w:val="00CA7AAC"/>
    <w:rsid w:val="00CB0362"/>
    <w:rsid w:val="00CF5AA8"/>
    <w:rsid w:val="00D103A3"/>
    <w:rsid w:val="00D340BB"/>
    <w:rsid w:val="00D35115"/>
    <w:rsid w:val="00D47105"/>
    <w:rsid w:val="00D47C92"/>
    <w:rsid w:val="00D85963"/>
    <w:rsid w:val="00D958E2"/>
    <w:rsid w:val="00DA769E"/>
    <w:rsid w:val="00DB6A21"/>
    <w:rsid w:val="00DB7064"/>
    <w:rsid w:val="00DE21D7"/>
    <w:rsid w:val="00DF09C4"/>
    <w:rsid w:val="00DF4E97"/>
    <w:rsid w:val="00DF5B3D"/>
    <w:rsid w:val="00E02685"/>
    <w:rsid w:val="00E04EE5"/>
    <w:rsid w:val="00E235D0"/>
    <w:rsid w:val="00E254B2"/>
    <w:rsid w:val="00E67772"/>
    <w:rsid w:val="00E9425C"/>
    <w:rsid w:val="00E947BB"/>
    <w:rsid w:val="00E94F62"/>
    <w:rsid w:val="00EA3754"/>
    <w:rsid w:val="00EA4136"/>
    <w:rsid w:val="00EC0E41"/>
    <w:rsid w:val="00EC3CC5"/>
    <w:rsid w:val="00F00E30"/>
    <w:rsid w:val="00F10862"/>
    <w:rsid w:val="00F21BB0"/>
    <w:rsid w:val="00F27C43"/>
    <w:rsid w:val="00F311B8"/>
    <w:rsid w:val="00F5210C"/>
    <w:rsid w:val="00F611BC"/>
    <w:rsid w:val="00F66A3A"/>
    <w:rsid w:val="00F85A61"/>
    <w:rsid w:val="00F9632E"/>
    <w:rsid w:val="00FC0DAA"/>
    <w:rsid w:val="00FC2BF1"/>
    <w:rsid w:val="00FC56D9"/>
    <w:rsid w:val="00FF169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D678"/>
  <w15:docId w15:val="{64AE86E8-DF94-408A-959E-0416ED11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CHLENSF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37E20697DA478FB47D393BE20DC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7BD91-5B82-40CB-B602-BAEAD8AFE921}"/>
      </w:docPartPr>
      <w:docPartBody>
        <w:p w:rsidR="002970E0" w:rsidRDefault="00953AB2">
          <w:pPr>
            <w:pStyle w:val="9037E20697DA478FB47D393BE20DC20B"/>
          </w:pPr>
          <w:r w:rsidRPr="00C4611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AB2"/>
    <w:rsid w:val="00050673"/>
    <w:rsid w:val="000B5467"/>
    <w:rsid w:val="001259F1"/>
    <w:rsid w:val="001A7975"/>
    <w:rsid w:val="002970E0"/>
    <w:rsid w:val="003331A0"/>
    <w:rsid w:val="004A4EB7"/>
    <w:rsid w:val="005011C6"/>
    <w:rsid w:val="00504320"/>
    <w:rsid w:val="00553AAD"/>
    <w:rsid w:val="005F58E9"/>
    <w:rsid w:val="00655AF6"/>
    <w:rsid w:val="00714750"/>
    <w:rsid w:val="00791918"/>
    <w:rsid w:val="007D568F"/>
    <w:rsid w:val="008431C0"/>
    <w:rsid w:val="008C303E"/>
    <w:rsid w:val="00923C88"/>
    <w:rsid w:val="00953AB2"/>
    <w:rsid w:val="00965EE1"/>
    <w:rsid w:val="00A11DF4"/>
    <w:rsid w:val="00A54F7A"/>
    <w:rsid w:val="00A86B78"/>
    <w:rsid w:val="00B321F4"/>
    <w:rsid w:val="00BB1765"/>
    <w:rsid w:val="00C53B29"/>
    <w:rsid w:val="00CD66AC"/>
    <w:rsid w:val="00DB0E58"/>
    <w:rsid w:val="00DE0D51"/>
    <w:rsid w:val="00E259EE"/>
    <w:rsid w:val="00E62E38"/>
    <w:rsid w:val="00EB5F6C"/>
    <w:rsid w:val="00F841FA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CHLENSFU</Template>
  <TotalTime>99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Смирнова А.М.</dc:creator>
  <cp:lastModifiedBy>Максим</cp:lastModifiedBy>
  <cp:revision>56</cp:revision>
  <cp:lastPrinted>2020-07-10T14:31:00Z</cp:lastPrinted>
  <dcterms:created xsi:type="dcterms:W3CDTF">2021-05-11T13:12:00Z</dcterms:created>
  <dcterms:modified xsi:type="dcterms:W3CDTF">2026-03-05T14:32:00Z</dcterms:modified>
</cp:coreProperties>
</file>