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97F" w:rsidRPr="00F53E35" w:rsidRDefault="0025797F" w:rsidP="0025797F">
      <w:pPr>
        <w:spacing w:after="0" w:line="240" w:lineRule="auto"/>
        <w:ind w:left="609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Вносится депутатами</w:t>
      </w:r>
    </w:p>
    <w:p w:rsidR="0025797F" w:rsidRPr="00F53E35" w:rsidRDefault="0025797F" w:rsidP="0025797F">
      <w:pPr>
        <w:spacing w:after="0" w:line="240" w:lineRule="auto"/>
        <w:ind w:left="609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Государственной Думы</w:t>
      </w:r>
    </w:p>
    <w:p w:rsidR="0025797F" w:rsidRPr="00F53E35" w:rsidRDefault="0025797F" w:rsidP="0025797F">
      <w:pPr>
        <w:spacing w:after="0" w:line="240" w:lineRule="auto"/>
        <w:ind w:left="609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С.М. Мироновым</w:t>
      </w:r>
    </w:p>
    <w:p w:rsidR="0025797F" w:rsidRPr="00F53E35" w:rsidRDefault="0025797F" w:rsidP="0025797F">
      <w:pPr>
        <w:spacing w:after="0" w:line="240" w:lineRule="auto"/>
        <w:ind w:left="6096"/>
        <w:jc w:val="both"/>
        <w:rPr>
          <w:rFonts w:ascii="Times New Roman" w:hAnsi="Times New Roman" w:cs="Times New Roman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>А.А. Кузнецовым</w:t>
      </w:r>
    </w:p>
    <w:p w:rsidR="0025797F" w:rsidRPr="00F53E35" w:rsidRDefault="0025797F" w:rsidP="0025797F">
      <w:pPr>
        <w:spacing w:after="0" w:line="240" w:lineRule="auto"/>
        <w:ind w:left="6096"/>
        <w:jc w:val="both"/>
        <w:rPr>
          <w:rFonts w:ascii="Times New Roman" w:hAnsi="Times New Roman" w:cs="Times New Roman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>А.С. Аксёненко</w:t>
      </w:r>
    </w:p>
    <w:p w:rsidR="0025797F" w:rsidRPr="00F53E35" w:rsidRDefault="0025797F" w:rsidP="0025797F">
      <w:pPr>
        <w:spacing w:after="0" w:line="240" w:lineRule="auto"/>
        <w:ind w:left="6096"/>
        <w:jc w:val="both"/>
        <w:rPr>
          <w:rFonts w:ascii="Times New Roman" w:hAnsi="Times New Roman" w:cs="Times New Roman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>М.Г. Делягиным</w:t>
      </w:r>
    </w:p>
    <w:p w:rsidR="0025797F" w:rsidRPr="00F53E35" w:rsidRDefault="0025797F" w:rsidP="0025797F">
      <w:pPr>
        <w:spacing w:after="0" w:line="240" w:lineRule="auto"/>
        <w:ind w:left="6096"/>
        <w:jc w:val="both"/>
        <w:rPr>
          <w:rFonts w:ascii="Times New Roman" w:hAnsi="Times New Roman" w:cs="Times New Roman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 xml:space="preserve">Н.В. Новичковым </w:t>
      </w:r>
    </w:p>
    <w:p w:rsidR="0025797F" w:rsidRPr="00F53E35" w:rsidRDefault="0025797F" w:rsidP="0025797F">
      <w:pPr>
        <w:spacing w:after="0" w:line="240" w:lineRule="auto"/>
        <w:ind w:left="609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>А.В. Терентьевым</w:t>
      </w:r>
    </w:p>
    <w:p w:rsidR="0025797F" w:rsidRPr="00F53E35" w:rsidRDefault="0025797F" w:rsidP="0025797F">
      <w:pPr>
        <w:spacing w:after="0" w:line="240" w:lineRule="auto"/>
        <w:ind w:left="6096"/>
        <w:jc w:val="both"/>
        <w:rPr>
          <w:rFonts w:ascii="Times New Roman" w:hAnsi="Times New Roman" w:cs="Times New Roman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 xml:space="preserve">Ф.С. </w:t>
      </w:r>
      <w:proofErr w:type="spellStart"/>
      <w:r w:rsidRPr="00F53E35">
        <w:rPr>
          <w:rFonts w:ascii="Times New Roman" w:hAnsi="Times New Roman" w:cs="Times New Roman"/>
          <w:sz w:val="28"/>
          <w:szCs w:val="28"/>
        </w:rPr>
        <w:t>Тумусовым</w:t>
      </w:r>
      <w:proofErr w:type="spellEnd"/>
    </w:p>
    <w:p w:rsidR="0025797F" w:rsidRPr="00F53E35" w:rsidRDefault="0025797F" w:rsidP="0025797F">
      <w:pPr>
        <w:spacing w:after="0" w:line="240" w:lineRule="auto"/>
        <w:ind w:left="609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sz w:val="28"/>
          <w:szCs w:val="28"/>
        </w:rPr>
        <w:t>Д.Г. Гусевым</w:t>
      </w:r>
    </w:p>
    <w:p w:rsidR="0025797F" w:rsidRPr="00F53E35" w:rsidRDefault="0025797F" w:rsidP="0025797F">
      <w:pPr>
        <w:pStyle w:val="ConsPlusTitle"/>
        <w:ind w:left="6096"/>
        <w:jc w:val="both"/>
        <w:rPr>
          <w:b w:val="0"/>
        </w:rPr>
      </w:pPr>
    </w:p>
    <w:p w:rsidR="0025797F" w:rsidRPr="00F53E35" w:rsidRDefault="0025797F" w:rsidP="0025797F">
      <w:pPr>
        <w:spacing w:after="0" w:line="240" w:lineRule="auto"/>
        <w:ind w:left="609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</w:p>
    <w:p w:rsidR="0025797F" w:rsidRPr="00C37C70" w:rsidRDefault="0025797F" w:rsidP="0025797F">
      <w:pPr>
        <w:spacing w:after="0" w:line="36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</w:p>
    <w:p w:rsidR="0025797F" w:rsidRPr="00C37C70" w:rsidRDefault="0025797F" w:rsidP="0025797F">
      <w:pPr>
        <w:widowControl w:val="0"/>
        <w:spacing w:after="0" w:line="36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:rsidR="0025797F" w:rsidRPr="00C37C70" w:rsidRDefault="0025797F" w:rsidP="0025797F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C37C70">
        <w:rPr>
          <w:rFonts w:ascii="Times New Roman" w:hAnsi="Times New Roman" w:cs="Times New Roman"/>
          <w:b/>
          <w:bCs/>
          <w:kern w:val="0"/>
          <w:sz w:val="28"/>
          <w:szCs w:val="28"/>
        </w:rPr>
        <w:t>ФЕДЕРАЛЬНЫЙ ЗАКОН</w:t>
      </w:r>
    </w:p>
    <w:p w:rsidR="0025797F" w:rsidRPr="00C37C70" w:rsidRDefault="0025797F" w:rsidP="0025797F">
      <w:pPr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C37C7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 мерах по социальной поддержк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е</w:t>
      </w:r>
      <w:r w:rsidRPr="00C37C7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многодетных семей</w:t>
      </w:r>
    </w:p>
    <w:p w:rsidR="0025797F" w:rsidRPr="00C37C70" w:rsidRDefault="0025797F" w:rsidP="0025797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5797F" w:rsidRPr="00C37C70" w:rsidRDefault="0025797F" w:rsidP="0025797F">
      <w:pPr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C37C7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Статья 1. Статус многодетной семьи</w:t>
      </w:r>
    </w:p>
    <w:p w:rsidR="0025797F" w:rsidRDefault="0025797F" w:rsidP="002579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7C70">
        <w:rPr>
          <w:rFonts w:ascii="Times New Roman" w:hAnsi="Times New Roman" w:cs="Times New Roman"/>
          <w:sz w:val="28"/>
          <w:szCs w:val="28"/>
        </w:rPr>
        <w:t xml:space="preserve">В целях проведения целенаправленной и адресной политики по усилению социальной поддержки многодетных семей высшие исполнительные органы государственной власти субъектов Российской Федерации с </w:t>
      </w:r>
      <w:proofErr w:type="spellStart"/>
      <w:r w:rsidRPr="00C37C70">
        <w:rPr>
          <w:rFonts w:ascii="Times New Roman" w:hAnsi="Times New Roman" w:cs="Times New Roman"/>
          <w:sz w:val="28"/>
          <w:szCs w:val="28"/>
        </w:rPr>
        <w:t>учетом</w:t>
      </w:r>
      <w:proofErr w:type="spellEnd"/>
      <w:r w:rsidRPr="00C37C70">
        <w:rPr>
          <w:rFonts w:ascii="Times New Roman" w:hAnsi="Times New Roman" w:cs="Times New Roman"/>
          <w:sz w:val="28"/>
          <w:szCs w:val="28"/>
        </w:rPr>
        <w:t xml:space="preserve"> требований настоящего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C37C70">
        <w:rPr>
          <w:rFonts w:ascii="Times New Roman" w:hAnsi="Times New Roman" w:cs="Times New Roman"/>
          <w:sz w:val="28"/>
          <w:szCs w:val="28"/>
        </w:rPr>
        <w:t xml:space="preserve"> национальных и культурных особенностей в социально-экономическом и демографическом развитии региона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3CE4">
        <w:rPr>
          <w:rFonts w:ascii="Times New Roman" w:hAnsi="Times New Roman" w:cs="Times New Roman"/>
          <w:sz w:val="28"/>
          <w:szCs w:val="28"/>
        </w:rPr>
        <w:t>определяют меры социальной поддержки многодетных семей и порядок и условия предоставления многодетным семьям мер социальной поддержки.</w:t>
      </w:r>
      <w:proofErr w:type="gramEnd"/>
    </w:p>
    <w:p w:rsidR="0025797F" w:rsidRDefault="0025797F" w:rsidP="002579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Многодетной </w:t>
      </w:r>
      <w:proofErr w:type="spellStart"/>
      <w:r>
        <w:rPr>
          <w:rFonts w:ascii="Times New Roman" w:hAnsi="Times New Roman" w:cs="Times New Roman"/>
          <w:kern w:val="0"/>
          <w:sz w:val="28"/>
          <w:szCs w:val="28"/>
        </w:rPr>
        <w:t>семьей</w:t>
      </w:r>
      <w:proofErr w:type="spellEnd"/>
      <w:r>
        <w:rPr>
          <w:rFonts w:ascii="Times New Roman" w:hAnsi="Times New Roman" w:cs="Times New Roman"/>
          <w:kern w:val="0"/>
          <w:sz w:val="28"/>
          <w:szCs w:val="28"/>
        </w:rPr>
        <w:t xml:space="preserve"> в Российской Федерации является семья, имеющая </w:t>
      </w:r>
      <w:proofErr w:type="spellStart"/>
      <w:r>
        <w:rPr>
          <w:rFonts w:ascii="Times New Roman" w:hAnsi="Times New Roman" w:cs="Times New Roman"/>
          <w:kern w:val="0"/>
          <w:sz w:val="28"/>
          <w:szCs w:val="28"/>
        </w:rPr>
        <w:t>трех</w:t>
      </w:r>
      <w:proofErr w:type="spellEnd"/>
      <w:r>
        <w:rPr>
          <w:rFonts w:ascii="Times New Roman" w:hAnsi="Times New Roman" w:cs="Times New Roman"/>
          <w:kern w:val="0"/>
          <w:sz w:val="28"/>
          <w:szCs w:val="28"/>
        </w:rPr>
        <w:t xml:space="preserve"> и более детей, статус которой устанавливается бессрочно.</w:t>
      </w:r>
    </w:p>
    <w:p w:rsidR="0025797F" w:rsidRPr="008B3CE4" w:rsidRDefault="0025797F" w:rsidP="002579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Предоставление многодетным семьям мер социальной поддержки осуществляется до достижения младшим </w:t>
      </w:r>
      <w:proofErr w:type="spellStart"/>
      <w:r>
        <w:rPr>
          <w:rFonts w:ascii="Times New Roman" w:hAnsi="Times New Roman" w:cs="Times New Roman"/>
          <w:kern w:val="0"/>
          <w:sz w:val="28"/>
          <w:szCs w:val="28"/>
        </w:rPr>
        <w:t>ребенком</w:t>
      </w:r>
      <w:proofErr w:type="spellEnd"/>
      <w:r>
        <w:rPr>
          <w:rFonts w:ascii="Times New Roman" w:hAnsi="Times New Roman" w:cs="Times New Roman"/>
          <w:kern w:val="0"/>
          <w:sz w:val="28"/>
          <w:szCs w:val="28"/>
        </w:rPr>
        <w:t xml:space="preserve"> возраста 18 лет или возраста 23 лет при условии его обучения в организации, осуществляющей образовательную деятельность, по очной форме обучения.</w:t>
      </w:r>
    </w:p>
    <w:p w:rsidR="0025797F" w:rsidRPr="00C37C70" w:rsidRDefault="0025797F" w:rsidP="002579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7C70">
        <w:rPr>
          <w:rFonts w:ascii="Times New Roman" w:hAnsi="Times New Roman" w:cs="Times New Roman"/>
          <w:sz w:val="28"/>
          <w:szCs w:val="28"/>
        </w:rPr>
        <w:t xml:space="preserve">При возникновении права на дополнительные меры государственной не учитываются дети, в отношении которых данные лица были лишены </w:t>
      </w:r>
      <w:r w:rsidRPr="00C37C70">
        <w:rPr>
          <w:rFonts w:ascii="Times New Roman" w:hAnsi="Times New Roman" w:cs="Times New Roman"/>
          <w:sz w:val="28"/>
          <w:szCs w:val="28"/>
        </w:rPr>
        <w:lastRenderedPageBreak/>
        <w:t xml:space="preserve">родительских прав или в отношении которых было отменено усыновление, дети, оставленные данными лицами в родильном доме (отделении) или иной медицинской организации, дети, в отношении которых имеется письменное согласие матери на их усыновление (за исключением согласия на их усыновление отчимом), </w:t>
      </w:r>
      <w:proofErr w:type="spellStart"/>
      <w:r w:rsidRPr="00C37C70">
        <w:rPr>
          <w:rFonts w:ascii="Times New Roman" w:hAnsi="Times New Roman" w:cs="Times New Roman"/>
          <w:sz w:val="28"/>
          <w:szCs w:val="28"/>
        </w:rPr>
        <w:t>ребенок</w:t>
      </w:r>
      <w:proofErr w:type="spellEnd"/>
      <w:r w:rsidRPr="00C37C70">
        <w:rPr>
          <w:rFonts w:ascii="Times New Roman" w:hAnsi="Times New Roman" w:cs="Times New Roman"/>
          <w:sz w:val="28"/>
          <w:szCs w:val="28"/>
        </w:rPr>
        <w:t xml:space="preserve"> (дети), не </w:t>
      </w:r>
      <w:proofErr w:type="spellStart"/>
      <w:r w:rsidRPr="00C37C70">
        <w:rPr>
          <w:rFonts w:ascii="Times New Roman" w:hAnsi="Times New Roman" w:cs="Times New Roman"/>
          <w:sz w:val="28"/>
          <w:szCs w:val="28"/>
        </w:rPr>
        <w:t>приобретший</w:t>
      </w:r>
      <w:proofErr w:type="spellEnd"/>
      <w:proofErr w:type="gramEnd"/>
      <w:r w:rsidRPr="00C37C70">
        <w:rPr>
          <w:rFonts w:ascii="Times New Roman" w:hAnsi="Times New Roman" w:cs="Times New Roman"/>
          <w:sz w:val="28"/>
          <w:szCs w:val="28"/>
        </w:rPr>
        <w:t xml:space="preserve"> (не </w:t>
      </w:r>
      <w:proofErr w:type="spellStart"/>
      <w:r w:rsidRPr="00C37C70">
        <w:rPr>
          <w:rFonts w:ascii="Times New Roman" w:hAnsi="Times New Roman" w:cs="Times New Roman"/>
          <w:sz w:val="28"/>
          <w:szCs w:val="28"/>
        </w:rPr>
        <w:t>приобретшие</w:t>
      </w:r>
      <w:proofErr w:type="spellEnd"/>
      <w:r w:rsidRPr="00C37C70">
        <w:rPr>
          <w:rFonts w:ascii="Times New Roman" w:hAnsi="Times New Roman" w:cs="Times New Roman"/>
          <w:sz w:val="28"/>
          <w:szCs w:val="28"/>
        </w:rPr>
        <w:t xml:space="preserve">) гражданства Российской Федерации по рождению, а также </w:t>
      </w:r>
      <w:proofErr w:type="spellStart"/>
      <w:r w:rsidRPr="00C37C70">
        <w:rPr>
          <w:rFonts w:ascii="Times New Roman" w:hAnsi="Times New Roman" w:cs="Times New Roman"/>
          <w:sz w:val="28"/>
          <w:szCs w:val="28"/>
        </w:rPr>
        <w:t>усыновленные</w:t>
      </w:r>
      <w:proofErr w:type="spellEnd"/>
      <w:r w:rsidRPr="00C37C70">
        <w:rPr>
          <w:rFonts w:ascii="Times New Roman" w:hAnsi="Times New Roman" w:cs="Times New Roman"/>
          <w:sz w:val="28"/>
          <w:szCs w:val="28"/>
        </w:rPr>
        <w:t xml:space="preserve"> дети, которые на момент усыновления являлись пасынками или падчерицами данных лиц.</w:t>
      </w:r>
    </w:p>
    <w:p w:rsidR="0025797F" w:rsidRPr="00C37C70" w:rsidRDefault="0025797F" w:rsidP="0025797F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7C70">
        <w:rPr>
          <w:rFonts w:ascii="Times New Roman" w:hAnsi="Times New Roman" w:cs="Times New Roman"/>
          <w:b/>
          <w:bCs/>
          <w:sz w:val="28"/>
          <w:szCs w:val="28"/>
        </w:rPr>
        <w:t>Статья 2. Меры социальной поддержки многодетных семей</w:t>
      </w:r>
    </w:p>
    <w:p w:rsidR="0025797F" w:rsidRPr="00C37C70" w:rsidRDefault="0025797F" w:rsidP="002579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7C70">
        <w:rPr>
          <w:rFonts w:ascii="Times New Roman" w:hAnsi="Times New Roman" w:cs="Times New Roman"/>
          <w:sz w:val="28"/>
          <w:szCs w:val="28"/>
        </w:rPr>
        <w:t xml:space="preserve">В отношении многодетных семей устанавливаются следующие меры социальной поддержки: </w:t>
      </w:r>
    </w:p>
    <w:p w:rsidR="0025797F" w:rsidRPr="00C37C70" w:rsidRDefault="0025797F" w:rsidP="002579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7C70">
        <w:rPr>
          <w:rFonts w:ascii="Times New Roman" w:hAnsi="Times New Roman" w:cs="Times New Roman"/>
          <w:sz w:val="28"/>
          <w:szCs w:val="28"/>
        </w:rPr>
        <w:t xml:space="preserve">скидка в размере не ниже 50 процентов установленной платы за пользование отоплением, водой, канализацией, газом и электроэнергией, а для семей, проживающих в домах, не имеющих центрального отопления, - от стоимости топлива, приобретаемого в пределах норм, установленных для продажи населению на данной территории; </w:t>
      </w:r>
    </w:p>
    <w:p w:rsidR="0025797F" w:rsidRPr="00C37C70" w:rsidRDefault="0025797F" w:rsidP="002579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7C70">
        <w:rPr>
          <w:rFonts w:ascii="Times New Roman" w:hAnsi="Times New Roman" w:cs="Times New Roman"/>
          <w:sz w:val="28"/>
          <w:szCs w:val="28"/>
        </w:rPr>
        <w:t>бесплатная выдача лекарств, приобретаемых по рецептам врачей согласно перечню, утверждённому Правительством Российской Федерации, для детей в возрасте до 6 лет;</w:t>
      </w:r>
    </w:p>
    <w:p w:rsidR="0025797F" w:rsidRPr="00C37C70" w:rsidRDefault="0025797F" w:rsidP="002579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7C70">
        <w:rPr>
          <w:rFonts w:ascii="Times New Roman" w:hAnsi="Times New Roman" w:cs="Times New Roman"/>
          <w:sz w:val="28"/>
          <w:szCs w:val="28"/>
        </w:rPr>
        <w:t>бесплатный проезд детей до 18 лет</w:t>
      </w:r>
      <w:r w:rsidRPr="00751018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</w:rPr>
        <w:t>или возраста 23 лет при условии его обучения в организации, осуществляющей образовательную деятельность, по очной форме обучения,</w:t>
      </w:r>
      <w:r w:rsidRPr="00C37C70">
        <w:rPr>
          <w:rFonts w:ascii="Times New Roman" w:hAnsi="Times New Roman" w:cs="Times New Roman"/>
          <w:sz w:val="28"/>
          <w:szCs w:val="28"/>
        </w:rPr>
        <w:t xml:space="preserve"> на внутригородском транспорте (трамвай, троллейбус, метрополитен и автобус городских линий (кроме такси), а также в автобусах пригородных и внутрирайонных линий; </w:t>
      </w:r>
    </w:p>
    <w:p w:rsidR="0025797F" w:rsidRPr="00C37C70" w:rsidRDefault="0025797F" w:rsidP="002579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7C70">
        <w:rPr>
          <w:rFonts w:ascii="Times New Roman" w:hAnsi="Times New Roman" w:cs="Times New Roman"/>
          <w:sz w:val="28"/>
          <w:szCs w:val="28"/>
        </w:rPr>
        <w:t>бесплатное пользование местами для парковки одного транспортного средства, принадлежащего многодетной семье;</w:t>
      </w:r>
    </w:p>
    <w:p w:rsidR="0025797F" w:rsidRPr="00C37C70" w:rsidRDefault="0025797F" w:rsidP="002579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7C70">
        <w:rPr>
          <w:rFonts w:ascii="Times New Roman" w:hAnsi="Times New Roman" w:cs="Times New Roman"/>
          <w:sz w:val="28"/>
          <w:szCs w:val="28"/>
        </w:rPr>
        <w:t>освобождение от уплаты транспортного налога в отношении одного транспортного средства, принадлежащего многодетной семье;</w:t>
      </w:r>
    </w:p>
    <w:p w:rsidR="0025797F" w:rsidRPr="00C37C70" w:rsidRDefault="0025797F" w:rsidP="002579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37C70">
        <w:rPr>
          <w:rFonts w:ascii="Times New Roman" w:hAnsi="Times New Roman" w:cs="Times New Roman"/>
          <w:sz w:val="28"/>
          <w:szCs w:val="28"/>
        </w:rPr>
        <w:t>прием</w:t>
      </w:r>
      <w:proofErr w:type="spellEnd"/>
      <w:r w:rsidRPr="00C37C70">
        <w:rPr>
          <w:rFonts w:ascii="Times New Roman" w:hAnsi="Times New Roman" w:cs="Times New Roman"/>
          <w:sz w:val="28"/>
          <w:szCs w:val="28"/>
        </w:rPr>
        <w:t xml:space="preserve"> детей в государственные дошкольные образовательные организации в первую очередь;</w:t>
      </w:r>
    </w:p>
    <w:p w:rsidR="0025797F" w:rsidRPr="00F61C01" w:rsidRDefault="0025797F" w:rsidP="002579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7C70">
        <w:rPr>
          <w:rFonts w:ascii="Times New Roman" w:hAnsi="Times New Roman" w:cs="Times New Roman"/>
          <w:sz w:val="28"/>
          <w:szCs w:val="28"/>
        </w:rPr>
        <w:lastRenderedPageBreak/>
        <w:t>первоочередной приём в поликлиниках государственных и муниципальных систем здравоохранения и с обеспечением возможности предварительной записи нескольких детей на приём в рамках одного визита;</w:t>
      </w:r>
    </w:p>
    <w:p w:rsidR="0025797F" w:rsidRPr="00C37C70" w:rsidRDefault="0025797F" w:rsidP="002579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7C70">
        <w:rPr>
          <w:rFonts w:ascii="Times New Roman" w:hAnsi="Times New Roman" w:cs="Times New Roman"/>
          <w:sz w:val="28"/>
          <w:szCs w:val="28"/>
        </w:rPr>
        <w:t>бесплатное двухразовое питание детей, обучающихся в образовательной организации, реализующей основные образовательные программы начального общего образования, основного общего образования, среднего общего образования;</w:t>
      </w:r>
    </w:p>
    <w:p w:rsidR="0025797F" w:rsidRPr="00C37C70" w:rsidRDefault="0025797F" w:rsidP="002579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7C70">
        <w:rPr>
          <w:rFonts w:ascii="Times New Roman" w:hAnsi="Times New Roman" w:cs="Times New Roman"/>
          <w:sz w:val="28"/>
          <w:szCs w:val="28"/>
        </w:rPr>
        <w:t xml:space="preserve">бесплатное обеспечение в соответствии с установленными нормативами школьной формой либо заменяющим </w:t>
      </w:r>
      <w:proofErr w:type="spellStart"/>
      <w:r w:rsidRPr="00C37C70">
        <w:rPr>
          <w:rFonts w:ascii="Times New Roman" w:hAnsi="Times New Roman" w:cs="Times New Roman"/>
          <w:sz w:val="28"/>
          <w:szCs w:val="28"/>
        </w:rPr>
        <w:t>ее</w:t>
      </w:r>
      <w:proofErr w:type="spellEnd"/>
      <w:r w:rsidRPr="00C37C70">
        <w:rPr>
          <w:rFonts w:ascii="Times New Roman" w:hAnsi="Times New Roman" w:cs="Times New Roman"/>
          <w:sz w:val="28"/>
          <w:szCs w:val="28"/>
        </w:rPr>
        <w:t xml:space="preserve"> комплектом детской одежды для посещения школьных занятий, а также спортивной формой на весь период обучения детей в общеобразовательной школе за </w:t>
      </w:r>
      <w:proofErr w:type="spellStart"/>
      <w:r w:rsidRPr="00C37C70">
        <w:rPr>
          <w:rFonts w:ascii="Times New Roman" w:hAnsi="Times New Roman" w:cs="Times New Roman"/>
          <w:sz w:val="28"/>
          <w:szCs w:val="28"/>
        </w:rPr>
        <w:t>счет</w:t>
      </w:r>
      <w:proofErr w:type="spellEnd"/>
      <w:r w:rsidRPr="00C37C70">
        <w:rPr>
          <w:rFonts w:ascii="Times New Roman" w:hAnsi="Times New Roman" w:cs="Times New Roman"/>
          <w:sz w:val="28"/>
          <w:szCs w:val="28"/>
        </w:rPr>
        <w:t xml:space="preserve"> средств всеобуча либо иных внебюджетных средств;</w:t>
      </w:r>
      <w:proofErr w:type="gramEnd"/>
    </w:p>
    <w:p w:rsidR="0025797F" w:rsidRPr="00C37C70" w:rsidRDefault="0025797F" w:rsidP="002579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7C70">
        <w:rPr>
          <w:rFonts w:ascii="Times New Roman" w:hAnsi="Times New Roman" w:cs="Times New Roman"/>
          <w:sz w:val="28"/>
          <w:szCs w:val="28"/>
        </w:rPr>
        <w:t>безвозмездное пользование детьми платными физкультурно-оздоровительными и спортивными услугами, оказываемыми учреждениями, входящими в государственную систему физической культуры и спорта;</w:t>
      </w:r>
    </w:p>
    <w:p w:rsidR="0025797F" w:rsidRPr="00C37C70" w:rsidRDefault="0025797F" w:rsidP="002579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7C70">
        <w:rPr>
          <w:rFonts w:ascii="Times New Roman" w:hAnsi="Times New Roman" w:cs="Times New Roman"/>
          <w:sz w:val="28"/>
          <w:szCs w:val="28"/>
        </w:rPr>
        <w:t xml:space="preserve">бесплатное посещение музеев, парков культуры и отдыха, а также выставок один день в месяц; </w:t>
      </w:r>
    </w:p>
    <w:p w:rsidR="0025797F" w:rsidRPr="00C37C70" w:rsidRDefault="0025797F" w:rsidP="0025797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7C70">
        <w:rPr>
          <w:rFonts w:ascii="Times New Roman" w:hAnsi="Times New Roman" w:cs="Times New Roman"/>
          <w:sz w:val="28"/>
          <w:szCs w:val="28"/>
        </w:rPr>
        <w:t>иные меры социальной поддержки, установленные законодательством Российской Федерации, законами и иными нормативными правовыми актами субъектов Российской Федерации и муниципальными нормативными правовыми актами.</w:t>
      </w:r>
    </w:p>
    <w:p w:rsidR="0025797F" w:rsidRPr="00C37C70" w:rsidRDefault="0025797F" w:rsidP="0025797F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37C7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Статья 3. Разграничение полномочий между федеральными органами государственной власти и органами государственной власти субъекта Российской Федерации </w:t>
      </w:r>
      <w:r w:rsidRPr="00C37C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 осуществлению социальной поддержки многодетных семей</w:t>
      </w:r>
    </w:p>
    <w:p w:rsidR="0025797F" w:rsidRPr="00C37C70" w:rsidRDefault="0025797F" w:rsidP="0025797F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Российская Федерация передаёт для осуществления органам государственной власти субъектов Российской Федерации полномочия по реализации мер, предусмотренных настоящим Федеральным законом. </w:t>
      </w:r>
    </w:p>
    <w:p w:rsidR="0025797F" w:rsidRPr="00C37C70" w:rsidRDefault="0025797F" w:rsidP="0025797F">
      <w:pPr>
        <w:pStyle w:val="a3"/>
        <w:spacing w:before="90" w:beforeAutospacing="0" w:after="90" w:afterAutospacing="0"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C37C70">
        <w:rPr>
          <w:color w:val="000000" w:themeColor="text1"/>
          <w:sz w:val="28"/>
          <w:szCs w:val="28"/>
        </w:rPr>
        <w:t xml:space="preserve">Полномочия, осуществление которых передано органам государственной власти субъектов Российской Федерации могут передаваться законами субъектов Российской Федерации органам местного </w:t>
      </w:r>
      <w:r w:rsidRPr="00C37C70">
        <w:rPr>
          <w:color w:val="000000" w:themeColor="text1"/>
          <w:sz w:val="28"/>
          <w:szCs w:val="28"/>
        </w:rPr>
        <w:lastRenderedPageBreak/>
        <w:t>самоуправления либо организациям, которые находятся в ведении органов исполнительной власти субъектов Российской Федерации.</w:t>
      </w:r>
    </w:p>
    <w:p w:rsidR="0025797F" w:rsidRPr="00C37C70" w:rsidRDefault="0025797F" w:rsidP="0025797F">
      <w:pPr>
        <w:pStyle w:val="a3"/>
        <w:spacing w:before="90" w:beforeAutospacing="0" w:after="90" w:afterAutospacing="0" w:line="276" w:lineRule="auto"/>
        <w:ind w:firstLine="567"/>
        <w:jc w:val="both"/>
        <w:rPr>
          <w:b/>
          <w:bCs/>
          <w:color w:val="000000" w:themeColor="text1"/>
          <w:sz w:val="28"/>
          <w:szCs w:val="28"/>
        </w:rPr>
      </w:pPr>
      <w:r w:rsidRPr="00C37C70">
        <w:rPr>
          <w:color w:val="000000" w:themeColor="text1"/>
          <w:sz w:val="28"/>
          <w:szCs w:val="28"/>
        </w:rPr>
        <w:t>Средства на реализацию переданных полномочий предусматриваются</w:t>
      </w:r>
      <w:r w:rsidRPr="00C37C70">
        <w:rPr>
          <w:b/>
          <w:bCs/>
          <w:color w:val="000000" w:themeColor="text1"/>
          <w:sz w:val="28"/>
          <w:szCs w:val="28"/>
        </w:rPr>
        <w:t xml:space="preserve"> </w:t>
      </w:r>
      <w:r w:rsidRPr="00C37C70">
        <w:rPr>
          <w:bCs/>
          <w:color w:val="000000" w:themeColor="text1"/>
          <w:sz w:val="28"/>
          <w:szCs w:val="28"/>
        </w:rPr>
        <w:t>в виде субвенций из федерального бюджета.</w:t>
      </w:r>
    </w:p>
    <w:p w:rsidR="0025797F" w:rsidRPr="00C37C70" w:rsidRDefault="0025797F" w:rsidP="0025797F">
      <w:pPr>
        <w:pStyle w:val="a3"/>
        <w:spacing w:before="90" w:beforeAutospacing="0" w:after="90" w:afterAutospacing="0"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C37C70">
        <w:rPr>
          <w:color w:val="000000" w:themeColor="text1"/>
          <w:sz w:val="28"/>
          <w:szCs w:val="28"/>
        </w:rPr>
        <w:t xml:space="preserve">Объем средств, предусмотренных в федеральном бюджете в виде субвенций бюджетам субъектов Российской Федерации на реализацию переданных полномочий, определяется на основании, </w:t>
      </w:r>
      <w:proofErr w:type="spellStart"/>
      <w:r w:rsidRPr="00C37C70">
        <w:rPr>
          <w:color w:val="000000" w:themeColor="text1"/>
          <w:sz w:val="28"/>
          <w:szCs w:val="28"/>
        </w:rPr>
        <w:t>утвержденной</w:t>
      </w:r>
      <w:proofErr w:type="spellEnd"/>
      <w:r w:rsidRPr="00C37C70">
        <w:rPr>
          <w:color w:val="000000" w:themeColor="text1"/>
          <w:sz w:val="28"/>
          <w:szCs w:val="28"/>
        </w:rPr>
        <w:t xml:space="preserve"> Правительством Российской Федерации методики. </w:t>
      </w:r>
    </w:p>
    <w:p w:rsidR="0025797F" w:rsidRPr="00C37C70" w:rsidRDefault="0025797F" w:rsidP="0025797F">
      <w:pPr>
        <w:pStyle w:val="a3"/>
        <w:spacing w:before="90" w:beforeAutospacing="0" w:after="90" w:afterAutospacing="0"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C37C70">
        <w:rPr>
          <w:color w:val="000000" w:themeColor="text1"/>
          <w:sz w:val="28"/>
          <w:szCs w:val="28"/>
        </w:rPr>
        <w:t xml:space="preserve">Порядок расходования и </w:t>
      </w:r>
      <w:proofErr w:type="spellStart"/>
      <w:r w:rsidRPr="00C37C70">
        <w:rPr>
          <w:color w:val="000000" w:themeColor="text1"/>
          <w:sz w:val="28"/>
          <w:szCs w:val="28"/>
        </w:rPr>
        <w:t>учета</w:t>
      </w:r>
      <w:proofErr w:type="spellEnd"/>
      <w:r w:rsidRPr="00C37C70">
        <w:rPr>
          <w:color w:val="000000" w:themeColor="text1"/>
          <w:sz w:val="28"/>
          <w:szCs w:val="28"/>
        </w:rPr>
        <w:t xml:space="preserve"> средств на предоставление субвенций устанавливается Правительством Российской Федерации.</w:t>
      </w:r>
    </w:p>
    <w:p w:rsidR="0025797F" w:rsidRPr="00C37C70" w:rsidRDefault="0025797F" w:rsidP="0025797F">
      <w:pPr>
        <w:pStyle w:val="a3"/>
        <w:spacing w:before="90" w:beforeAutospacing="0" w:after="90" w:afterAutospacing="0"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C37C70">
        <w:rPr>
          <w:color w:val="000000" w:themeColor="text1"/>
          <w:sz w:val="28"/>
          <w:szCs w:val="28"/>
        </w:rPr>
        <w:t>Средства на реализацию переданных полномочий носят целевой характер и не могут быть использованы на другие цели.</w:t>
      </w:r>
    </w:p>
    <w:p w:rsidR="0025797F" w:rsidRPr="00C37C70" w:rsidRDefault="0025797F" w:rsidP="0025797F">
      <w:pPr>
        <w:pStyle w:val="a3"/>
        <w:spacing w:before="90" w:beforeAutospacing="0" w:after="90" w:afterAutospacing="0" w:line="276" w:lineRule="auto"/>
        <w:ind w:firstLine="567"/>
        <w:jc w:val="both"/>
        <w:rPr>
          <w:color w:val="000000" w:themeColor="text1"/>
          <w:sz w:val="28"/>
          <w:szCs w:val="28"/>
        </w:rPr>
      </w:pPr>
      <w:proofErr w:type="gramStart"/>
      <w:r w:rsidRPr="00C37C70">
        <w:rPr>
          <w:color w:val="000000" w:themeColor="text1"/>
          <w:sz w:val="28"/>
          <w:szCs w:val="28"/>
        </w:rPr>
        <w:t>Контроль за</w:t>
      </w:r>
      <w:proofErr w:type="gramEnd"/>
      <w:r w:rsidRPr="00C37C70">
        <w:rPr>
          <w:color w:val="000000" w:themeColor="text1"/>
          <w:sz w:val="28"/>
          <w:szCs w:val="28"/>
        </w:rPr>
        <w:t xml:space="preserve"> расходованием выделяемых в целях реализации указанных полномочий средств федерального бюджета осуществляется федеральным органом исполнительной власти, осуществляющим функции по контролю и надзору в финансово-бюджетной сфере, федеральным органом исполнительной власти, осуществляющим функции по контролю и надзору в сфере труда и социальной защиты населения, и </w:t>
      </w:r>
      <w:proofErr w:type="spellStart"/>
      <w:r w:rsidRPr="00C37C70">
        <w:rPr>
          <w:color w:val="000000" w:themeColor="text1"/>
          <w:sz w:val="28"/>
          <w:szCs w:val="28"/>
        </w:rPr>
        <w:t>Счетной</w:t>
      </w:r>
      <w:proofErr w:type="spellEnd"/>
      <w:r w:rsidRPr="00C37C70">
        <w:rPr>
          <w:color w:val="000000" w:themeColor="text1"/>
          <w:sz w:val="28"/>
          <w:szCs w:val="28"/>
        </w:rPr>
        <w:t xml:space="preserve"> палатой Российской Федерации.</w:t>
      </w:r>
    </w:p>
    <w:p w:rsidR="0025797F" w:rsidRPr="00C37C70" w:rsidRDefault="0025797F" w:rsidP="0025797F">
      <w:pPr>
        <w:pStyle w:val="a3"/>
        <w:spacing w:before="90" w:beforeAutospacing="0" w:after="90" w:afterAutospacing="0" w:line="276" w:lineRule="auto"/>
        <w:ind w:firstLine="567"/>
        <w:jc w:val="both"/>
        <w:rPr>
          <w:rStyle w:val="mark"/>
          <w:rFonts w:eastAsiaTheme="majorEastAsia"/>
          <w:color w:val="000000" w:themeColor="text1"/>
          <w:sz w:val="28"/>
          <w:szCs w:val="28"/>
        </w:rPr>
      </w:pPr>
      <w:r w:rsidRPr="00C37C70">
        <w:rPr>
          <w:rStyle w:val="ed"/>
          <w:rFonts w:eastAsiaTheme="majorEastAsia"/>
          <w:color w:val="000000" w:themeColor="text1"/>
          <w:sz w:val="28"/>
          <w:szCs w:val="28"/>
        </w:rPr>
        <w:t xml:space="preserve">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труда и социальной защиты населения, </w:t>
      </w:r>
      <w:proofErr w:type="spellStart"/>
      <w:r w:rsidRPr="00C37C70">
        <w:rPr>
          <w:rStyle w:val="ed"/>
          <w:rFonts w:eastAsiaTheme="majorEastAsia"/>
          <w:color w:val="000000" w:themeColor="text1"/>
          <w:sz w:val="28"/>
          <w:szCs w:val="28"/>
        </w:rPr>
        <w:t>издает</w:t>
      </w:r>
      <w:proofErr w:type="spellEnd"/>
      <w:r w:rsidRPr="00C37C70">
        <w:rPr>
          <w:rStyle w:val="ed"/>
          <w:rFonts w:eastAsiaTheme="majorEastAsia"/>
          <w:color w:val="000000" w:themeColor="text1"/>
          <w:sz w:val="28"/>
          <w:szCs w:val="28"/>
        </w:rPr>
        <w:t xml:space="preserve"> обязательные для исполнения органами исполнительной власти субъектов Российской Федерации методические указания по осуществлению переданных в соответствии с настоящей </w:t>
      </w:r>
      <w:proofErr w:type="spellStart"/>
      <w:r w:rsidRPr="00C37C70">
        <w:rPr>
          <w:rStyle w:val="ed"/>
          <w:rFonts w:eastAsiaTheme="majorEastAsia"/>
          <w:color w:val="000000" w:themeColor="text1"/>
          <w:sz w:val="28"/>
          <w:szCs w:val="28"/>
        </w:rPr>
        <w:t>статьей</w:t>
      </w:r>
      <w:proofErr w:type="spellEnd"/>
      <w:r w:rsidRPr="00C37C70">
        <w:rPr>
          <w:rStyle w:val="ed"/>
          <w:rFonts w:eastAsiaTheme="majorEastAsia"/>
          <w:color w:val="000000" w:themeColor="text1"/>
          <w:sz w:val="28"/>
          <w:szCs w:val="28"/>
        </w:rPr>
        <w:t xml:space="preserve"> полномочий. </w:t>
      </w:r>
    </w:p>
    <w:p w:rsidR="0025797F" w:rsidRPr="00C37C70" w:rsidRDefault="0025797F" w:rsidP="0025797F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37C7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Статья 4. Полномочия органов государственной власти субъектов Российской Федерации по принятию мер социальной поддержки многодетных семей</w:t>
      </w:r>
    </w:p>
    <w:p w:rsidR="0025797F" w:rsidRPr="00C37C70" w:rsidRDefault="0025797F" w:rsidP="0025797F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37C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Органы государственной власти субъектов Российской Федерации могут осуществлять следующие полномочия по принятию мер социальной поддержки многодетных семей:</w:t>
      </w:r>
    </w:p>
    <w:p w:rsidR="0025797F" w:rsidRPr="00C37C70" w:rsidRDefault="0025797F" w:rsidP="0025797F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оказывать необходимую помощь многодетным родителям, желающим организовать крестьянские (фермерские) хозяйства, малые предприятия и другие коммерческие структуры, обеспечивать выделение для этих целей земельных участков, а также предоставлять льготы по взиманию земельного </w:t>
      </w:r>
      <w:r w:rsidRPr="00C37C7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налога и арендной платы в виде полного или частичного освобождения от налога на </w:t>
      </w:r>
      <w:proofErr w:type="spellStart"/>
      <w:r w:rsidRPr="00C37C70">
        <w:rPr>
          <w:rFonts w:ascii="Times New Roman" w:hAnsi="Times New Roman" w:cs="Times New Roman"/>
          <w:color w:val="000000" w:themeColor="text1"/>
          <w:sz w:val="28"/>
          <w:szCs w:val="28"/>
        </w:rPr>
        <w:t>определенный</w:t>
      </w:r>
      <w:proofErr w:type="spellEnd"/>
      <w:r w:rsidRPr="00C37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срок либо понижения ставок налога; </w:t>
      </w:r>
    </w:p>
    <w:p w:rsidR="0025797F" w:rsidRPr="00C37C70" w:rsidRDefault="0025797F" w:rsidP="0025797F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C70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предоставлять безвозмездную материальную помощь либо беспроцентные ссуды для возмещения расходов на развитие крестьянского (фермерского) хозяйства;</w:t>
      </w:r>
    </w:p>
    <w:p w:rsidR="0025797F" w:rsidRPr="00C37C70" w:rsidRDefault="0025797F" w:rsidP="0025797F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предусматривать полное или частичное освобождение от уплаты регистрационного сбора с физических лиц, занимающихся предпринимательской деятельностью;</w:t>
      </w:r>
    </w:p>
    <w:p w:rsidR="0025797F" w:rsidRPr="00C37C70" w:rsidRDefault="0025797F" w:rsidP="0025797F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C70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обеспечивать первоочередное выделение для многодетных семей садово-огородных участков;</w:t>
      </w:r>
    </w:p>
    <w:p w:rsidR="0025797F" w:rsidRPr="00C37C70" w:rsidRDefault="0025797F" w:rsidP="0025797F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C70">
        <w:rPr>
          <w:rFonts w:ascii="Times New Roman" w:hAnsi="Times New Roman" w:cs="Times New Roman"/>
          <w:color w:val="000000" w:themeColor="text1"/>
          <w:sz w:val="28"/>
          <w:szCs w:val="28"/>
        </w:rPr>
        <w:t>содействовать предоставлению многодетным семьям льготных кредитов, дотаций, беспроцентных ссуд на приобретение строительных материалов и строительство жилья;</w:t>
      </w:r>
    </w:p>
    <w:p w:rsidR="0025797F" w:rsidRPr="00C37C70" w:rsidRDefault="0025797F" w:rsidP="0025797F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разработке региональных программ занятости учитывать необходимость трудоустройства многодетных родителей, возможность их работы на условиях применения гибких форм труда (неполный рабочий день, неполная рабочая неделя, работа на дому, временная работа и иные); </w:t>
      </w:r>
    </w:p>
    <w:p w:rsidR="0025797F" w:rsidRPr="00C37C70" w:rsidRDefault="0025797F" w:rsidP="0025797F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обеспечивать организацию обучения многодетных родителей и переобучения с </w:t>
      </w:r>
      <w:proofErr w:type="spellStart"/>
      <w:r w:rsidRPr="00C37C70">
        <w:rPr>
          <w:rFonts w:ascii="Times New Roman" w:hAnsi="Times New Roman" w:cs="Times New Roman"/>
          <w:color w:val="000000" w:themeColor="text1"/>
          <w:sz w:val="28"/>
          <w:szCs w:val="28"/>
        </w:rPr>
        <w:t>учетом</w:t>
      </w:r>
      <w:proofErr w:type="spellEnd"/>
      <w:r w:rsidRPr="00C37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потребностей экономики региона.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5797F" w:rsidRPr="00C37C70" w:rsidRDefault="0025797F" w:rsidP="0025797F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Статья 5 </w:t>
      </w:r>
      <w:r w:rsidRPr="00C37C7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Порядок вступления в силу настоящего Федерального закона</w:t>
      </w:r>
    </w:p>
    <w:p w:rsidR="0025797F" w:rsidRPr="00C37C70" w:rsidRDefault="0025797F" w:rsidP="0025797F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Федеральный закон вступает в силу </w:t>
      </w:r>
      <w:proofErr w:type="gramStart"/>
      <w:r w:rsidRPr="00C37C70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Pr="00C37C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даты его официального опубликования. </w:t>
      </w:r>
    </w:p>
    <w:p w:rsidR="0025797F" w:rsidRPr="00C37C70" w:rsidRDefault="0025797F" w:rsidP="0025797F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5797F" w:rsidRPr="00C37C70" w:rsidRDefault="0025797F" w:rsidP="002579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797F" w:rsidRPr="00C37C70" w:rsidRDefault="0025797F" w:rsidP="002579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70">
        <w:rPr>
          <w:rFonts w:ascii="Times New Roman" w:hAnsi="Times New Roman" w:cs="Times New Roman"/>
          <w:sz w:val="28"/>
          <w:szCs w:val="28"/>
        </w:rPr>
        <w:t>Президент</w:t>
      </w:r>
    </w:p>
    <w:p w:rsidR="0025797F" w:rsidRPr="00C37C70" w:rsidRDefault="0025797F" w:rsidP="002579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7C70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DF142B" w:rsidRDefault="00DF142B">
      <w:bookmarkStart w:id="0" w:name="_GoBack"/>
      <w:bookmarkEnd w:id="0"/>
    </w:p>
    <w:sectPr w:rsidR="00DF14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BD4"/>
    <w:rsid w:val="0025797F"/>
    <w:rsid w:val="00885BD4"/>
    <w:rsid w:val="00DF1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97F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79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ed">
    <w:name w:val="ed"/>
    <w:basedOn w:val="a0"/>
    <w:rsid w:val="0025797F"/>
  </w:style>
  <w:style w:type="character" w:customStyle="1" w:styleId="mark">
    <w:name w:val="mark"/>
    <w:basedOn w:val="a0"/>
    <w:rsid w:val="0025797F"/>
  </w:style>
  <w:style w:type="paragraph" w:customStyle="1" w:styleId="ConsPlusTitle">
    <w:name w:val="ConsPlusTitle"/>
    <w:rsid w:val="0025797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97F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79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ed">
    <w:name w:val="ed"/>
    <w:basedOn w:val="a0"/>
    <w:rsid w:val="0025797F"/>
  </w:style>
  <w:style w:type="character" w:customStyle="1" w:styleId="mark">
    <w:name w:val="mark"/>
    <w:basedOn w:val="a0"/>
    <w:rsid w:val="0025797F"/>
  </w:style>
  <w:style w:type="paragraph" w:customStyle="1" w:styleId="ConsPlusTitle">
    <w:name w:val="ConsPlusTitle"/>
    <w:rsid w:val="0025797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1208</Words>
  <Characters>6886</Characters>
  <Application>Microsoft Office Word</Application>
  <DocSecurity>0</DocSecurity>
  <Lines>57</Lines>
  <Paragraphs>16</Paragraphs>
  <ScaleCrop>false</ScaleCrop>
  <Company/>
  <LinksUpToDate>false</LinksUpToDate>
  <CharactersWithSpaces>8078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2026-03-12T12:15:00Z</dcterms:created>
  <dcterms:modified xsi:type="dcterms:W3CDTF">2026-03-12T12:15:00Z</dcterms:modified>
</cp:coreProperties>
</file>