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0000" w14:textId="77777777" w:rsidR="00D62FED" w:rsidRPr="00A86AAC" w:rsidRDefault="00B34EF9">
      <w:pPr>
        <w:jc w:val="center"/>
        <w:rPr>
          <w:color w:val="auto"/>
        </w:rPr>
      </w:pPr>
      <w:bookmarkStart w:id="0" w:name="_GoBack"/>
      <w:r w:rsidRPr="00A86AAC">
        <w:rPr>
          <w:color w:val="auto"/>
        </w:rPr>
        <w:t>ГОСУДАРСТВЕННАЯ  ДУМА</w:t>
      </w:r>
    </w:p>
    <w:p w14:paraId="08000000" w14:textId="77777777" w:rsidR="00D62FED" w:rsidRPr="00A86AAC" w:rsidRDefault="00B34EF9">
      <w:pPr>
        <w:jc w:val="center"/>
        <w:rPr>
          <w:color w:val="auto"/>
        </w:rPr>
      </w:pPr>
      <w:r w:rsidRPr="00A86AAC">
        <w:rPr>
          <w:color w:val="auto"/>
        </w:rPr>
        <w:t>ФЕДЕРАЛЬНОГО  СОБРАНИЯ  РОССИЙСКОЙ  ФЕДЕРАЦИИ</w:t>
      </w:r>
    </w:p>
    <w:p w14:paraId="09000000" w14:textId="77777777" w:rsidR="00D62FED" w:rsidRPr="00A86AAC" w:rsidRDefault="00B34EF9">
      <w:pPr>
        <w:spacing w:line="360" w:lineRule="auto"/>
        <w:jc w:val="center"/>
        <w:rPr>
          <w:color w:val="auto"/>
        </w:rPr>
      </w:pPr>
      <w:r w:rsidRPr="00A86AAC">
        <w:rPr>
          <w:color w:val="auto"/>
        </w:rPr>
        <w:t>ВОСЬМОГО  СОЗЫВА</w:t>
      </w:r>
    </w:p>
    <w:p w14:paraId="0A000000" w14:textId="77777777" w:rsidR="00D62FED" w:rsidRPr="00A86AAC" w:rsidRDefault="00B34EF9">
      <w:pPr>
        <w:spacing w:line="276" w:lineRule="auto"/>
        <w:jc w:val="center"/>
        <w:rPr>
          <w:rFonts w:ascii="Calibri" w:hAnsi="Calibri"/>
          <w:b/>
          <w:color w:val="auto"/>
          <w:sz w:val="26"/>
        </w:rPr>
      </w:pPr>
      <w:r w:rsidRPr="00A86AAC">
        <w:rPr>
          <w:b/>
          <w:color w:val="auto"/>
          <w:sz w:val="26"/>
        </w:rPr>
        <w:t>КОМИТЕТ</w:t>
      </w:r>
      <w:r w:rsidRPr="00A86AAC">
        <w:rPr>
          <w:rFonts w:ascii="Calibri" w:hAnsi="Calibri"/>
          <w:b/>
          <w:color w:val="auto"/>
          <w:sz w:val="26"/>
        </w:rPr>
        <w:t xml:space="preserve"> </w:t>
      </w:r>
      <w:r w:rsidRPr="00A86AAC">
        <w:rPr>
          <w:b/>
          <w:color w:val="auto"/>
          <w:sz w:val="26"/>
        </w:rPr>
        <w:t xml:space="preserve"> ПО </w:t>
      </w:r>
      <w:r w:rsidRPr="00A86AAC">
        <w:rPr>
          <w:rFonts w:ascii="Calibri" w:hAnsi="Calibri"/>
          <w:b/>
          <w:color w:val="auto"/>
          <w:sz w:val="26"/>
        </w:rPr>
        <w:t xml:space="preserve"> </w:t>
      </w:r>
      <w:r w:rsidRPr="00A86AAC">
        <w:rPr>
          <w:b/>
          <w:color w:val="auto"/>
          <w:sz w:val="26"/>
        </w:rPr>
        <w:t xml:space="preserve">ТРАНСПОРТУ </w:t>
      </w:r>
    </w:p>
    <w:p w14:paraId="0B000000" w14:textId="77777777" w:rsidR="00D62FED" w:rsidRPr="00A86AAC" w:rsidRDefault="00B34EF9">
      <w:pPr>
        <w:spacing w:line="276" w:lineRule="auto"/>
        <w:jc w:val="center"/>
        <w:rPr>
          <w:rFonts w:ascii="Calibri" w:hAnsi="Calibri"/>
          <w:b/>
          <w:color w:val="auto"/>
          <w:sz w:val="26"/>
        </w:rPr>
      </w:pPr>
      <w:r w:rsidRPr="00A86AAC">
        <w:rPr>
          <w:b/>
          <w:color w:val="auto"/>
          <w:sz w:val="26"/>
        </w:rPr>
        <w:t>И</w:t>
      </w:r>
      <w:r w:rsidRPr="00A86AAC">
        <w:rPr>
          <w:rFonts w:ascii="Calibri" w:hAnsi="Calibri"/>
          <w:b/>
          <w:color w:val="auto"/>
          <w:sz w:val="26"/>
        </w:rPr>
        <w:t xml:space="preserve">  </w:t>
      </w:r>
      <w:r w:rsidRPr="00A86AAC">
        <w:rPr>
          <w:b/>
          <w:color w:val="auto"/>
          <w:sz w:val="26"/>
        </w:rPr>
        <w:t xml:space="preserve">РАЗВИТИЮ  ТРАНСПОРТНОЙ  ИНФРАСТРУКТУРЫ </w:t>
      </w:r>
    </w:p>
    <w:p w14:paraId="0C000000" w14:textId="77777777" w:rsidR="00D62FED" w:rsidRPr="00A86AAC" w:rsidRDefault="00B34EF9">
      <w:pPr>
        <w:pStyle w:val="25"/>
        <w:spacing w:before="120" w:after="0"/>
        <w:jc w:val="center"/>
        <w:rPr>
          <w:b/>
          <w:color w:val="auto"/>
          <w:spacing w:val="60"/>
          <w:sz w:val="26"/>
        </w:rPr>
      </w:pPr>
      <w:r w:rsidRPr="00A86AAC">
        <w:rPr>
          <w:b/>
          <w:color w:val="auto"/>
          <w:spacing w:val="60"/>
          <w:sz w:val="26"/>
        </w:rPr>
        <w:t>РЕШЕНИЕ</w:t>
      </w:r>
    </w:p>
    <w:p w14:paraId="0D000000" w14:textId="77777777" w:rsidR="00D62FED" w:rsidRPr="00A86AAC" w:rsidRDefault="00B34EF9">
      <w:pPr>
        <w:widowControl w:val="0"/>
        <w:rPr>
          <w:color w:val="auto"/>
          <w:sz w:val="26"/>
        </w:rPr>
      </w:pPr>
      <w:r w:rsidRPr="00A86AAC">
        <w:rPr>
          <w:color w:val="auto"/>
          <w:sz w:val="26"/>
        </w:rPr>
        <w:t>___  _______________202__ г.                                                         № _______________</w:t>
      </w:r>
    </w:p>
    <w:p w14:paraId="0E000000" w14:textId="77777777" w:rsidR="00D62FED" w:rsidRPr="00A86AAC" w:rsidRDefault="00D62FED">
      <w:pPr>
        <w:pStyle w:val="a7"/>
        <w:ind w:firstLine="709"/>
        <w:jc w:val="both"/>
        <w:rPr>
          <w:b/>
          <w:color w:val="auto"/>
          <w:sz w:val="28"/>
        </w:rPr>
      </w:pPr>
    </w:p>
    <w:p w14:paraId="0F000000" w14:textId="77777777" w:rsidR="00D62FED" w:rsidRPr="00A86AAC" w:rsidRDefault="00D62FED">
      <w:pPr>
        <w:pStyle w:val="a7"/>
        <w:ind w:firstLine="709"/>
        <w:jc w:val="both"/>
        <w:rPr>
          <w:b/>
          <w:color w:val="auto"/>
          <w:sz w:val="28"/>
        </w:rPr>
      </w:pPr>
    </w:p>
    <w:bookmarkEnd w:id="0"/>
    <w:p w14:paraId="10000000" w14:textId="034664AD" w:rsidR="00D62FED" w:rsidRDefault="00B34EF9">
      <w:pPr>
        <w:pStyle w:val="a7"/>
        <w:jc w:val="both"/>
        <w:rPr>
          <w:b/>
          <w:sz w:val="28"/>
        </w:rPr>
      </w:pPr>
      <w:r>
        <w:rPr>
          <w:b/>
          <w:sz w:val="28"/>
        </w:rPr>
        <w:tab/>
        <w:t xml:space="preserve">          О проекте федерального закона № 1172333-8 «О внесении изменений в Федеральный закон «О государственном </w:t>
      </w:r>
      <w:proofErr w:type="gramStart"/>
      <w:r>
        <w:rPr>
          <w:b/>
          <w:sz w:val="28"/>
        </w:rPr>
        <w:t>контроле                             за</w:t>
      </w:r>
      <w:proofErr w:type="gramEnd"/>
      <w:r>
        <w:rPr>
          <w:b/>
          <w:sz w:val="28"/>
        </w:rPr>
        <w:t xml:space="preserve"> осуществлением международных автомобильных перевозок                              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</w:t>
      </w:r>
    </w:p>
    <w:p w14:paraId="11000000" w14:textId="77777777" w:rsidR="00D62FED" w:rsidRDefault="00D62FED">
      <w:pPr>
        <w:pStyle w:val="a7"/>
        <w:jc w:val="both"/>
        <w:rPr>
          <w:b/>
          <w:sz w:val="28"/>
        </w:rPr>
      </w:pPr>
    </w:p>
    <w:p w14:paraId="12000000" w14:textId="77777777" w:rsidR="00D62FED" w:rsidRDefault="00D62FED">
      <w:pPr>
        <w:pStyle w:val="a7"/>
        <w:jc w:val="both"/>
        <w:rPr>
          <w:b/>
          <w:sz w:val="28"/>
        </w:rPr>
      </w:pPr>
    </w:p>
    <w:p w14:paraId="13000000" w14:textId="77777777" w:rsidR="00D62FED" w:rsidRDefault="00B34EF9">
      <w:pPr>
        <w:pStyle w:val="a7"/>
        <w:jc w:val="center"/>
        <w:rPr>
          <w:sz w:val="28"/>
        </w:rPr>
      </w:pPr>
      <w:r>
        <w:rPr>
          <w:sz w:val="28"/>
        </w:rPr>
        <w:t>(о предоставлении автомобильными перевозчиками информации в целях обеспечения пропуска через Государственную границу)</w:t>
      </w:r>
    </w:p>
    <w:p w14:paraId="14000000" w14:textId="77777777" w:rsidR="00D62FED" w:rsidRDefault="00D62FED">
      <w:pPr>
        <w:pStyle w:val="a7"/>
        <w:jc w:val="center"/>
        <w:rPr>
          <w:sz w:val="28"/>
        </w:rPr>
      </w:pPr>
    </w:p>
    <w:p w14:paraId="15000000" w14:textId="77777777" w:rsidR="00D62FED" w:rsidRDefault="00B34EF9">
      <w:pPr>
        <w:tabs>
          <w:tab w:val="center" w:pos="4677"/>
          <w:tab w:val="right" w:pos="9355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>внесен</w:t>
      </w:r>
      <w:proofErr w:type="gramEnd"/>
      <w:r>
        <w:rPr>
          <w:sz w:val="28"/>
        </w:rPr>
        <w:t xml:space="preserve"> сенаторами Российской Федерации А.В.Кутеповым, В.Н.Васильевым, </w:t>
      </w:r>
      <w:proofErr w:type="spellStart"/>
      <w:r>
        <w:rPr>
          <w:sz w:val="28"/>
        </w:rPr>
        <w:t>Е.И.Дитрихом</w:t>
      </w:r>
      <w:proofErr w:type="spellEnd"/>
    </w:p>
    <w:p w14:paraId="16000000" w14:textId="77777777" w:rsidR="00D62FED" w:rsidRDefault="00D62FED">
      <w:pPr>
        <w:tabs>
          <w:tab w:val="center" w:pos="4677"/>
          <w:tab w:val="right" w:pos="9355"/>
        </w:tabs>
        <w:ind w:firstLine="709"/>
        <w:jc w:val="both"/>
        <w:rPr>
          <w:sz w:val="28"/>
        </w:rPr>
      </w:pPr>
    </w:p>
    <w:p w14:paraId="17000000" w14:textId="77777777" w:rsidR="00D62FED" w:rsidRDefault="00D62FED">
      <w:pPr>
        <w:pStyle w:val="a7"/>
        <w:jc w:val="both"/>
        <w:rPr>
          <w:sz w:val="28"/>
        </w:rPr>
      </w:pPr>
    </w:p>
    <w:p w14:paraId="18000000" w14:textId="77777777" w:rsidR="00D62FED" w:rsidRDefault="00B34EF9">
      <w:pPr>
        <w:pStyle w:val="a7"/>
        <w:spacing w:line="360" w:lineRule="auto"/>
        <w:ind w:firstLine="709"/>
        <w:jc w:val="both"/>
        <w:rPr>
          <w:b/>
          <w:spacing w:val="30"/>
          <w:sz w:val="28"/>
        </w:rPr>
      </w:pPr>
      <w:r>
        <w:rPr>
          <w:sz w:val="28"/>
        </w:rPr>
        <w:t xml:space="preserve">Рассмотрев вышеназванный проект федерального закона, Комитет Государственной Думы по транспорту и развитию транспортной инфраструктуры </w:t>
      </w:r>
      <w:r>
        <w:rPr>
          <w:b/>
          <w:spacing w:val="30"/>
          <w:sz w:val="28"/>
        </w:rPr>
        <w:t>решил:</w:t>
      </w:r>
    </w:p>
    <w:p w14:paraId="19000000" w14:textId="77777777" w:rsidR="00D62FED" w:rsidRDefault="00D62FED">
      <w:pPr>
        <w:pStyle w:val="a7"/>
        <w:spacing w:line="360" w:lineRule="auto"/>
        <w:ind w:firstLine="709"/>
        <w:jc w:val="both"/>
        <w:rPr>
          <w:sz w:val="28"/>
        </w:rPr>
      </w:pPr>
    </w:p>
    <w:p w14:paraId="1A000000" w14:textId="77777777" w:rsidR="00D62FED" w:rsidRDefault="00B34EF9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1. Рекомендовать Государственной Думе принять  вышеназванный проект федерального закона в первом чтении.</w:t>
      </w:r>
    </w:p>
    <w:p w14:paraId="1B000000" w14:textId="77777777" w:rsidR="00D62FED" w:rsidRDefault="00B34EF9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2. Утвердить заключение на указанный проект федерального закона (прилагается).</w:t>
      </w:r>
    </w:p>
    <w:p w14:paraId="1C000000" w14:textId="77777777" w:rsidR="00D62FED" w:rsidRDefault="00B34EF9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3. Предложить Совету Государственной Думы включить указанный законопрое</w:t>
      </w:r>
      <w:proofErr w:type="gramStart"/>
      <w:r>
        <w:rPr>
          <w:sz w:val="28"/>
        </w:rPr>
        <w:t>кт в пр</w:t>
      </w:r>
      <w:proofErr w:type="gramEnd"/>
      <w:r>
        <w:rPr>
          <w:sz w:val="28"/>
        </w:rPr>
        <w:t xml:space="preserve">оект порядка работы Государственной Думы                               21 июля  2026 года для рассмотрения в первом чтении. </w:t>
      </w:r>
    </w:p>
    <w:p w14:paraId="3E90FF6A" w14:textId="5C3230DE" w:rsidR="00B34EF9" w:rsidRDefault="00B34EF9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4. Предложить Совету Государственной Думы определить докладчиком по указанному проекту федерального </w:t>
      </w:r>
      <w:proofErr w:type="gramStart"/>
      <w:r>
        <w:rPr>
          <w:sz w:val="28"/>
        </w:rPr>
        <w:t>закона  сенатора Российской Федерации Дитриха Евгения</w:t>
      </w:r>
      <w:proofErr w:type="gramEnd"/>
      <w:r>
        <w:rPr>
          <w:sz w:val="28"/>
        </w:rPr>
        <w:t xml:space="preserve"> Ивановича, содокладчиком по указанному проекту  федерального закона –  </w:t>
      </w:r>
      <w:r w:rsidR="00C05FB4">
        <w:rPr>
          <w:sz w:val="28"/>
        </w:rPr>
        <w:t>члена</w:t>
      </w:r>
      <w:r>
        <w:rPr>
          <w:sz w:val="28"/>
        </w:rPr>
        <w:t xml:space="preserve"> Комитета по транспорту и развитию транспортной инфраструктуры </w:t>
      </w:r>
      <w:r w:rsidR="00C05FB4">
        <w:rPr>
          <w:sz w:val="28"/>
        </w:rPr>
        <w:t>Ефимова Виталия Борисовича</w:t>
      </w:r>
      <w:r>
        <w:rPr>
          <w:sz w:val="28"/>
        </w:rPr>
        <w:t>.</w:t>
      </w:r>
    </w:p>
    <w:p w14:paraId="1D000000" w14:textId="7DDCAF86" w:rsidR="00D62FED" w:rsidRDefault="00B34EF9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5.  Направить настоящее решение, те</w:t>
      </w:r>
      <w:proofErr w:type="gramStart"/>
      <w:r>
        <w:rPr>
          <w:sz w:val="28"/>
        </w:rPr>
        <w:t>кст пр</w:t>
      </w:r>
      <w:proofErr w:type="gramEnd"/>
      <w:r>
        <w:rPr>
          <w:sz w:val="28"/>
        </w:rPr>
        <w:t>оекта федерального закона                                             и материалы к нему в Совет Государственной Думы.</w:t>
      </w:r>
    </w:p>
    <w:p w14:paraId="1E000000" w14:textId="77777777" w:rsidR="00D62FED" w:rsidRDefault="00D62FED">
      <w:pPr>
        <w:rPr>
          <w:sz w:val="28"/>
        </w:rPr>
      </w:pPr>
    </w:p>
    <w:p w14:paraId="1F000000" w14:textId="77777777" w:rsidR="00D62FED" w:rsidRDefault="00D62FED">
      <w:pPr>
        <w:rPr>
          <w:sz w:val="28"/>
        </w:rPr>
      </w:pPr>
    </w:p>
    <w:p w14:paraId="20000000" w14:textId="77777777" w:rsidR="00D62FED" w:rsidRDefault="00D62FED">
      <w:pPr>
        <w:rPr>
          <w:sz w:val="28"/>
        </w:rPr>
      </w:pPr>
    </w:p>
    <w:p w14:paraId="21000000" w14:textId="77777777" w:rsidR="00D62FED" w:rsidRDefault="00D62FED">
      <w:pPr>
        <w:rPr>
          <w:sz w:val="28"/>
        </w:rPr>
      </w:pPr>
    </w:p>
    <w:p w14:paraId="22000000" w14:textId="77777777" w:rsidR="00D62FED" w:rsidRDefault="00B34EF9">
      <w:pPr>
        <w:rPr>
          <w:sz w:val="28"/>
        </w:rPr>
      </w:pPr>
      <w:r>
        <w:rPr>
          <w:sz w:val="28"/>
        </w:rPr>
        <w:t>Председатель Комитета                                                                  Е.С.Москвичев</w:t>
      </w:r>
    </w:p>
    <w:sectPr w:rsidR="00D62FED">
      <w:headerReference w:type="even" r:id="rId7"/>
      <w:headerReference w:type="default" r:id="rId8"/>
      <w:headerReference w:type="first" r:id="rId9"/>
      <w:pgSz w:w="11906" w:h="16838"/>
      <w:pgMar w:top="1135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6C43FB" w14:textId="77777777" w:rsidR="00F134F9" w:rsidRDefault="00B34EF9">
      <w:r>
        <w:separator/>
      </w:r>
    </w:p>
  </w:endnote>
  <w:endnote w:type="continuationSeparator" w:id="0">
    <w:p w14:paraId="0E98D61C" w14:textId="77777777" w:rsidR="00F134F9" w:rsidRDefault="00B3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00"/>
    <w:family w:val="auto"/>
    <w:pitch w:val="default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001D9" w14:textId="77777777" w:rsidR="00F134F9" w:rsidRDefault="00B34EF9">
      <w:r>
        <w:separator/>
      </w:r>
    </w:p>
  </w:footnote>
  <w:footnote w:type="continuationSeparator" w:id="0">
    <w:p w14:paraId="7A24FB7D" w14:textId="77777777" w:rsidR="00F134F9" w:rsidRDefault="00B34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00000" w14:textId="77777777" w:rsidR="00D62FED" w:rsidRDefault="00B34EF9">
    <w:pPr>
      <w:pStyle w:val="a7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</w:instrText>
    </w:r>
    <w:r>
      <w:rPr>
        <w:rStyle w:val="ab"/>
      </w:rPr>
      <w:fldChar w:fldCharType="separate"/>
    </w:r>
    <w:r>
      <w:rPr>
        <w:rStyle w:val="ab"/>
      </w:rPr>
      <w:t xml:space="preserve"> </w:t>
    </w:r>
    <w:r>
      <w:rPr>
        <w:rStyle w:val="ab"/>
      </w:rPr>
      <w:fldChar w:fldCharType="end"/>
    </w:r>
  </w:p>
  <w:p w14:paraId="05000000" w14:textId="77777777" w:rsidR="00D62FED" w:rsidRDefault="00D62FE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D62FED" w:rsidRDefault="00B34EF9">
    <w:pPr>
      <w:pStyle w:val="a7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</w:instrText>
    </w:r>
    <w:r>
      <w:rPr>
        <w:rStyle w:val="ab"/>
      </w:rPr>
      <w:fldChar w:fldCharType="separate"/>
    </w:r>
    <w:r w:rsidR="00A86AAC">
      <w:rPr>
        <w:rStyle w:val="ab"/>
        <w:noProof/>
      </w:rPr>
      <w:t>2</w:t>
    </w:r>
    <w:r>
      <w:rPr>
        <w:rStyle w:val="ab"/>
      </w:rPr>
      <w:fldChar w:fldCharType="end"/>
    </w:r>
  </w:p>
  <w:p w14:paraId="03000000" w14:textId="77777777" w:rsidR="00D62FED" w:rsidRDefault="00D62FE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D62FED" w:rsidRPr="0009474C" w:rsidRDefault="00B34EF9">
    <w:pPr>
      <w:pStyle w:val="a7"/>
      <w:jc w:val="right"/>
      <w:rPr>
        <w:b/>
        <w:color w:val="FFFFFF" w:themeColor="background1"/>
        <w:sz w:val="28"/>
      </w:rPr>
    </w:pPr>
    <w:r w:rsidRPr="0009474C">
      <w:rPr>
        <w:b/>
        <w:color w:val="FFFFFF" w:themeColor="background1"/>
        <w:sz w:val="28"/>
      </w:rPr>
      <w:t xml:space="preserve">Проект </w:t>
    </w:r>
  </w:p>
  <w:p w14:paraId="02000000" w14:textId="77777777" w:rsidR="00D62FED" w:rsidRDefault="00D62FED">
    <w:pPr>
      <w:pStyle w:val="a7"/>
      <w:rPr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62FED"/>
    <w:rsid w:val="0009474C"/>
    <w:rsid w:val="00A86AAC"/>
    <w:rsid w:val="00B34EF9"/>
    <w:rsid w:val="00C05FB4"/>
    <w:rsid w:val="00D62FED"/>
    <w:rsid w:val="00F1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oznaimen1">
    <w:name w:val="oz_naimen1"/>
    <w:link w:val="oznaimen10"/>
    <w:rPr>
      <w:rFonts w:ascii="Roboto Condensed" w:hAnsi="Roboto Condensed"/>
    </w:rPr>
  </w:style>
  <w:style w:type="character" w:customStyle="1" w:styleId="oznaimen10">
    <w:name w:val="oz_naimen1"/>
    <w:link w:val="oznaimen1"/>
    <w:rPr>
      <w:rFonts w:ascii="Roboto Condensed" w:hAnsi="Roboto Condensed"/>
      <w:b w:val="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23">
    <w:name w:val="Body Text Indent 2"/>
    <w:basedOn w:val="a"/>
    <w:link w:val="24"/>
    <w:pPr>
      <w:spacing w:line="360" w:lineRule="auto"/>
      <w:ind w:left="308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4"/>
      <w:u w:val="single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Body Text"/>
    <w:basedOn w:val="a"/>
    <w:link w:val="aa"/>
    <w:pPr>
      <w:tabs>
        <w:tab w:val="left" w:pos="9360"/>
      </w:tabs>
      <w:ind w:right="-5"/>
    </w:pPr>
    <w:rPr>
      <w:sz w:val="28"/>
    </w:rPr>
  </w:style>
  <w:style w:type="character" w:customStyle="1" w:styleId="aa">
    <w:name w:val="Основной текст Знак"/>
    <w:basedOn w:val="1"/>
    <w:link w:val="a9"/>
    <w:rPr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омер страницы1"/>
    <w:basedOn w:val="17"/>
    <w:link w:val="ab"/>
  </w:style>
  <w:style w:type="character" w:styleId="ab">
    <w:name w:val="page number"/>
    <w:basedOn w:val="a0"/>
    <w:link w:val="16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Знак1 Знак Знак"/>
    <w:basedOn w:val="a"/>
    <w:link w:val="19"/>
    <w:pPr>
      <w:spacing w:after="160" w:line="240" w:lineRule="exact"/>
    </w:pPr>
    <w:rPr>
      <w:rFonts w:ascii="Verdana" w:hAnsi="Verdana"/>
    </w:rPr>
  </w:style>
  <w:style w:type="character" w:customStyle="1" w:styleId="19">
    <w:name w:val="Знак1 Знак Знак"/>
    <w:basedOn w:val="1"/>
    <w:link w:val="18"/>
    <w:rPr>
      <w:rFonts w:ascii="Verdana" w:hAnsi="Verdana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customStyle="1" w:styleId="17">
    <w:name w:val="Основной шрифт абзаца1"/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caps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Academy" w:hAnsi="Academy"/>
      <w:sz w:val="28"/>
    </w:rPr>
  </w:style>
  <w:style w:type="character" w:customStyle="1" w:styleId="26">
    <w:name w:val="Основной текст 2 Знак"/>
    <w:basedOn w:val="1"/>
    <w:link w:val="25"/>
    <w:rPr>
      <w:rFonts w:ascii="Academy" w:hAnsi="Academy"/>
      <w:sz w:val="28"/>
    </w:rPr>
  </w:style>
  <w:style w:type="character" w:customStyle="1" w:styleId="20">
    <w:name w:val="Заголовок 2 Знак"/>
    <w:basedOn w:val="1"/>
    <w:link w:val="2"/>
    <w:rPr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oznaimen1">
    <w:name w:val="oz_naimen1"/>
    <w:link w:val="oznaimen10"/>
    <w:rPr>
      <w:rFonts w:ascii="Roboto Condensed" w:hAnsi="Roboto Condensed"/>
    </w:rPr>
  </w:style>
  <w:style w:type="character" w:customStyle="1" w:styleId="oznaimen10">
    <w:name w:val="oz_naimen1"/>
    <w:link w:val="oznaimen1"/>
    <w:rPr>
      <w:rFonts w:ascii="Roboto Condensed" w:hAnsi="Roboto Condensed"/>
      <w:b w:val="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23">
    <w:name w:val="Body Text Indent 2"/>
    <w:basedOn w:val="a"/>
    <w:link w:val="24"/>
    <w:pPr>
      <w:spacing w:line="360" w:lineRule="auto"/>
      <w:ind w:left="308"/>
      <w:jc w:val="both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4"/>
      <w:u w:val="single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Body Text"/>
    <w:basedOn w:val="a"/>
    <w:link w:val="aa"/>
    <w:pPr>
      <w:tabs>
        <w:tab w:val="left" w:pos="9360"/>
      </w:tabs>
      <w:ind w:right="-5"/>
    </w:pPr>
    <w:rPr>
      <w:sz w:val="28"/>
    </w:rPr>
  </w:style>
  <w:style w:type="character" w:customStyle="1" w:styleId="aa">
    <w:name w:val="Основной текст Знак"/>
    <w:basedOn w:val="1"/>
    <w:link w:val="a9"/>
    <w:rPr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омер страницы1"/>
    <w:basedOn w:val="17"/>
    <w:link w:val="ab"/>
  </w:style>
  <w:style w:type="character" w:styleId="ab">
    <w:name w:val="page number"/>
    <w:basedOn w:val="a0"/>
    <w:link w:val="16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Знак1 Знак Знак"/>
    <w:basedOn w:val="a"/>
    <w:link w:val="19"/>
    <w:pPr>
      <w:spacing w:after="160" w:line="240" w:lineRule="exact"/>
    </w:pPr>
    <w:rPr>
      <w:rFonts w:ascii="Verdana" w:hAnsi="Verdana"/>
    </w:rPr>
  </w:style>
  <w:style w:type="character" w:customStyle="1" w:styleId="19">
    <w:name w:val="Знак1 Знак Знак"/>
    <w:basedOn w:val="1"/>
    <w:link w:val="18"/>
    <w:rPr>
      <w:rFonts w:ascii="Verdana" w:hAnsi="Verdana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sz w:val="16"/>
    </w:rPr>
  </w:style>
  <w:style w:type="paragraph" w:customStyle="1" w:styleId="17">
    <w:name w:val="Основной шрифт абзаца1"/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caps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Academy" w:hAnsi="Academy"/>
      <w:sz w:val="28"/>
    </w:rPr>
  </w:style>
  <w:style w:type="character" w:customStyle="1" w:styleId="26">
    <w:name w:val="Основной текст 2 Знак"/>
    <w:basedOn w:val="1"/>
    <w:link w:val="25"/>
    <w:rPr>
      <w:rFonts w:ascii="Academy" w:hAnsi="Academy"/>
      <w:sz w:val="28"/>
    </w:rPr>
  </w:style>
  <w:style w:type="character" w:customStyle="1" w:styleId="20">
    <w:name w:val="Заголовок 2 Знак"/>
    <w:basedOn w:val="1"/>
    <w:link w:val="2"/>
    <w:rPr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БАКОТИНА Мария Александровна</dc:creator>
  <cp:lastModifiedBy>БАКОТИНА Мария Александровна</cp:lastModifiedBy>
  <cp:revision>5</cp:revision>
  <cp:lastPrinted>2026-07-15T14:24:00Z</cp:lastPrinted>
  <dcterms:created xsi:type="dcterms:W3CDTF">2026-07-13T08:19:00Z</dcterms:created>
  <dcterms:modified xsi:type="dcterms:W3CDTF">2026-07-16T12:14:00Z</dcterms:modified>
</cp:coreProperties>
</file>