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  <w:r w:rsidRPr="002752BA">
        <w:rPr>
          <w:sz w:val="28"/>
          <w:szCs w:val="28"/>
        </w:rPr>
        <w:t xml:space="preserve">          </w:t>
      </w:r>
    </w:p>
    <w:p w:rsidR="008B1711" w:rsidRDefault="008B1711" w:rsidP="00E37379">
      <w:pPr>
        <w:tabs>
          <w:tab w:val="left" w:pos="1680"/>
        </w:tabs>
        <w:spacing w:line="360" w:lineRule="auto"/>
        <w:jc w:val="both"/>
        <w:rPr>
          <w:sz w:val="28"/>
        </w:rPr>
      </w:pPr>
    </w:p>
    <w:p w:rsidR="008B1711" w:rsidRPr="008B1711" w:rsidRDefault="008B1711" w:rsidP="008B1711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Направляем материалы к проекту федерального закона № 11701</w:t>
      </w:r>
      <w:bookmarkStart w:id="0" w:name="_GoBack"/>
      <w:bookmarkEnd w:id="0"/>
      <w:r w:rsidRPr="008B1711">
        <w:rPr>
          <w:sz w:val="28"/>
          <w:szCs w:val="28"/>
        </w:rPr>
        <w:t>69-8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B1711">
        <w:rPr>
          <w:sz w:val="28"/>
          <w:szCs w:val="28"/>
        </w:rPr>
        <w:t xml:space="preserve">«О ратификации Соглашения между Российской Федерацией </w:t>
      </w:r>
      <w:r>
        <w:rPr>
          <w:sz w:val="28"/>
          <w:szCs w:val="28"/>
        </w:rPr>
        <w:br/>
      </w:r>
      <w:r w:rsidRPr="008B1711">
        <w:rPr>
          <w:sz w:val="28"/>
          <w:szCs w:val="28"/>
        </w:rPr>
        <w:t>и Республикой Беларусь о порядке взаимного исполнения</w:t>
      </w:r>
      <w:r>
        <w:rPr>
          <w:sz w:val="28"/>
          <w:szCs w:val="28"/>
        </w:rPr>
        <w:t xml:space="preserve"> </w:t>
      </w:r>
      <w:r w:rsidRPr="008B1711">
        <w:rPr>
          <w:sz w:val="28"/>
          <w:szCs w:val="28"/>
        </w:rPr>
        <w:t>судебных постановлений судов Российской Федерации</w:t>
      </w:r>
      <w:r>
        <w:rPr>
          <w:sz w:val="28"/>
          <w:szCs w:val="28"/>
        </w:rPr>
        <w:t xml:space="preserve"> </w:t>
      </w:r>
      <w:r w:rsidRPr="008B1711">
        <w:rPr>
          <w:sz w:val="28"/>
          <w:szCs w:val="28"/>
        </w:rPr>
        <w:t>и судов Республики Беларусь», внесенному Пр</w:t>
      </w:r>
      <w:r>
        <w:rPr>
          <w:sz w:val="28"/>
          <w:szCs w:val="28"/>
        </w:rPr>
        <w:t xml:space="preserve">езидентом </w:t>
      </w:r>
      <w:r w:rsidRPr="008B1711">
        <w:rPr>
          <w:sz w:val="28"/>
          <w:szCs w:val="28"/>
        </w:rPr>
        <w:t>Российской Федерации.</w:t>
      </w:r>
    </w:p>
    <w:p w:rsidR="008B1711" w:rsidRDefault="008B1711" w:rsidP="008B1711">
      <w:pPr>
        <w:tabs>
          <w:tab w:val="left" w:pos="1680"/>
        </w:tabs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8B1711">
        <w:rPr>
          <w:sz w:val="28"/>
          <w:szCs w:val="28"/>
        </w:rPr>
        <w:t>Материалы по указанному законопроекту размещены в СОЗД.</w:t>
      </w:r>
    </w:p>
    <w:p w:rsidR="0056580A" w:rsidRDefault="0056580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813" w:rsidRDefault="00D72813" w:rsidP="00C31AD8">
      <w:r>
        <w:separator/>
      </w:r>
    </w:p>
  </w:endnote>
  <w:endnote w:type="continuationSeparator" w:id="0">
    <w:p w:rsidR="00D72813" w:rsidRDefault="00D72813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813" w:rsidRDefault="00D72813" w:rsidP="00C31AD8">
      <w:r>
        <w:separator/>
      </w:r>
    </w:p>
  </w:footnote>
  <w:footnote w:type="continuationSeparator" w:id="0">
    <w:p w:rsidR="00D72813" w:rsidRDefault="00D72813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93759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621C9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04083"/>
    <w:rsid w:val="005161CA"/>
    <w:rsid w:val="0053485E"/>
    <w:rsid w:val="00557FAE"/>
    <w:rsid w:val="0056580A"/>
    <w:rsid w:val="00580C99"/>
    <w:rsid w:val="00582770"/>
    <w:rsid w:val="005D7877"/>
    <w:rsid w:val="005E4878"/>
    <w:rsid w:val="00645EBB"/>
    <w:rsid w:val="006501EC"/>
    <w:rsid w:val="006E4E08"/>
    <w:rsid w:val="007471BA"/>
    <w:rsid w:val="007612CD"/>
    <w:rsid w:val="00775212"/>
    <w:rsid w:val="00780686"/>
    <w:rsid w:val="0079269B"/>
    <w:rsid w:val="007D4242"/>
    <w:rsid w:val="00814E2D"/>
    <w:rsid w:val="00857422"/>
    <w:rsid w:val="008A0192"/>
    <w:rsid w:val="008B1711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336A0"/>
    <w:rsid w:val="00D63247"/>
    <w:rsid w:val="00D63850"/>
    <w:rsid w:val="00D72813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</cp:revision>
  <cp:lastPrinted>2026-01-12T08:43:00Z</cp:lastPrinted>
  <dcterms:created xsi:type="dcterms:W3CDTF">2026-03-12T08:48:00Z</dcterms:created>
  <dcterms:modified xsi:type="dcterms:W3CDTF">2026-03-13T11:53:00Z</dcterms:modified>
</cp:coreProperties>
</file>