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8C4" w:rsidRPr="0030397E" w:rsidRDefault="00D448C4" w:rsidP="00D448C4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ФИНАНСОВО-ЭКОНОМИЧЕСКОЕ ОБОСНОВАНИЕ</w:t>
      </w:r>
    </w:p>
    <w:p w:rsidR="00D448C4" w:rsidRPr="0030397E" w:rsidRDefault="00D448C4" w:rsidP="00D448C4">
      <w:pPr>
        <w:spacing w:line="120" w:lineRule="exact"/>
        <w:jc w:val="center"/>
        <w:rPr>
          <w:rFonts w:ascii="Times New Roman" w:hAnsi="Times New Roman"/>
        </w:rPr>
      </w:pPr>
    </w:p>
    <w:p w:rsidR="00534F8B" w:rsidRDefault="00D448C4" w:rsidP="002E3382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 xml:space="preserve">к проекту </w:t>
      </w:r>
      <w:r w:rsidR="00246B98">
        <w:rPr>
          <w:rFonts w:ascii="Times New Roman" w:hAnsi="Times New Roman"/>
          <w:b/>
          <w:bCs/>
        </w:rPr>
        <w:t>ф</w:t>
      </w:r>
      <w:r w:rsidRPr="0030397E">
        <w:rPr>
          <w:rFonts w:ascii="Times New Roman" w:hAnsi="Times New Roman"/>
          <w:b/>
          <w:bCs/>
        </w:rPr>
        <w:t xml:space="preserve">едерального закона </w:t>
      </w:r>
      <w:bookmarkStart w:id="0" w:name="_Hlk137297784"/>
      <w:r w:rsidR="00534F8B" w:rsidRPr="00534F8B">
        <w:rPr>
          <w:rFonts w:ascii="Times New Roman" w:hAnsi="Times New Roman"/>
          <w:b/>
          <w:bCs/>
        </w:rPr>
        <w:t xml:space="preserve">«О внесении изменений в статью 575 </w:t>
      </w:r>
    </w:p>
    <w:p w:rsidR="002E3382" w:rsidRPr="002E3382" w:rsidRDefault="00534F8B" w:rsidP="002E3382">
      <w:pPr>
        <w:spacing w:line="240" w:lineRule="atLeast"/>
        <w:jc w:val="center"/>
        <w:rPr>
          <w:rFonts w:ascii="Times New Roman" w:hAnsi="Times New Roman"/>
          <w:b/>
          <w:bCs/>
        </w:rPr>
      </w:pPr>
      <w:hyperlink r:id="rId6" w:history="1">
        <w:r w:rsidRPr="00534F8B">
          <w:rPr>
            <w:rStyle w:val="a8"/>
            <w:rFonts w:ascii="Times New Roman" w:hAnsi="Times New Roman"/>
            <w:b/>
            <w:bCs/>
            <w:color w:val="auto"/>
            <w:u w:val="none"/>
          </w:rPr>
          <w:t>части второй</w:t>
        </w:r>
      </w:hyperlink>
      <w:r w:rsidRPr="00534F8B">
        <w:rPr>
          <w:rFonts w:ascii="Times New Roman" w:hAnsi="Times New Roman"/>
          <w:b/>
          <w:bCs/>
        </w:rPr>
        <w:t xml:space="preserve"> Гражданского кодекса Российской Федерации» </w:t>
      </w:r>
      <w:bookmarkStart w:id="1" w:name="_Hlk77933562"/>
      <w:bookmarkStart w:id="2" w:name="_Hlk78386694"/>
      <w:bookmarkStart w:id="3" w:name="_Hlk128673272"/>
    </w:p>
    <w:bookmarkEnd w:id="1"/>
    <w:bookmarkEnd w:id="2"/>
    <w:bookmarkEnd w:id="3"/>
    <w:p w:rsidR="00D448C4" w:rsidRPr="0030397E" w:rsidRDefault="00D448C4" w:rsidP="00D448C4">
      <w:pPr>
        <w:rPr>
          <w:rFonts w:ascii="Times New Roman" w:hAnsi="Times New Roman"/>
        </w:rPr>
      </w:pPr>
    </w:p>
    <w:bookmarkEnd w:id="0"/>
    <w:p w:rsidR="00571C41" w:rsidRPr="00571C41" w:rsidRDefault="00D448C4" w:rsidP="00534F8B">
      <w:pPr>
        <w:spacing w:line="360" w:lineRule="auto"/>
        <w:ind w:firstLine="709"/>
        <w:rPr>
          <w:rFonts w:ascii="Times New Roman" w:hAnsi="Times New Roman"/>
        </w:rPr>
      </w:pPr>
      <w:r w:rsidRPr="0030397E">
        <w:rPr>
          <w:rFonts w:ascii="Times New Roman" w:hAnsi="Times New Roman"/>
        </w:rPr>
        <w:t xml:space="preserve">Принятие </w:t>
      </w:r>
      <w:r w:rsidR="00246B98">
        <w:rPr>
          <w:rFonts w:ascii="Times New Roman" w:hAnsi="Times New Roman"/>
        </w:rPr>
        <w:t>проекта ф</w:t>
      </w:r>
      <w:r w:rsidRPr="0030397E">
        <w:rPr>
          <w:rFonts w:ascii="Times New Roman" w:hAnsi="Times New Roman"/>
        </w:rPr>
        <w:t xml:space="preserve">едерального закона </w:t>
      </w:r>
      <w:r w:rsidR="00534F8B" w:rsidRPr="00534F8B">
        <w:rPr>
          <w:rFonts w:ascii="Times New Roman" w:hAnsi="Times New Roman"/>
        </w:rPr>
        <w:t>«О внесении изменений в статью</w:t>
      </w:r>
      <w:r w:rsidR="00534F8B">
        <w:rPr>
          <w:rFonts w:ascii="Times New Roman" w:hAnsi="Times New Roman"/>
        </w:rPr>
        <w:t> </w:t>
      </w:r>
      <w:r w:rsidR="00534F8B" w:rsidRPr="00534F8B">
        <w:rPr>
          <w:rFonts w:ascii="Times New Roman" w:hAnsi="Times New Roman"/>
        </w:rPr>
        <w:t xml:space="preserve">575 </w:t>
      </w:r>
      <w:hyperlink r:id="rId7" w:history="1">
        <w:r w:rsidR="00534F8B" w:rsidRPr="00534F8B">
          <w:rPr>
            <w:rStyle w:val="a8"/>
            <w:rFonts w:ascii="Times New Roman" w:hAnsi="Times New Roman"/>
            <w:color w:val="auto"/>
            <w:u w:val="none"/>
          </w:rPr>
          <w:t>части второй</w:t>
        </w:r>
      </w:hyperlink>
      <w:r w:rsidR="00534F8B" w:rsidRPr="00534F8B">
        <w:rPr>
          <w:rFonts w:ascii="Times New Roman" w:hAnsi="Times New Roman"/>
        </w:rPr>
        <w:t xml:space="preserve"> Гражданского кодекса Российской Федерации</w:t>
      </w:r>
      <w:r w:rsidR="00534F8B">
        <w:rPr>
          <w:rFonts w:ascii="Times New Roman" w:hAnsi="Times New Roman"/>
        </w:rPr>
        <w:t xml:space="preserve"> не</w:t>
      </w:r>
      <w:r w:rsidR="002E3382">
        <w:rPr>
          <w:rFonts w:ascii="Times New Roman" w:hAnsi="Times New Roman"/>
          <w:bCs/>
        </w:rPr>
        <w:t xml:space="preserve"> </w:t>
      </w:r>
      <w:r w:rsidR="00571C41" w:rsidRPr="00571C41">
        <w:rPr>
          <w:rFonts w:ascii="Times New Roman" w:hAnsi="Times New Roman"/>
          <w:bCs/>
        </w:rPr>
        <w:t>потреб</w:t>
      </w:r>
      <w:r w:rsidR="00534F8B">
        <w:rPr>
          <w:rFonts w:ascii="Times New Roman" w:hAnsi="Times New Roman"/>
          <w:bCs/>
        </w:rPr>
        <w:t>ует</w:t>
      </w:r>
      <w:r w:rsidR="00571C41" w:rsidRPr="00571C41">
        <w:rPr>
          <w:rFonts w:ascii="Times New Roman" w:hAnsi="Times New Roman"/>
          <w:bCs/>
        </w:rPr>
        <w:t xml:space="preserve"> дополнительных </w:t>
      </w:r>
      <w:bookmarkStart w:id="4" w:name="_GoBack"/>
      <w:bookmarkEnd w:id="4"/>
      <w:r w:rsidR="00571C41" w:rsidRPr="00571C41">
        <w:rPr>
          <w:rFonts w:ascii="Times New Roman" w:hAnsi="Times New Roman"/>
          <w:bCs/>
        </w:rPr>
        <w:t>финансовых затрат федерального бюджета</w:t>
      </w:r>
      <w:r w:rsidR="00534F8B">
        <w:rPr>
          <w:rFonts w:ascii="Times New Roman" w:hAnsi="Times New Roman"/>
          <w:bCs/>
        </w:rPr>
        <w:t xml:space="preserve">. </w:t>
      </w:r>
    </w:p>
    <w:p w:rsidR="00A01222" w:rsidRDefault="00A01222" w:rsidP="002B7641">
      <w:pPr>
        <w:spacing w:line="360" w:lineRule="auto"/>
        <w:ind w:firstLine="709"/>
        <w:rPr>
          <w:rFonts w:ascii="Times New Roman" w:hAnsi="Times New Roman"/>
        </w:rPr>
      </w:pPr>
    </w:p>
    <w:sectPr w:rsidR="00A01222" w:rsidSect="00D448C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919" w:rsidRDefault="00A62919">
      <w:r>
        <w:separator/>
      </w:r>
    </w:p>
  </w:endnote>
  <w:endnote w:type="continuationSeparator" w:id="0">
    <w:p w:rsidR="00A62919" w:rsidRDefault="00A6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919" w:rsidRDefault="00A62919">
      <w:r>
        <w:separator/>
      </w:r>
    </w:p>
  </w:footnote>
  <w:footnote w:type="continuationSeparator" w:id="0">
    <w:p w:rsidR="00A62919" w:rsidRDefault="00A62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D448C4">
      <w:rPr>
        <w:rStyle w:val="a7"/>
        <w:snapToGrid w:val="0"/>
        <w:color w:val="000000"/>
        <w:u w:color="000000"/>
      </w:rPr>
      <w:fldChar w:fldCharType="begin"/>
    </w:r>
    <w:r w:rsidRPr="00D448C4">
      <w:rPr>
        <w:rStyle w:val="a7"/>
        <w:snapToGrid w:val="0"/>
        <w:color w:val="000000"/>
        <w:u w:color="000000"/>
      </w:rPr>
      <w:instrText xml:space="preserve"> PAGE </w:instrText>
    </w:r>
    <w:r w:rsidRPr="00D448C4">
      <w:rPr>
        <w:rStyle w:val="a7"/>
        <w:snapToGrid w:val="0"/>
        <w:color w:val="000000"/>
        <w:u w:color="000000"/>
      </w:rPr>
      <w:fldChar w:fldCharType="separate"/>
    </w:r>
    <w:r w:rsidR="00F71E94">
      <w:rPr>
        <w:rStyle w:val="a7"/>
        <w:noProof/>
        <w:snapToGrid w:val="0"/>
        <w:color w:val="000000"/>
        <w:u w:color="000000"/>
      </w:rPr>
      <w:t>2</w:t>
    </w:r>
    <w:r w:rsidRPr="00D448C4">
      <w:rPr>
        <w:rStyle w:val="a7"/>
        <w:snapToGrid w:val="0"/>
        <w:color w:val="00000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C4"/>
    <w:rsid w:val="00111A4C"/>
    <w:rsid w:val="002422D8"/>
    <w:rsid w:val="00246B98"/>
    <w:rsid w:val="002B7641"/>
    <w:rsid w:val="002D0DED"/>
    <w:rsid w:val="002D52C8"/>
    <w:rsid w:val="002E19B9"/>
    <w:rsid w:val="002E3382"/>
    <w:rsid w:val="002E3A18"/>
    <w:rsid w:val="0030397E"/>
    <w:rsid w:val="003105DC"/>
    <w:rsid w:val="003233B9"/>
    <w:rsid w:val="0037157E"/>
    <w:rsid w:val="0042148B"/>
    <w:rsid w:val="004851B9"/>
    <w:rsid w:val="004A096B"/>
    <w:rsid w:val="004D4D58"/>
    <w:rsid w:val="00520D54"/>
    <w:rsid w:val="00534F8B"/>
    <w:rsid w:val="005546BC"/>
    <w:rsid w:val="00554A67"/>
    <w:rsid w:val="00571C41"/>
    <w:rsid w:val="005A2052"/>
    <w:rsid w:val="00616DAF"/>
    <w:rsid w:val="00755EF7"/>
    <w:rsid w:val="007663EB"/>
    <w:rsid w:val="007E53AC"/>
    <w:rsid w:val="007E74DE"/>
    <w:rsid w:val="0083584C"/>
    <w:rsid w:val="008867C3"/>
    <w:rsid w:val="00914BF9"/>
    <w:rsid w:val="009503CF"/>
    <w:rsid w:val="009617D7"/>
    <w:rsid w:val="00997D70"/>
    <w:rsid w:val="009F0764"/>
    <w:rsid w:val="00A01222"/>
    <w:rsid w:val="00A62919"/>
    <w:rsid w:val="00A64F2B"/>
    <w:rsid w:val="00A8679A"/>
    <w:rsid w:val="00AC2A0B"/>
    <w:rsid w:val="00B2548E"/>
    <w:rsid w:val="00B42675"/>
    <w:rsid w:val="00B6035E"/>
    <w:rsid w:val="00B62EA0"/>
    <w:rsid w:val="00B928A9"/>
    <w:rsid w:val="00BD438D"/>
    <w:rsid w:val="00C55362"/>
    <w:rsid w:val="00C72EA5"/>
    <w:rsid w:val="00C95C6B"/>
    <w:rsid w:val="00CD1F5D"/>
    <w:rsid w:val="00D448C4"/>
    <w:rsid w:val="00D77A37"/>
    <w:rsid w:val="00D80EBD"/>
    <w:rsid w:val="00D93B96"/>
    <w:rsid w:val="00DE4A2A"/>
    <w:rsid w:val="00E012EE"/>
    <w:rsid w:val="00E318E6"/>
    <w:rsid w:val="00EE4EFD"/>
    <w:rsid w:val="00F71E94"/>
    <w:rsid w:val="00F76698"/>
    <w:rsid w:val="00F8542E"/>
    <w:rsid w:val="00FA17FF"/>
    <w:rsid w:val="00FC4A5E"/>
    <w:rsid w:val="00FE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DFDE8"/>
  <w14:defaultImageDpi w14:val="0"/>
  <w15:docId w15:val="{9A6BDE99-76EC-46E9-9508-C04F0B16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blk">
    <w:name w:val="blk"/>
    <w:basedOn w:val="a0"/>
    <w:rsid w:val="00A64F2B"/>
  </w:style>
  <w:style w:type="character" w:styleId="a8">
    <w:name w:val="Hyperlink"/>
    <w:basedOn w:val="a0"/>
    <w:unhideWhenUsed/>
    <w:rsid w:val="00534F8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34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82998/46b4b351a6eb6bf3c553d41eb663011c2cb38810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82998/46b4b351a6eb6bf3c553d41eb663011c2cb38810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ВВЦ</dc:creator>
  <cp:lastModifiedBy>Nat Lip</cp:lastModifiedBy>
  <cp:revision>2</cp:revision>
  <cp:lastPrinted>2013-09-25T08:20:00Z</cp:lastPrinted>
  <dcterms:created xsi:type="dcterms:W3CDTF">2025-10-26T10:23:00Z</dcterms:created>
  <dcterms:modified xsi:type="dcterms:W3CDTF">2025-10-26T10:23:00Z</dcterms:modified>
</cp:coreProperties>
</file>