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01D" w:rsidRPr="00094B23" w:rsidRDefault="006C601D" w:rsidP="006C601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B23">
        <w:rPr>
          <w:rFonts w:ascii="Times New Roman" w:hAnsi="Times New Roman" w:cs="Times New Roman"/>
          <w:b/>
          <w:sz w:val="28"/>
          <w:szCs w:val="28"/>
        </w:rPr>
        <w:t>ФИНАНСОВО - ЭКОНОМИЧЕСКОЕ ОБОСНОВАНИЕ</w:t>
      </w:r>
    </w:p>
    <w:p w:rsidR="006C601D" w:rsidRPr="00094B23" w:rsidRDefault="006C601D" w:rsidP="006C601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проекту ф</w:t>
      </w:r>
      <w:r w:rsidRPr="00094B23">
        <w:rPr>
          <w:rFonts w:ascii="Times New Roman" w:hAnsi="Times New Roman" w:cs="Times New Roman"/>
          <w:b/>
          <w:sz w:val="28"/>
          <w:szCs w:val="28"/>
        </w:rPr>
        <w:t xml:space="preserve">едерального закона «О внесении изменений в статью  104.1 Уголовного кодекса Российской Федерации» (в части совершенствовании системы противодействия коррупции) </w:t>
      </w:r>
    </w:p>
    <w:p w:rsidR="006C601D" w:rsidRPr="00094B23" w:rsidRDefault="006C601D" w:rsidP="006C601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01D" w:rsidRPr="00094B23" w:rsidRDefault="006C601D" w:rsidP="006C601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r w:rsidRPr="00094B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094B23">
        <w:rPr>
          <w:rFonts w:ascii="Times New Roman" w:hAnsi="Times New Roman" w:cs="Times New Roman"/>
          <w:sz w:val="28"/>
          <w:szCs w:val="28"/>
        </w:rPr>
        <w:t xml:space="preserve">едерального закона «О внесении изменений в статью  104.1 Уголовного кодекса Российской Федерации» (в части совершенствовании системы противодействия коррупции) не потребует дополнительных расходов, покрываемых за счет средств федерального бюджета. </w:t>
      </w:r>
    </w:p>
    <w:p w:rsidR="006C601D" w:rsidRPr="00D735A6" w:rsidRDefault="006C601D" w:rsidP="006C601D">
      <w:pPr>
        <w:spacing w:after="0" w:line="240" w:lineRule="auto"/>
        <w:ind w:firstLine="709"/>
        <w:jc w:val="both"/>
        <w:rPr>
          <w:rFonts w:ascii="Cambria" w:hAnsi="Cambria" w:cs="Times New Roman"/>
          <w:sz w:val="28"/>
          <w:szCs w:val="28"/>
        </w:rPr>
      </w:pPr>
    </w:p>
    <w:p w:rsidR="006C601D" w:rsidRPr="00D735A6" w:rsidRDefault="006C601D" w:rsidP="006C601D">
      <w:pPr>
        <w:spacing w:after="0" w:line="240" w:lineRule="auto"/>
        <w:ind w:firstLine="709"/>
        <w:jc w:val="both"/>
        <w:rPr>
          <w:rFonts w:ascii="Cambria" w:hAnsi="Cambria" w:cs="Times New Roman"/>
          <w:sz w:val="28"/>
          <w:szCs w:val="28"/>
        </w:rPr>
      </w:pPr>
    </w:p>
    <w:p w:rsidR="004E3B8B" w:rsidRDefault="006C601D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01D"/>
    <w:rsid w:val="00573E8D"/>
    <w:rsid w:val="006C601D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0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601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0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60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2026-03-11T13:36:00Z</dcterms:created>
  <dcterms:modified xsi:type="dcterms:W3CDTF">2026-03-11T13:36:00Z</dcterms:modified>
</cp:coreProperties>
</file>