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748E25D1" w14:textId="77777777" w:rsidR="007A737A" w:rsidRPr="007A737A" w:rsidRDefault="00D36B0F" w:rsidP="007A737A">
      <w:pPr>
        <w:jc w:val="center"/>
        <w:rPr>
          <w:b/>
          <w:bCs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 xml:space="preserve">№ </w:t>
      </w:r>
      <w:r w:rsidR="007A737A" w:rsidRPr="007A737A">
        <w:rPr>
          <w:b/>
          <w:bCs/>
          <w:sz w:val="28"/>
          <w:szCs w:val="28"/>
        </w:rPr>
        <w:t>1165791-8</w:t>
      </w:r>
    </w:p>
    <w:p w14:paraId="0C4DB5CB" w14:textId="77777777" w:rsidR="007A737A" w:rsidRPr="007A737A" w:rsidRDefault="007A737A" w:rsidP="007A737A">
      <w:pPr>
        <w:jc w:val="center"/>
        <w:rPr>
          <w:b/>
          <w:bCs/>
          <w:sz w:val="28"/>
          <w:szCs w:val="28"/>
        </w:rPr>
      </w:pPr>
      <w:r w:rsidRPr="007A737A">
        <w:rPr>
          <w:b/>
          <w:bCs/>
          <w:sz w:val="28"/>
          <w:szCs w:val="28"/>
        </w:rPr>
        <w:t>«О внесении изменений в статью 64 Воздушного кодекса</w:t>
      </w:r>
    </w:p>
    <w:p w14:paraId="1C43F1C2" w14:textId="77777777" w:rsidR="007A737A" w:rsidRDefault="007A737A" w:rsidP="007A737A">
      <w:pPr>
        <w:jc w:val="center"/>
        <w:rPr>
          <w:b/>
          <w:bCs/>
          <w:sz w:val="28"/>
          <w:szCs w:val="28"/>
        </w:rPr>
      </w:pPr>
      <w:r w:rsidRPr="007A737A">
        <w:rPr>
          <w:b/>
          <w:bCs/>
          <w:sz w:val="28"/>
          <w:szCs w:val="28"/>
        </w:rPr>
        <w:t>Российской Федерации»</w:t>
      </w:r>
    </w:p>
    <w:p w14:paraId="5C59F7C5" w14:textId="77777777" w:rsidR="007A737A" w:rsidRDefault="007A737A" w:rsidP="007A737A">
      <w:pPr>
        <w:jc w:val="center"/>
        <w:rPr>
          <w:b/>
          <w:bCs/>
          <w:sz w:val="28"/>
          <w:szCs w:val="28"/>
        </w:rPr>
      </w:pPr>
    </w:p>
    <w:p w14:paraId="7EBEEDC1" w14:textId="60B0B636" w:rsidR="007A737A" w:rsidRPr="007A737A" w:rsidRDefault="00E70AB9" w:rsidP="007A737A">
      <w:pPr>
        <w:jc w:val="center"/>
        <w:rPr>
          <w:b/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>(</w:t>
      </w:r>
      <w:r w:rsidRPr="003E252B">
        <w:rPr>
          <w:color w:val="000000" w:themeColor="text1"/>
          <w:sz w:val="28"/>
          <w:szCs w:val="28"/>
        </w:rPr>
        <w:t xml:space="preserve">о недопустимости изменения </w:t>
      </w:r>
      <w:r w:rsidR="00CA1DD1" w:rsidRPr="00CA1DD1">
        <w:rPr>
          <w:color w:val="000000" w:themeColor="text1"/>
          <w:sz w:val="28"/>
          <w:szCs w:val="28"/>
        </w:rPr>
        <w:t xml:space="preserve">перевозчиками </w:t>
      </w:r>
      <w:r w:rsidRPr="003E252B">
        <w:rPr>
          <w:color w:val="000000" w:themeColor="text1"/>
          <w:sz w:val="28"/>
          <w:szCs w:val="28"/>
        </w:rPr>
        <w:t>тарифов</w:t>
      </w:r>
      <w:r>
        <w:rPr>
          <w:color w:val="000000" w:themeColor="text1"/>
          <w:sz w:val="28"/>
          <w:szCs w:val="28"/>
        </w:rPr>
        <w:t>)</w:t>
      </w:r>
    </w:p>
    <w:p w14:paraId="759E5E1D" w14:textId="77777777" w:rsidR="007A737A" w:rsidRPr="007A737A" w:rsidRDefault="007A737A" w:rsidP="007A737A">
      <w:pPr>
        <w:jc w:val="center"/>
        <w:rPr>
          <w:b/>
          <w:bCs/>
          <w:sz w:val="28"/>
          <w:szCs w:val="28"/>
        </w:rPr>
      </w:pPr>
    </w:p>
    <w:p w14:paraId="05135FBA" w14:textId="77777777" w:rsidR="00EF0A14" w:rsidRDefault="007A737A" w:rsidP="00EF0A14">
      <w:pPr>
        <w:jc w:val="center"/>
        <w:rPr>
          <w:color w:val="000000"/>
          <w:sz w:val="28"/>
          <w:szCs w:val="28"/>
        </w:rPr>
      </w:pPr>
      <w:proofErr w:type="gramStart"/>
      <w:r w:rsidRPr="007A737A">
        <w:rPr>
          <w:bCs/>
          <w:sz w:val="28"/>
          <w:szCs w:val="28"/>
        </w:rPr>
        <w:t xml:space="preserve">внесен депутатами Государственной Думы </w:t>
      </w:r>
      <w:proofErr w:type="spellStart"/>
      <w:r w:rsidRPr="007A737A">
        <w:rPr>
          <w:bCs/>
          <w:sz w:val="28"/>
          <w:szCs w:val="28"/>
        </w:rPr>
        <w:t>Л.Э.Слуцким</w:t>
      </w:r>
      <w:proofErr w:type="spellEnd"/>
      <w:r w:rsidRPr="007A737A">
        <w:rPr>
          <w:bCs/>
          <w:sz w:val="28"/>
          <w:szCs w:val="28"/>
        </w:rPr>
        <w:t xml:space="preserve">, </w:t>
      </w:r>
      <w:proofErr w:type="spellStart"/>
      <w:r w:rsidRPr="007A737A">
        <w:rPr>
          <w:bCs/>
          <w:sz w:val="28"/>
          <w:szCs w:val="28"/>
        </w:rPr>
        <w:t>С.Д.Леоновым</w:t>
      </w:r>
      <w:proofErr w:type="spellEnd"/>
      <w:r w:rsidRPr="007A737A">
        <w:rPr>
          <w:bCs/>
          <w:sz w:val="28"/>
          <w:szCs w:val="28"/>
        </w:rPr>
        <w:t xml:space="preserve">, </w:t>
      </w:r>
      <w:proofErr w:type="spellStart"/>
      <w:r w:rsidRPr="007A737A">
        <w:rPr>
          <w:bCs/>
          <w:sz w:val="28"/>
          <w:szCs w:val="28"/>
        </w:rPr>
        <w:t>В.В.Сысоевым</w:t>
      </w:r>
      <w:proofErr w:type="spellEnd"/>
      <w:r w:rsidRPr="007A737A">
        <w:rPr>
          <w:bCs/>
          <w:sz w:val="28"/>
          <w:szCs w:val="28"/>
        </w:rPr>
        <w:t xml:space="preserve"> и др. (всего 1</w:t>
      </w:r>
      <w:r w:rsidR="00EF0A14">
        <w:rPr>
          <w:bCs/>
          <w:sz w:val="28"/>
          <w:szCs w:val="28"/>
        </w:rPr>
        <w:t>3</w:t>
      </w:r>
      <w:r w:rsidRPr="007A737A">
        <w:rPr>
          <w:bCs/>
          <w:sz w:val="28"/>
          <w:szCs w:val="28"/>
        </w:rPr>
        <w:t xml:space="preserve"> депутатов), сенаторами Российской Федерации </w:t>
      </w:r>
      <w:proofErr w:type="spellStart"/>
      <w:r w:rsidRPr="007A737A">
        <w:rPr>
          <w:bCs/>
          <w:sz w:val="28"/>
          <w:szCs w:val="28"/>
        </w:rPr>
        <w:t>Е.В.Афанасьевой</w:t>
      </w:r>
      <w:proofErr w:type="spellEnd"/>
      <w:r w:rsidRPr="007A737A">
        <w:rPr>
          <w:bCs/>
          <w:sz w:val="28"/>
          <w:szCs w:val="28"/>
        </w:rPr>
        <w:t xml:space="preserve">, </w:t>
      </w:r>
      <w:proofErr w:type="spellStart"/>
      <w:r w:rsidRPr="007A737A">
        <w:rPr>
          <w:bCs/>
          <w:sz w:val="28"/>
          <w:szCs w:val="28"/>
        </w:rPr>
        <w:t>В.Е.Деньгиным</w:t>
      </w:r>
      <w:proofErr w:type="spellEnd"/>
      <w:r w:rsidR="00EF0A14">
        <w:rPr>
          <w:bCs/>
          <w:sz w:val="28"/>
          <w:szCs w:val="28"/>
        </w:rPr>
        <w:t xml:space="preserve">, </w:t>
      </w:r>
      <w:r w:rsidR="00EF0A14">
        <w:rPr>
          <w:color w:val="000000"/>
          <w:sz w:val="28"/>
          <w:szCs w:val="28"/>
        </w:rPr>
        <w:t xml:space="preserve">а также </w:t>
      </w:r>
      <w:proofErr w:type="spellStart"/>
      <w:r w:rsidR="00EF0A14">
        <w:rPr>
          <w:color w:val="000000"/>
          <w:sz w:val="28"/>
          <w:szCs w:val="28"/>
        </w:rPr>
        <w:t>В.В.Кулиевой</w:t>
      </w:r>
      <w:proofErr w:type="spellEnd"/>
      <w:r w:rsidR="00EF0A14">
        <w:rPr>
          <w:color w:val="000000"/>
          <w:sz w:val="28"/>
          <w:szCs w:val="28"/>
        </w:rPr>
        <w:t xml:space="preserve"> в период исполнения полномочий </w:t>
      </w:r>
      <w:r w:rsidR="00EF0A14" w:rsidRPr="00630055">
        <w:rPr>
          <w:color w:val="000000"/>
          <w:sz w:val="28"/>
          <w:szCs w:val="28"/>
        </w:rPr>
        <w:t>депутата Государственной Думы</w:t>
      </w:r>
      <w:r w:rsidR="00EF0A14">
        <w:rPr>
          <w:color w:val="000000"/>
          <w:sz w:val="28"/>
          <w:szCs w:val="28"/>
        </w:rPr>
        <w:t xml:space="preserve"> </w:t>
      </w:r>
      <w:proofErr w:type="gramEnd"/>
    </w:p>
    <w:p w14:paraId="6969743C" w14:textId="5A5EE210" w:rsidR="007A737A" w:rsidRPr="007A737A" w:rsidRDefault="007A737A" w:rsidP="007A737A">
      <w:pPr>
        <w:jc w:val="center"/>
        <w:rPr>
          <w:bCs/>
          <w:sz w:val="28"/>
          <w:szCs w:val="28"/>
        </w:rPr>
      </w:pPr>
      <w:bookmarkStart w:id="0" w:name="_GoBack"/>
      <w:bookmarkEnd w:id="0"/>
      <w:r w:rsidRPr="007A737A">
        <w:rPr>
          <w:bCs/>
          <w:sz w:val="28"/>
          <w:szCs w:val="28"/>
        </w:rPr>
        <w:t xml:space="preserve"> </w:t>
      </w:r>
    </w:p>
    <w:p w14:paraId="672876E0" w14:textId="75CE19C1" w:rsidR="00F774A6" w:rsidRPr="00F774A6" w:rsidRDefault="00F774A6" w:rsidP="00F774A6">
      <w:pPr>
        <w:jc w:val="center"/>
        <w:rPr>
          <w:b/>
          <w:color w:val="000000" w:themeColor="text1"/>
          <w:sz w:val="28"/>
          <w:szCs w:val="28"/>
        </w:rPr>
      </w:pPr>
    </w:p>
    <w:p w14:paraId="4B31810D" w14:textId="77777777" w:rsidR="00F774A6" w:rsidRDefault="00F774A6" w:rsidP="00F774A6">
      <w:pPr>
        <w:jc w:val="center"/>
        <w:rPr>
          <w:color w:val="000000" w:themeColor="text1"/>
          <w:sz w:val="28"/>
          <w:szCs w:val="28"/>
        </w:rPr>
      </w:pPr>
    </w:p>
    <w:p w14:paraId="16C3D500" w14:textId="63C3B2AC" w:rsidR="00F6595D" w:rsidRPr="00DB0CD2" w:rsidRDefault="00F6595D" w:rsidP="00A074F5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08AD99F4" w14:textId="77777777" w:rsidR="00345F50" w:rsidRDefault="00345F50" w:rsidP="008C1712">
      <w:pPr>
        <w:ind w:firstLine="720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20655484" w14:textId="77777777" w:rsidR="004C4E25" w:rsidRDefault="004C4E25" w:rsidP="008C1712">
      <w:pPr>
        <w:ind w:firstLine="720"/>
        <w:jc w:val="both"/>
        <w:rPr>
          <w:b/>
          <w:bCs/>
          <w:sz w:val="28"/>
        </w:rPr>
      </w:pPr>
    </w:p>
    <w:p w14:paraId="78386A47" w14:textId="77CDF778" w:rsidR="004C4E25" w:rsidRDefault="004C4E25" w:rsidP="001D6527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Назначить Комитет Государственной Думы по </w:t>
      </w:r>
      <w:r w:rsidR="00D9547F" w:rsidRPr="00D9547F">
        <w:rPr>
          <w:color w:val="000000" w:themeColor="text1"/>
          <w:sz w:val="28"/>
          <w:szCs w:val="28"/>
        </w:rPr>
        <w:t xml:space="preserve">транспорту и развитию транспортной </w:t>
      </w:r>
      <w:proofErr w:type="gramStart"/>
      <w:r w:rsidR="00D9547F" w:rsidRPr="00D9547F">
        <w:rPr>
          <w:color w:val="000000" w:themeColor="text1"/>
          <w:sz w:val="28"/>
          <w:szCs w:val="28"/>
        </w:rPr>
        <w:t>инфраструктуры</w:t>
      </w:r>
      <w:proofErr w:type="gramEnd"/>
      <w:r w:rsidR="00D9547F" w:rsidRPr="00D9547F">
        <w:rPr>
          <w:color w:val="000000" w:themeColor="text1"/>
          <w:sz w:val="28"/>
          <w:szCs w:val="28"/>
        </w:rPr>
        <w:t xml:space="preserve"> </w:t>
      </w:r>
      <w:r w:rsidR="004D0907">
        <w:rPr>
          <w:color w:val="000000" w:themeColor="text1"/>
          <w:sz w:val="28"/>
          <w:szCs w:val="28"/>
        </w:rPr>
        <w:t>ответственным по законопроекту.</w:t>
      </w:r>
    </w:p>
    <w:p w14:paraId="3D492579" w14:textId="7B1C56E8" w:rsidR="001D6527" w:rsidRPr="00615F40" w:rsidRDefault="004C4E25" w:rsidP="001D652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="001D6527">
        <w:rPr>
          <w:color w:val="000000"/>
          <w:sz w:val="28"/>
          <w:szCs w:val="28"/>
        </w:rPr>
        <w:t>В</w:t>
      </w:r>
      <w:r w:rsidR="001D6527" w:rsidRPr="00262174">
        <w:rPr>
          <w:color w:val="000000"/>
          <w:sz w:val="28"/>
          <w:szCs w:val="28"/>
        </w:rPr>
        <w:t xml:space="preserve">ключить </w:t>
      </w:r>
      <w:r w:rsidR="001D6527">
        <w:rPr>
          <w:color w:val="000000" w:themeColor="text1"/>
          <w:sz w:val="28"/>
          <w:szCs w:val="28"/>
        </w:rPr>
        <w:t>указанный</w:t>
      </w:r>
      <w:r w:rsidR="001D6527" w:rsidRPr="00262174">
        <w:rPr>
          <w:color w:val="000000"/>
          <w:sz w:val="28"/>
          <w:szCs w:val="28"/>
        </w:rPr>
        <w:t xml:space="preserve"> законопрое</w:t>
      </w:r>
      <w:proofErr w:type="gramStart"/>
      <w:r w:rsidR="001D6527" w:rsidRPr="00262174">
        <w:rPr>
          <w:color w:val="000000"/>
          <w:sz w:val="28"/>
          <w:szCs w:val="28"/>
        </w:rPr>
        <w:t>кт в пр</w:t>
      </w:r>
      <w:proofErr w:type="gramEnd"/>
      <w:r w:rsidR="001D6527" w:rsidRPr="00262174">
        <w:rPr>
          <w:color w:val="000000"/>
          <w:sz w:val="28"/>
          <w:szCs w:val="28"/>
        </w:rPr>
        <w:t xml:space="preserve">имерную программу </w:t>
      </w:r>
      <w:r w:rsidR="001D6527" w:rsidRPr="00615F40">
        <w:rPr>
          <w:color w:val="000000"/>
          <w:sz w:val="28"/>
          <w:szCs w:val="28"/>
        </w:rPr>
        <w:t xml:space="preserve">законопроектной работы Государственной Думы в период </w:t>
      </w:r>
      <w:r w:rsidR="00144BA7" w:rsidRPr="00615F40">
        <w:rPr>
          <w:color w:val="000000"/>
          <w:sz w:val="28"/>
          <w:szCs w:val="28"/>
        </w:rPr>
        <w:t>ве</w:t>
      </w:r>
      <w:r w:rsidR="001D6527" w:rsidRPr="00615F40">
        <w:rPr>
          <w:color w:val="000000"/>
          <w:sz w:val="28"/>
          <w:szCs w:val="28"/>
        </w:rPr>
        <w:t>сенней сессии 202</w:t>
      </w:r>
      <w:r w:rsidR="00144BA7" w:rsidRPr="00615F40">
        <w:rPr>
          <w:color w:val="000000"/>
          <w:sz w:val="28"/>
          <w:szCs w:val="28"/>
        </w:rPr>
        <w:t>6</w:t>
      </w:r>
      <w:r w:rsidR="001D6527" w:rsidRPr="00615F40">
        <w:rPr>
          <w:color w:val="000000"/>
          <w:sz w:val="28"/>
          <w:szCs w:val="28"/>
        </w:rPr>
        <w:t xml:space="preserve"> года (</w:t>
      </w:r>
      <w:r w:rsidR="00BC0969">
        <w:rPr>
          <w:color w:val="000000"/>
          <w:sz w:val="28"/>
          <w:szCs w:val="28"/>
        </w:rPr>
        <w:t>июл</w:t>
      </w:r>
      <w:r w:rsidR="00615F40" w:rsidRPr="00615F40">
        <w:rPr>
          <w:color w:val="000000"/>
          <w:sz w:val="28"/>
          <w:szCs w:val="28"/>
        </w:rPr>
        <w:t>ь</w:t>
      </w:r>
      <w:r w:rsidR="001D6527" w:rsidRPr="00615F40">
        <w:rPr>
          <w:color w:val="000000"/>
          <w:sz w:val="28"/>
          <w:szCs w:val="28"/>
        </w:rPr>
        <w:t xml:space="preserve">) в части программы законопроектной работы комитета. </w:t>
      </w:r>
    </w:p>
    <w:p w14:paraId="5CB6405F" w14:textId="27B319A4" w:rsidR="00BE7A2A" w:rsidRPr="00615F40" w:rsidRDefault="004C4E25" w:rsidP="0047161A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615F40">
        <w:rPr>
          <w:color w:val="000000" w:themeColor="text1"/>
          <w:sz w:val="28"/>
          <w:szCs w:val="28"/>
        </w:rPr>
        <w:t xml:space="preserve">3.  </w:t>
      </w:r>
      <w:r w:rsidR="0047161A" w:rsidRPr="00615F40">
        <w:rPr>
          <w:color w:val="000000" w:themeColor="text1"/>
          <w:sz w:val="28"/>
          <w:szCs w:val="28"/>
        </w:rPr>
        <w:t>Н</w:t>
      </w:r>
      <w:r w:rsidR="00BE7A2A" w:rsidRPr="00615F40">
        <w:rPr>
          <w:color w:val="000000" w:themeColor="text1"/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47161A" w:rsidRPr="00615F40">
        <w:rPr>
          <w:color w:val="000000" w:themeColor="text1"/>
          <w:sz w:val="28"/>
          <w:szCs w:val="28"/>
        </w:rPr>
        <w:t>.</w:t>
      </w:r>
    </w:p>
    <w:p w14:paraId="0BF80CBB" w14:textId="4CED135A" w:rsidR="0047161A" w:rsidRPr="00106533" w:rsidRDefault="004C4E25" w:rsidP="0047161A">
      <w:pPr>
        <w:ind w:firstLine="709"/>
        <w:jc w:val="both"/>
        <w:rPr>
          <w:color w:val="000000"/>
          <w:sz w:val="28"/>
          <w:szCs w:val="28"/>
        </w:rPr>
      </w:pPr>
      <w:r w:rsidRPr="00615F40">
        <w:rPr>
          <w:color w:val="000000" w:themeColor="text1"/>
          <w:sz w:val="28"/>
          <w:szCs w:val="28"/>
        </w:rPr>
        <w:t xml:space="preserve">4. </w:t>
      </w:r>
      <w:r w:rsidR="00E93060" w:rsidRPr="00615F40">
        <w:rPr>
          <w:color w:val="000000" w:themeColor="text1"/>
          <w:sz w:val="28"/>
          <w:szCs w:val="28"/>
        </w:rPr>
        <w:t>У</w:t>
      </w:r>
      <w:r w:rsidR="0047161A" w:rsidRPr="00615F40">
        <w:rPr>
          <w:color w:val="000000"/>
          <w:sz w:val="28"/>
          <w:szCs w:val="28"/>
        </w:rPr>
        <w:t>становить срок представления в Комитет Государственной Думы по транспорту и развитию транспортной инфраструктуры отзывов, предложений и замечаний, а также заключени</w:t>
      </w:r>
      <w:r w:rsidR="004D0907" w:rsidRPr="00615F40">
        <w:rPr>
          <w:color w:val="000000"/>
          <w:sz w:val="28"/>
          <w:szCs w:val="28"/>
        </w:rPr>
        <w:t>я</w:t>
      </w:r>
      <w:r w:rsidR="0047161A" w:rsidRPr="00615F40">
        <w:rPr>
          <w:color w:val="000000"/>
          <w:sz w:val="28"/>
          <w:szCs w:val="28"/>
        </w:rPr>
        <w:t xml:space="preserve"> Правового управления Аппарата Государственной </w:t>
      </w:r>
      <w:r w:rsidR="0047161A" w:rsidRPr="001A48E8">
        <w:rPr>
          <w:color w:val="000000"/>
          <w:sz w:val="28"/>
          <w:szCs w:val="28"/>
        </w:rPr>
        <w:t xml:space="preserve">Думы до </w:t>
      </w:r>
      <w:r w:rsidR="000179F3" w:rsidRPr="001A48E8">
        <w:rPr>
          <w:color w:val="000000"/>
          <w:sz w:val="28"/>
          <w:szCs w:val="28"/>
        </w:rPr>
        <w:t>20 мая</w:t>
      </w:r>
      <w:r w:rsidR="006051F5" w:rsidRPr="00615F40">
        <w:rPr>
          <w:color w:val="000000"/>
          <w:sz w:val="28"/>
          <w:szCs w:val="28"/>
        </w:rPr>
        <w:t xml:space="preserve"> </w:t>
      </w:r>
      <w:r w:rsidR="000A709B" w:rsidRPr="00615F40">
        <w:rPr>
          <w:color w:val="000000"/>
          <w:sz w:val="28"/>
          <w:szCs w:val="28"/>
        </w:rPr>
        <w:t>2026</w:t>
      </w:r>
      <w:r w:rsidR="0047161A" w:rsidRPr="00615F40">
        <w:rPr>
          <w:color w:val="000000"/>
          <w:sz w:val="28"/>
          <w:szCs w:val="28"/>
        </w:rPr>
        <w:t xml:space="preserve"> года</w:t>
      </w:r>
      <w:r w:rsidR="00E93060" w:rsidRPr="00615F40">
        <w:rPr>
          <w:color w:val="000000"/>
          <w:sz w:val="28"/>
          <w:szCs w:val="28"/>
        </w:rPr>
        <w:t>.</w:t>
      </w:r>
      <w:r w:rsidR="00E93060" w:rsidRPr="00106533">
        <w:rPr>
          <w:color w:val="000000"/>
          <w:sz w:val="28"/>
          <w:szCs w:val="28"/>
        </w:rPr>
        <w:t xml:space="preserve"> </w:t>
      </w:r>
    </w:p>
    <w:p w14:paraId="6A680B91" w14:textId="0B8479E6" w:rsidR="004C4E25" w:rsidRDefault="004C4E25" w:rsidP="004C4E25">
      <w:pPr>
        <w:ind w:firstLine="720"/>
        <w:jc w:val="both"/>
        <w:rPr>
          <w:b/>
          <w:bCs/>
          <w:sz w:val="28"/>
        </w:rPr>
      </w:pPr>
      <w:r w:rsidRPr="00106533">
        <w:rPr>
          <w:color w:val="000000" w:themeColor="text1"/>
          <w:sz w:val="28"/>
          <w:szCs w:val="28"/>
        </w:rPr>
        <w:t>5. Установить срок подготовки законопроекта к рассмотрению Государственной Думой в первом чтении –</w:t>
      </w:r>
      <w:r w:rsidR="00615F40" w:rsidRPr="00615F40">
        <w:t xml:space="preserve"> </w:t>
      </w:r>
      <w:r w:rsidR="00615F40" w:rsidRPr="00615F40">
        <w:rPr>
          <w:color w:val="000000" w:themeColor="text1"/>
          <w:sz w:val="28"/>
          <w:szCs w:val="28"/>
        </w:rPr>
        <w:t>ию</w:t>
      </w:r>
      <w:r w:rsidR="00102BD2">
        <w:rPr>
          <w:color w:val="000000" w:themeColor="text1"/>
          <w:sz w:val="28"/>
          <w:szCs w:val="28"/>
        </w:rPr>
        <w:t>л</w:t>
      </w:r>
      <w:r w:rsidR="00615F40" w:rsidRPr="00615F40">
        <w:rPr>
          <w:color w:val="000000" w:themeColor="text1"/>
          <w:sz w:val="28"/>
          <w:szCs w:val="28"/>
        </w:rPr>
        <w:t>ь</w:t>
      </w:r>
      <w:r w:rsidR="00615F40">
        <w:rPr>
          <w:color w:val="000000" w:themeColor="text1"/>
          <w:sz w:val="28"/>
          <w:szCs w:val="28"/>
        </w:rPr>
        <w:t xml:space="preserve"> </w:t>
      </w:r>
      <w:r w:rsidR="00E93060" w:rsidRPr="00106533">
        <w:rPr>
          <w:color w:val="000000" w:themeColor="text1"/>
          <w:sz w:val="28"/>
          <w:szCs w:val="28"/>
        </w:rPr>
        <w:t>202</w:t>
      </w:r>
      <w:r w:rsidR="000A709B" w:rsidRPr="00106533">
        <w:rPr>
          <w:color w:val="000000" w:themeColor="text1"/>
          <w:sz w:val="28"/>
          <w:szCs w:val="28"/>
        </w:rPr>
        <w:t>6</w:t>
      </w:r>
      <w:r w:rsidR="00E93060" w:rsidRPr="00106533">
        <w:rPr>
          <w:color w:val="000000" w:themeColor="text1"/>
          <w:sz w:val="28"/>
          <w:szCs w:val="28"/>
        </w:rPr>
        <w:t xml:space="preserve"> года</w:t>
      </w:r>
      <w:r w:rsidRPr="00106533">
        <w:rPr>
          <w:color w:val="000000" w:themeColor="text1"/>
          <w:sz w:val="28"/>
          <w:szCs w:val="28"/>
        </w:rPr>
        <w:t>.</w:t>
      </w:r>
    </w:p>
    <w:p w14:paraId="34909BAF" w14:textId="77777777" w:rsidR="004C4E25" w:rsidRPr="00DB0CD2" w:rsidRDefault="004C4E25" w:rsidP="008C1712">
      <w:pPr>
        <w:ind w:firstLine="720"/>
        <w:jc w:val="both"/>
        <w:rPr>
          <w:b/>
          <w:bCs/>
          <w:sz w:val="28"/>
        </w:rPr>
      </w:pPr>
    </w:p>
    <w:p w14:paraId="41126681" w14:textId="77777777" w:rsidR="008C1712" w:rsidRPr="00DB0CD2" w:rsidRDefault="008C1712">
      <w:pPr>
        <w:rPr>
          <w:sz w:val="28"/>
        </w:rPr>
      </w:pPr>
    </w:p>
    <w:p w14:paraId="79F33522" w14:textId="77777777" w:rsidR="008C1712" w:rsidRPr="00DB0CD2" w:rsidRDefault="008C1712">
      <w:pPr>
        <w:rPr>
          <w:sz w:val="28"/>
        </w:rPr>
      </w:pPr>
    </w:p>
    <w:p w14:paraId="024A4421" w14:textId="77777777" w:rsidR="008C1712" w:rsidRPr="00DB0CD2" w:rsidRDefault="008C1712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3F1CDDFD" w:rsidR="00345F50" w:rsidRPr="00DB0CD2" w:rsidRDefault="00345F50">
      <w:r w:rsidRPr="00DB0CD2">
        <w:rPr>
          <w:sz w:val="28"/>
        </w:rPr>
        <w:t xml:space="preserve">     </w:t>
      </w:r>
      <w:r w:rsidR="004550C7">
        <w:rPr>
          <w:sz w:val="28"/>
        </w:rPr>
        <w:t xml:space="preserve"> </w:t>
      </w:r>
      <w:r w:rsidRPr="00DB0CD2">
        <w:rPr>
          <w:sz w:val="28"/>
        </w:rPr>
        <w:t xml:space="preserve">      Российской  Федерации</w:t>
      </w:r>
    </w:p>
    <w:sectPr w:rsidR="00345F50" w:rsidRPr="00DB0CD2" w:rsidSect="004550C7">
      <w:headerReference w:type="default" r:id="rId8"/>
      <w:pgSz w:w="11906" w:h="16838"/>
      <w:pgMar w:top="737" w:right="851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4167E4" w14:textId="77777777" w:rsidR="004C4E25" w:rsidRDefault="004C4E25" w:rsidP="004C4E25">
      <w:r>
        <w:separator/>
      </w:r>
    </w:p>
  </w:endnote>
  <w:endnote w:type="continuationSeparator" w:id="0">
    <w:p w14:paraId="588B6F44" w14:textId="77777777" w:rsidR="004C4E25" w:rsidRDefault="004C4E25" w:rsidP="004C4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7FCABB" w14:textId="77777777" w:rsidR="004C4E25" w:rsidRDefault="004C4E25" w:rsidP="004C4E25">
      <w:r>
        <w:separator/>
      </w:r>
    </w:p>
  </w:footnote>
  <w:footnote w:type="continuationSeparator" w:id="0">
    <w:p w14:paraId="7CF46A98" w14:textId="77777777" w:rsidR="004C4E25" w:rsidRDefault="004C4E25" w:rsidP="004C4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9771214"/>
      <w:docPartObj>
        <w:docPartGallery w:val="Page Numbers (Top of Page)"/>
        <w:docPartUnique/>
      </w:docPartObj>
    </w:sdtPr>
    <w:sdtEndPr/>
    <w:sdtContent>
      <w:p w14:paraId="3F7BA324" w14:textId="60E1DBE3" w:rsidR="004550C7" w:rsidRDefault="004550C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737A">
          <w:rPr>
            <w:noProof/>
          </w:rPr>
          <w:t>2</w:t>
        </w:r>
        <w:r>
          <w:fldChar w:fldCharType="end"/>
        </w:r>
      </w:p>
    </w:sdtContent>
  </w:sdt>
  <w:p w14:paraId="1E1A1509" w14:textId="77777777" w:rsidR="004550C7" w:rsidRDefault="004550C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79F3"/>
    <w:rsid w:val="00042BAD"/>
    <w:rsid w:val="00064533"/>
    <w:rsid w:val="00097CCF"/>
    <w:rsid w:val="000A709B"/>
    <w:rsid w:val="00102BD2"/>
    <w:rsid w:val="00106533"/>
    <w:rsid w:val="00110575"/>
    <w:rsid w:val="001246CE"/>
    <w:rsid w:val="00130EB6"/>
    <w:rsid w:val="00144BA7"/>
    <w:rsid w:val="001615A4"/>
    <w:rsid w:val="00173714"/>
    <w:rsid w:val="0019137B"/>
    <w:rsid w:val="001A48E8"/>
    <w:rsid w:val="001C235F"/>
    <w:rsid w:val="001D3567"/>
    <w:rsid w:val="001D35D9"/>
    <w:rsid w:val="001D6527"/>
    <w:rsid w:val="0021268E"/>
    <w:rsid w:val="00233958"/>
    <w:rsid w:val="00235940"/>
    <w:rsid w:val="00290586"/>
    <w:rsid w:val="00290DB6"/>
    <w:rsid w:val="00294CB6"/>
    <w:rsid w:val="002A1853"/>
    <w:rsid w:val="002D7E72"/>
    <w:rsid w:val="002E254D"/>
    <w:rsid w:val="002E6982"/>
    <w:rsid w:val="002F189E"/>
    <w:rsid w:val="002F2079"/>
    <w:rsid w:val="002F6F94"/>
    <w:rsid w:val="00340785"/>
    <w:rsid w:val="00345F50"/>
    <w:rsid w:val="00355C5C"/>
    <w:rsid w:val="003611BB"/>
    <w:rsid w:val="00371A90"/>
    <w:rsid w:val="003B775D"/>
    <w:rsid w:val="003D444D"/>
    <w:rsid w:val="003D65DB"/>
    <w:rsid w:val="004072EE"/>
    <w:rsid w:val="00443F95"/>
    <w:rsid w:val="00450893"/>
    <w:rsid w:val="004550C7"/>
    <w:rsid w:val="00466EE9"/>
    <w:rsid w:val="0047161A"/>
    <w:rsid w:val="004C4E25"/>
    <w:rsid w:val="004D0907"/>
    <w:rsid w:val="00521EA2"/>
    <w:rsid w:val="005505C2"/>
    <w:rsid w:val="00555C13"/>
    <w:rsid w:val="005649AE"/>
    <w:rsid w:val="005745F4"/>
    <w:rsid w:val="006044DC"/>
    <w:rsid w:val="006051F5"/>
    <w:rsid w:val="00615F40"/>
    <w:rsid w:val="00657349"/>
    <w:rsid w:val="00680D8C"/>
    <w:rsid w:val="00687292"/>
    <w:rsid w:val="006B4446"/>
    <w:rsid w:val="006E4A9E"/>
    <w:rsid w:val="006F45B1"/>
    <w:rsid w:val="00707906"/>
    <w:rsid w:val="00711F9F"/>
    <w:rsid w:val="007514E2"/>
    <w:rsid w:val="007701C7"/>
    <w:rsid w:val="00794CE1"/>
    <w:rsid w:val="007A4CB1"/>
    <w:rsid w:val="007A737A"/>
    <w:rsid w:val="007B2AA0"/>
    <w:rsid w:val="007D32D3"/>
    <w:rsid w:val="007D3E1B"/>
    <w:rsid w:val="008057E2"/>
    <w:rsid w:val="00805C08"/>
    <w:rsid w:val="00827F1C"/>
    <w:rsid w:val="00831404"/>
    <w:rsid w:val="00851AE0"/>
    <w:rsid w:val="00884618"/>
    <w:rsid w:val="008C1712"/>
    <w:rsid w:val="008E37D6"/>
    <w:rsid w:val="00900F2F"/>
    <w:rsid w:val="009109BE"/>
    <w:rsid w:val="00915F88"/>
    <w:rsid w:val="0093759F"/>
    <w:rsid w:val="0094236C"/>
    <w:rsid w:val="00974E1A"/>
    <w:rsid w:val="009A4BED"/>
    <w:rsid w:val="009B3454"/>
    <w:rsid w:val="009E6007"/>
    <w:rsid w:val="00A074F5"/>
    <w:rsid w:val="00A14617"/>
    <w:rsid w:val="00A24F51"/>
    <w:rsid w:val="00A31D5E"/>
    <w:rsid w:val="00A34F80"/>
    <w:rsid w:val="00A54C7A"/>
    <w:rsid w:val="00A82019"/>
    <w:rsid w:val="00A82FDD"/>
    <w:rsid w:val="00A90B14"/>
    <w:rsid w:val="00AC1B7F"/>
    <w:rsid w:val="00AD000F"/>
    <w:rsid w:val="00AD3E7B"/>
    <w:rsid w:val="00AF3296"/>
    <w:rsid w:val="00B0287E"/>
    <w:rsid w:val="00B30BFC"/>
    <w:rsid w:val="00B41EFC"/>
    <w:rsid w:val="00B62E03"/>
    <w:rsid w:val="00B65BFF"/>
    <w:rsid w:val="00B82B85"/>
    <w:rsid w:val="00BB5591"/>
    <w:rsid w:val="00BC0969"/>
    <w:rsid w:val="00BC4C25"/>
    <w:rsid w:val="00BE7287"/>
    <w:rsid w:val="00BE7A2A"/>
    <w:rsid w:val="00C0322C"/>
    <w:rsid w:val="00C46154"/>
    <w:rsid w:val="00C534E2"/>
    <w:rsid w:val="00C601A4"/>
    <w:rsid w:val="00C64478"/>
    <w:rsid w:val="00C67002"/>
    <w:rsid w:val="00C717B8"/>
    <w:rsid w:val="00C80D76"/>
    <w:rsid w:val="00C85A4D"/>
    <w:rsid w:val="00CA1DD1"/>
    <w:rsid w:val="00CB2FA5"/>
    <w:rsid w:val="00CB581D"/>
    <w:rsid w:val="00CC2B2B"/>
    <w:rsid w:val="00CD5B30"/>
    <w:rsid w:val="00D123DD"/>
    <w:rsid w:val="00D27428"/>
    <w:rsid w:val="00D27D84"/>
    <w:rsid w:val="00D36692"/>
    <w:rsid w:val="00D36B0F"/>
    <w:rsid w:val="00D36D64"/>
    <w:rsid w:val="00D767D5"/>
    <w:rsid w:val="00D9305F"/>
    <w:rsid w:val="00D953F9"/>
    <w:rsid w:val="00D9547F"/>
    <w:rsid w:val="00D96E02"/>
    <w:rsid w:val="00DA78F9"/>
    <w:rsid w:val="00DB0CD2"/>
    <w:rsid w:val="00DF2979"/>
    <w:rsid w:val="00E12A0D"/>
    <w:rsid w:val="00E14450"/>
    <w:rsid w:val="00E164D2"/>
    <w:rsid w:val="00E22BB7"/>
    <w:rsid w:val="00E33EC7"/>
    <w:rsid w:val="00E70AB9"/>
    <w:rsid w:val="00E87487"/>
    <w:rsid w:val="00E93060"/>
    <w:rsid w:val="00EE48AD"/>
    <w:rsid w:val="00EF0A14"/>
    <w:rsid w:val="00F116A1"/>
    <w:rsid w:val="00F14BBD"/>
    <w:rsid w:val="00F6595D"/>
    <w:rsid w:val="00F774A6"/>
    <w:rsid w:val="00F80158"/>
    <w:rsid w:val="00F83EA2"/>
    <w:rsid w:val="00FA6E44"/>
    <w:rsid w:val="00FD597F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</w:style>
  <w:style w:type="character" w:styleId="a5">
    <w:name w:val="footnote reference"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4550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550C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</w:style>
  <w:style w:type="character" w:styleId="a5">
    <w:name w:val="footnote reference"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4550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550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DCA3E-B776-4750-BFFA-24CD392AE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202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SukhanovaAS</cp:lastModifiedBy>
  <cp:revision>14</cp:revision>
  <cp:lastPrinted>2026-04-15T07:55:00Z</cp:lastPrinted>
  <dcterms:created xsi:type="dcterms:W3CDTF">2026-03-23T12:52:00Z</dcterms:created>
  <dcterms:modified xsi:type="dcterms:W3CDTF">2026-04-15T14:03:00Z</dcterms:modified>
</cp:coreProperties>
</file>