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9F" w:rsidRPr="00AA789F" w:rsidRDefault="00AA789F" w:rsidP="00EB203F">
      <w:pPr>
        <w:tabs>
          <w:tab w:val="left" w:pos="851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Arial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AA789F">
        <w:rPr>
          <w:rFonts w:ascii="Times New Roman" w:eastAsia="Arial" w:hAnsi="Times New Roman" w:cs="Times New Roman"/>
          <w:b/>
          <w:sz w:val="26"/>
          <w:szCs w:val="26"/>
          <w:lang w:eastAsia="ru-RU"/>
        </w:rPr>
        <w:t>ПОЯСНИТЕЛЬНАЯ ЗАПИСКА</w:t>
      </w:r>
    </w:p>
    <w:p w:rsidR="00AA789F" w:rsidRPr="00AA789F" w:rsidRDefault="00AA789F" w:rsidP="00EB203F">
      <w:pPr>
        <w:tabs>
          <w:tab w:val="left" w:pos="851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Arial" w:hAnsi="Times New Roman" w:cs="Times New Roman"/>
          <w:sz w:val="26"/>
          <w:szCs w:val="26"/>
          <w:lang w:eastAsia="ru-RU"/>
        </w:rPr>
      </w:pPr>
      <w:r w:rsidRPr="00AA789F">
        <w:rPr>
          <w:rFonts w:ascii="Times New Roman" w:eastAsia="Arial" w:hAnsi="Times New Roman" w:cs="Times New Roman"/>
          <w:b/>
          <w:sz w:val="26"/>
          <w:szCs w:val="26"/>
          <w:lang w:eastAsia="ru-RU"/>
        </w:rPr>
        <w:t>к проекту федерального закона «</w:t>
      </w:r>
      <w:r w:rsidR="00C6396D" w:rsidRPr="00C6396D">
        <w:rPr>
          <w:rFonts w:ascii="Times New Roman" w:eastAsia="Arial" w:hAnsi="Times New Roman" w:cs="Times New Roman"/>
          <w:b/>
          <w:sz w:val="26"/>
          <w:szCs w:val="26"/>
          <w:lang w:eastAsia="ru-RU"/>
        </w:rPr>
        <w:t>О внесении изменений в Кодекс Российской Федерации об административных правонарушениях</w:t>
      </w:r>
      <w:r w:rsidRPr="00AA789F">
        <w:rPr>
          <w:rFonts w:ascii="Times New Roman" w:eastAsia="Arial" w:hAnsi="Times New Roman" w:cs="Times New Roman"/>
          <w:b/>
          <w:sz w:val="26"/>
          <w:szCs w:val="26"/>
          <w:lang w:eastAsia="ru-RU"/>
        </w:rPr>
        <w:t>»</w:t>
      </w:r>
    </w:p>
    <w:p w:rsidR="00AA789F" w:rsidRPr="00AA789F" w:rsidRDefault="00AA789F" w:rsidP="00AA789F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ru-RU"/>
        </w:rPr>
      </w:pPr>
    </w:p>
    <w:p w:rsidR="00291C92" w:rsidRDefault="00291C92" w:rsidP="00595FB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C92">
        <w:rPr>
          <w:rFonts w:ascii="Times New Roman" w:hAnsi="Times New Roman" w:cs="Times New Roman"/>
          <w:sz w:val="28"/>
          <w:szCs w:val="28"/>
        </w:rPr>
        <w:t>По итогам осуществляемой в Государственной Думе деятельности межфракционной рабочей группы по законодательной реализации государственной политики в сфере сохранения и укрепления традиционных российских духовно-нравственных ценностей в рамках проводимого мониторинга его исполнения и выявления имеющихся правовых проблем выработан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1C92"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91C92">
        <w:rPr>
          <w:rFonts w:ascii="Times New Roman" w:hAnsi="Times New Roman" w:cs="Times New Roman"/>
          <w:sz w:val="28"/>
          <w:szCs w:val="28"/>
        </w:rPr>
        <w:t xml:space="preserve"> инициатив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1C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1C92" w:rsidRDefault="00F13D85" w:rsidP="00595FB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июле 2025 года вступил в действие Федеральный закон № 319-ФЗ </w:t>
      </w:r>
      <w:r w:rsidR="008276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внесении изменения в статью 3 Федерального закона «О свободе совести и о религиозных объединениях»</w:t>
      </w:r>
      <w:r w:rsidR="00367AB0">
        <w:rPr>
          <w:rFonts w:ascii="Times New Roman" w:hAnsi="Times New Roman" w:cs="Times New Roman"/>
          <w:sz w:val="28"/>
          <w:szCs w:val="28"/>
        </w:rPr>
        <w:t xml:space="preserve">, которым </w:t>
      </w:r>
      <w:r w:rsidR="00E3337F">
        <w:rPr>
          <w:rFonts w:ascii="Times New Roman" w:hAnsi="Times New Roman" w:cs="Times New Roman"/>
          <w:sz w:val="28"/>
          <w:szCs w:val="28"/>
        </w:rPr>
        <w:t>запрещено</w:t>
      </w:r>
      <w:r w:rsidR="00367AB0">
        <w:rPr>
          <w:rFonts w:ascii="Times New Roman" w:hAnsi="Times New Roman" w:cs="Times New Roman"/>
          <w:sz w:val="28"/>
          <w:szCs w:val="28"/>
        </w:rPr>
        <w:t xml:space="preserve"> и</w:t>
      </w:r>
      <w:r w:rsidR="00367AB0" w:rsidRPr="00367AB0">
        <w:rPr>
          <w:rFonts w:ascii="Times New Roman" w:hAnsi="Times New Roman" w:cs="Times New Roman"/>
          <w:sz w:val="28"/>
          <w:szCs w:val="28"/>
        </w:rPr>
        <w:t>спользование изображений и иных форм воспроизведения культовых зданий и иных объектов религиозного назначения, официальных геральдических знаков, их узнаваемых частей, содержащих на момент воспроизведения религиозные символы религий, указанных в преамбуле настоящего Федерального закона, без</w:t>
      </w:r>
      <w:proofErr w:type="gramEnd"/>
      <w:r w:rsidR="00367AB0" w:rsidRPr="00367AB0">
        <w:rPr>
          <w:rFonts w:ascii="Times New Roman" w:hAnsi="Times New Roman" w:cs="Times New Roman"/>
          <w:sz w:val="28"/>
          <w:szCs w:val="28"/>
        </w:rPr>
        <w:t xml:space="preserve"> данных символов, в том числе в средствах массовой информации, в информационно-телекоммуникационных сетях, при продаже товаров, выполнении работ, оказании услуг и в рекламе</w:t>
      </w:r>
      <w:r w:rsidR="00E3337F">
        <w:rPr>
          <w:rFonts w:ascii="Times New Roman" w:hAnsi="Times New Roman" w:cs="Times New Roman"/>
          <w:sz w:val="28"/>
          <w:szCs w:val="28"/>
        </w:rPr>
        <w:t>.</w:t>
      </w:r>
    </w:p>
    <w:p w:rsidR="00CE6AED" w:rsidRDefault="00E3337F" w:rsidP="00595FB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</w:t>
      </w:r>
      <w:r w:rsidR="006E66DF">
        <w:rPr>
          <w:rFonts w:ascii="Times New Roman" w:hAnsi="Times New Roman" w:cs="Times New Roman"/>
          <w:sz w:val="28"/>
          <w:szCs w:val="28"/>
        </w:rPr>
        <w:t xml:space="preserve">установленный запрет, тем не </w:t>
      </w:r>
      <w:proofErr w:type="gramStart"/>
      <w:r w:rsidR="006E66DF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="006E66DF">
        <w:rPr>
          <w:rFonts w:ascii="Times New Roman" w:hAnsi="Times New Roman" w:cs="Times New Roman"/>
          <w:sz w:val="28"/>
          <w:szCs w:val="28"/>
        </w:rPr>
        <w:t xml:space="preserve"> продолжается использование изображений и иных форм воспроизведения культовых зданий, объектов религиозного назн</w:t>
      </w:r>
      <w:r w:rsidR="001035AF">
        <w:rPr>
          <w:rFonts w:ascii="Times New Roman" w:hAnsi="Times New Roman" w:cs="Times New Roman"/>
          <w:sz w:val="28"/>
          <w:szCs w:val="28"/>
        </w:rPr>
        <w:t>ачения без религиозных символов</w:t>
      </w:r>
      <w:r w:rsidR="00CE6AED">
        <w:rPr>
          <w:rFonts w:ascii="Times New Roman" w:hAnsi="Times New Roman" w:cs="Times New Roman"/>
          <w:sz w:val="28"/>
          <w:szCs w:val="28"/>
        </w:rPr>
        <w:t xml:space="preserve"> при продаже товаров, </w:t>
      </w:r>
      <w:r w:rsidR="0073709D">
        <w:rPr>
          <w:rFonts w:ascii="Times New Roman" w:hAnsi="Times New Roman" w:cs="Times New Roman"/>
          <w:sz w:val="28"/>
          <w:szCs w:val="28"/>
        </w:rPr>
        <w:t xml:space="preserve">выполнении работ или оказании услуг, а также </w:t>
      </w:r>
      <w:r w:rsidR="00CE6AED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C970E9" w:rsidRDefault="00C970E9" w:rsidP="00595FB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установить административную ответственность для граждан, </w:t>
      </w:r>
      <w:r w:rsidR="00CB04C1">
        <w:rPr>
          <w:rFonts w:ascii="Times New Roman" w:hAnsi="Times New Roman" w:cs="Times New Roman"/>
          <w:sz w:val="28"/>
          <w:szCs w:val="28"/>
        </w:rPr>
        <w:t xml:space="preserve">должностных и </w:t>
      </w:r>
      <w:r>
        <w:rPr>
          <w:rFonts w:ascii="Times New Roman" w:hAnsi="Times New Roman" w:cs="Times New Roman"/>
          <w:sz w:val="28"/>
          <w:szCs w:val="28"/>
        </w:rPr>
        <w:t xml:space="preserve">юридических лиц за </w:t>
      </w:r>
      <w:r w:rsidR="003310BD">
        <w:rPr>
          <w:rFonts w:ascii="Times New Roman" w:hAnsi="Times New Roman" w:cs="Times New Roman"/>
          <w:sz w:val="28"/>
          <w:szCs w:val="28"/>
        </w:rPr>
        <w:t>использование</w:t>
      </w:r>
      <w:r w:rsidR="00004E35">
        <w:rPr>
          <w:rFonts w:ascii="Times New Roman" w:hAnsi="Times New Roman" w:cs="Times New Roman"/>
          <w:sz w:val="28"/>
          <w:szCs w:val="28"/>
        </w:rPr>
        <w:t xml:space="preserve"> </w:t>
      </w:r>
      <w:r w:rsidR="00004E35" w:rsidRPr="00004E35">
        <w:rPr>
          <w:rFonts w:ascii="Times New Roman" w:hAnsi="Times New Roman" w:cs="Times New Roman"/>
          <w:sz w:val="28"/>
          <w:szCs w:val="28"/>
        </w:rPr>
        <w:t>изображений и иных форм воспроизведения культовых зданий, объектов религиозного назначения</w:t>
      </w:r>
      <w:r w:rsidR="00CB04C1">
        <w:rPr>
          <w:rFonts w:ascii="Times New Roman" w:hAnsi="Times New Roman" w:cs="Times New Roman"/>
          <w:sz w:val="28"/>
          <w:szCs w:val="28"/>
        </w:rPr>
        <w:t>, официальных геральдических знаков, их узнаваемых частей, содержащих на момент использования религиозные символы,</w:t>
      </w:r>
      <w:r w:rsidR="00004E35" w:rsidRPr="00004E35">
        <w:rPr>
          <w:rFonts w:ascii="Times New Roman" w:hAnsi="Times New Roman" w:cs="Times New Roman"/>
          <w:sz w:val="28"/>
          <w:szCs w:val="28"/>
        </w:rPr>
        <w:t xml:space="preserve"> без </w:t>
      </w:r>
      <w:r w:rsidR="00CB04C1">
        <w:rPr>
          <w:rFonts w:ascii="Times New Roman" w:hAnsi="Times New Roman" w:cs="Times New Roman"/>
          <w:sz w:val="28"/>
          <w:szCs w:val="28"/>
        </w:rPr>
        <w:t>данных</w:t>
      </w:r>
      <w:r w:rsidR="00004E35" w:rsidRPr="00004E35">
        <w:rPr>
          <w:rFonts w:ascii="Times New Roman" w:hAnsi="Times New Roman" w:cs="Times New Roman"/>
          <w:sz w:val="28"/>
          <w:szCs w:val="28"/>
        </w:rPr>
        <w:t xml:space="preserve"> символов</w:t>
      </w:r>
      <w:r w:rsidR="003310BD">
        <w:rPr>
          <w:rFonts w:ascii="Times New Roman" w:hAnsi="Times New Roman" w:cs="Times New Roman"/>
          <w:sz w:val="28"/>
          <w:szCs w:val="28"/>
        </w:rPr>
        <w:t xml:space="preserve">, увеличить сроки давности </w:t>
      </w:r>
      <w:r w:rsidR="003310BD">
        <w:rPr>
          <w:rFonts w:ascii="Times New Roman" w:hAnsi="Times New Roman" w:cs="Times New Roman"/>
          <w:sz w:val="28"/>
          <w:szCs w:val="28"/>
        </w:rPr>
        <w:lastRenderedPageBreak/>
        <w:t>привлечения к административной ответственности по статье 5.26 Кодекса Российской Федерации об административных правонарушениях</w:t>
      </w:r>
      <w:r w:rsidR="00543B19">
        <w:rPr>
          <w:rFonts w:ascii="Times New Roman" w:hAnsi="Times New Roman" w:cs="Times New Roman"/>
          <w:sz w:val="28"/>
          <w:szCs w:val="28"/>
        </w:rPr>
        <w:t xml:space="preserve"> до одного год</w:t>
      </w:r>
      <w:r w:rsidR="00CB04C1">
        <w:rPr>
          <w:rFonts w:ascii="Times New Roman" w:hAnsi="Times New Roman" w:cs="Times New Roman"/>
          <w:sz w:val="28"/>
          <w:szCs w:val="28"/>
        </w:rPr>
        <w:t>а</w:t>
      </w:r>
      <w:r w:rsidR="003310BD">
        <w:rPr>
          <w:rFonts w:ascii="Times New Roman" w:hAnsi="Times New Roman" w:cs="Times New Roman"/>
          <w:sz w:val="28"/>
          <w:szCs w:val="28"/>
        </w:rPr>
        <w:t>, а также предусмотреть</w:t>
      </w:r>
      <w:proofErr w:type="gramEnd"/>
      <w:r w:rsidR="003310BD">
        <w:rPr>
          <w:rFonts w:ascii="Times New Roman" w:hAnsi="Times New Roman" w:cs="Times New Roman"/>
          <w:sz w:val="28"/>
          <w:szCs w:val="28"/>
        </w:rPr>
        <w:t xml:space="preserve"> возбуждение дел об административных правонарушениях, предусмотренных вводимой частью 2.1 статьи 5.26 </w:t>
      </w:r>
      <w:r w:rsidR="004D3EBD" w:rsidRPr="004D3EBD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="004D3EBD">
        <w:rPr>
          <w:rFonts w:ascii="Times New Roman" w:hAnsi="Times New Roman" w:cs="Times New Roman"/>
          <w:sz w:val="28"/>
          <w:szCs w:val="28"/>
        </w:rPr>
        <w:t>, прокурором</w:t>
      </w:r>
      <w:r w:rsidR="00004E35">
        <w:rPr>
          <w:rFonts w:ascii="Times New Roman" w:hAnsi="Times New Roman" w:cs="Times New Roman"/>
          <w:sz w:val="28"/>
          <w:szCs w:val="28"/>
        </w:rPr>
        <w:t>.</w:t>
      </w:r>
    </w:p>
    <w:p w:rsidR="00C970E9" w:rsidRDefault="00063925" w:rsidP="00595FB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Предлагаемые изменения позволят у</w:t>
      </w:r>
      <w:r w:rsidRPr="00063925">
        <w:rPr>
          <w:rFonts w:ascii="Times New Roman" w:hAnsi="Times New Roman" w:cs="Times New Roman"/>
          <w:sz w:val="28"/>
          <w:szCs w:val="28"/>
        </w:rPr>
        <w:t>сили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063925">
        <w:rPr>
          <w:rFonts w:ascii="Times New Roman" w:hAnsi="Times New Roman" w:cs="Times New Roman"/>
          <w:sz w:val="28"/>
          <w:szCs w:val="28"/>
        </w:rPr>
        <w:t xml:space="preserve"> гаранти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3925">
        <w:rPr>
          <w:rFonts w:ascii="Times New Roman" w:hAnsi="Times New Roman" w:cs="Times New Roman"/>
          <w:sz w:val="28"/>
          <w:szCs w:val="28"/>
        </w:rPr>
        <w:t xml:space="preserve"> по защите чувств верующих</w:t>
      </w:r>
      <w:r>
        <w:rPr>
          <w:rFonts w:ascii="Times New Roman" w:hAnsi="Times New Roman" w:cs="Times New Roman"/>
          <w:sz w:val="28"/>
          <w:szCs w:val="28"/>
        </w:rPr>
        <w:t xml:space="preserve">, закрепленных в части 6.1 статьи 3 </w:t>
      </w:r>
      <w:r w:rsidRPr="00063925">
        <w:rPr>
          <w:rFonts w:ascii="Times New Roman" w:hAnsi="Times New Roman" w:cs="Times New Roman"/>
          <w:sz w:val="28"/>
          <w:szCs w:val="28"/>
        </w:rPr>
        <w:t>Федерального закона «О свободе совести и о религиозных объединениях»</w:t>
      </w:r>
      <w:r>
        <w:rPr>
          <w:rFonts w:ascii="Times New Roman" w:hAnsi="Times New Roman" w:cs="Times New Roman"/>
          <w:sz w:val="28"/>
          <w:szCs w:val="28"/>
        </w:rPr>
        <w:t xml:space="preserve">, а также станут </w:t>
      </w:r>
      <w:r w:rsidR="00C970E9" w:rsidRPr="00C970E9">
        <w:rPr>
          <w:rFonts w:ascii="Times New Roman" w:hAnsi="Times New Roman" w:cs="Times New Roman"/>
          <w:sz w:val="28"/>
          <w:szCs w:val="28"/>
        </w:rPr>
        <w:t>последовательным шагом проводимой Государственной Думой</w:t>
      </w:r>
      <w:r w:rsidR="00543B19">
        <w:rPr>
          <w:rFonts w:ascii="Times New Roman" w:hAnsi="Times New Roman" w:cs="Times New Roman"/>
          <w:sz w:val="28"/>
          <w:szCs w:val="28"/>
        </w:rPr>
        <w:t xml:space="preserve"> Федерального Собрания</w:t>
      </w:r>
      <w:r w:rsidR="00C970E9" w:rsidRPr="00C970E9">
        <w:rPr>
          <w:rFonts w:ascii="Times New Roman" w:hAnsi="Times New Roman" w:cs="Times New Roman"/>
          <w:sz w:val="28"/>
          <w:szCs w:val="28"/>
        </w:rPr>
        <w:t xml:space="preserve"> Российской Федерации работы по защите традиционных российских духовно-нравственных ценностей.</w:t>
      </w:r>
    </w:p>
    <w:p w:rsidR="00705439" w:rsidRDefault="00851012" w:rsidP="00595FB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Замечания, изложенные в официальном отзыве Правительства Российской Федерации от 11 февраля 2026 № ДГ-П44-4101, в законопроекте учтены.</w:t>
      </w:r>
    </w:p>
    <w:p w:rsidR="00851012" w:rsidRDefault="00851012" w:rsidP="00595FB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законопроекта не противоречат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:rsidR="00CB04C1" w:rsidRDefault="00CB04C1" w:rsidP="00595FB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04C1" w:rsidSect="00956E05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BA5" w:rsidRDefault="007E2BA5" w:rsidP="002738FD">
      <w:pPr>
        <w:spacing w:after="0" w:line="240" w:lineRule="auto"/>
      </w:pPr>
      <w:r>
        <w:separator/>
      </w:r>
    </w:p>
  </w:endnote>
  <w:endnote w:type="continuationSeparator" w:id="0">
    <w:p w:rsidR="007E2BA5" w:rsidRDefault="007E2BA5" w:rsidP="00273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BA5" w:rsidRDefault="007E2BA5" w:rsidP="002738FD">
      <w:pPr>
        <w:spacing w:after="0" w:line="240" w:lineRule="auto"/>
      </w:pPr>
      <w:r>
        <w:separator/>
      </w:r>
    </w:p>
  </w:footnote>
  <w:footnote w:type="continuationSeparator" w:id="0">
    <w:p w:rsidR="007E2BA5" w:rsidRDefault="007E2BA5" w:rsidP="00273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6202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738FD" w:rsidRPr="00CB04C1" w:rsidRDefault="002738FD">
        <w:pPr>
          <w:pStyle w:val="a4"/>
          <w:jc w:val="center"/>
          <w:rPr>
            <w:rFonts w:ascii="Times New Roman" w:hAnsi="Times New Roman" w:cs="Times New Roman"/>
          </w:rPr>
        </w:pPr>
        <w:r w:rsidRPr="00CB04C1">
          <w:rPr>
            <w:rFonts w:ascii="Times New Roman" w:hAnsi="Times New Roman" w:cs="Times New Roman"/>
          </w:rPr>
          <w:fldChar w:fldCharType="begin"/>
        </w:r>
        <w:r w:rsidRPr="00CB04C1">
          <w:rPr>
            <w:rFonts w:ascii="Times New Roman" w:hAnsi="Times New Roman" w:cs="Times New Roman"/>
          </w:rPr>
          <w:instrText>PAGE   \* MERGEFORMAT</w:instrText>
        </w:r>
        <w:r w:rsidRPr="00CB04C1">
          <w:rPr>
            <w:rFonts w:ascii="Times New Roman" w:hAnsi="Times New Roman" w:cs="Times New Roman"/>
          </w:rPr>
          <w:fldChar w:fldCharType="separate"/>
        </w:r>
        <w:r w:rsidR="00956E05">
          <w:rPr>
            <w:rFonts w:ascii="Times New Roman" w:hAnsi="Times New Roman" w:cs="Times New Roman"/>
            <w:noProof/>
          </w:rPr>
          <w:t>2</w:t>
        </w:r>
        <w:r w:rsidRPr="00CB04C1">
          <w:rPr>
            <w:rFonts w:ascii="Times New Roman" w:hAnsi="Times New Roman" w:cs="Times New Roman"/>
          </w:rPr>
          <w:fldChar w:fldCharType="end"/>
        </w:r>
      </w:p>
    </w:sdtContent>
  </w:sdt>
  <w:p w:rsidR="002738FD" w:rsidRDefault="002738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9F"/>
    <w:rsid w:val="00004E35"/>
    <w:rsid w:val="00063925"/>
    <w:rsid w:val="001035AF"/>
    <w:rsid w:val="00123A17"/>
    <w:rsid w:val="00135131"/>
    <w:rsid w:val="002738FD"/>
    <w:rsid w:val="00291C92"/>
    <w:rsid w:val="002E35C9"/>
    <w:rsid w:val="003233CE"/>
    <w:rsid w:val="003310BD"/>
    <w:rsid w:val="00367AB0"/>
    <w:rsid w:val="004053DF"/>
    <w:rsid w:val="00417CA1"/>
    <w:rsid w:val="004D3EBD"/>
    <w:rsid w:val="00543B19"/>
    <w:rsid w:val="00563187"/>
    <w:rsid w:val="005720E3"/>
    <w:rsid w:val="00577A28"/>
    <w:rsid w:val="00595FBB"/>
    <w:rsid w:val="005D4457"/>
    <w:rsid w:val="00660FFD"/>
    <w:rsid w:val="006E66DF"/>
    <w:rsid w:val="00705439"/>
    <w:rsid w:val="0073709D"/>
    <w:rsid w:val="00740F57"/>
    <w:rsid w:val="007E2BA5"/>
    <w:rsid w:val="00804E6B"/>
    <w:rsid w:val="008276A6"/>
    <w:rsid w:val="00851012"/>
    <w:rsid w:val="00956E05"/>
    <w:rsid w:val="009B25EF"/>
    <w:rsid w:val="009F663F"/>
    <w:rsid w:val="00AA789F"/>
    <w:rsid w:val="00C27149"/>
    <w:rsid w:val="00C6396D"/>
    <w:rsid w:val="00C970E9"/>
    <w:rsid w:val="00CA4CBB"/>
    <w:rsid w:val="00CB04C1"/>
    <w:rsid w:val="00CE6AED"/>
    <w:rsid w:val="00CF344A"/>
    <w:rsid w:val="00E3337F"/>
    <w:rsid w:val="00EB203F"/>
    <w:rsid w:val="00EE1E42"/>
    <w:rsid w:val="00F13D85"/>
    <w:rsid w:val="00F15258"/>
    <w:rsid w:val="00FB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73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38FD"/>
  </w:style>
  <w:style w:type="paragraph" w:styleId="a6">
    <w:name w:val="footer"/>
    <w:basedOn w:val="a"/>
    <w:link w:val="a7"/>
    <w:uiPriority w:val="99"/>
    <w:unhideWhenUsed/>
    <w:rsid w:val="00273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38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73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38FD"/>
  </w:style>
  <w:style w:type="paragraph" w:styleId="a6">
    <w:name w:val="footer"/>
    <w:basedOn w:val="a"/>
    <w:link w:val="a7"/>
    <w:uiPriority w:val="99"/>
    <w:unhideWhenUsed/>
    <w:rsid w:val="00273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3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ПОПЛЕВИН Сергей Николаевич</cp:lastModifiedBy>
  <cp:revision>5</cp:revision>
  <cp:lastPrinted>2025-12-09T15:04:00Z</cp:lastPrinted>
  <dcterms:created xsi:type="dcterms:W3CDTF">2025-12-09T15:01:00Z</dcterms:created>
  <dcterms:modified xsi:type="dcterms:W3CDTF">2026-02-18T10:14:00Z</dcterms:modified>
</cp:coreProperties>
</file>