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D3" w:rsidRDefault="00026BD3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2A39D0" w:rsidRDefault="002A39D0">
      <w:pPr>
        <w:ind w:firstLine="5387"/>
        <w:contextualSpacing/>
        <w:jc w:val="both"/>
        <w:rPr>
          <w:sz w:val="28"/>
          <w:szCs w:val="28"/>
        </w:rPr>
      </w:pPr>
    </w:p>
    <w:p w:rsidR="00026BD3" w:rsidRDefault="00026BD3">
      <w:pPr>
        <w:ind w:firstLine="5387"/>
        <w:contextualSpacing/>
        <w:jc w:val="both"/>
        <w:rPr>
          <w:sz w:val="28"/>
          <w:szCs w:val="28"/>
        </w:rPr>
      </w:pPr>
    </w:p>
    <w:p w:rsidR="00026BD3" w:rsidRDefault="00D60F16">
      <w:pPr>
        <w:ind w:firstLine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026BD3" w:rsidRDefault="00D60F16">
      <w:pPr>
        <w:ind w:firstLine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Думы</w:t>
      </w:r>
    </w:p>
    <w:p w:rsidR="00026BD3" w:rsidRDefault="00D60F16">
      <w:pPr>
        <w:ind w:firstLine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026BD3" w:rsidRDefault="00D60F16">
      <w:pPr>
        <w:ind w:firstLine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026BD3" w:rsidRDefault="00D60F16">
      <w:pPr>
        <w:ind w:firstLine="5387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В.В. ВОЛОДИНУ</w:t>
      </w:r>
    </w:p>
    <w:p w:rsidR="00026BD3" w:rsidRDefault="00026BD3">
      <w:pPr>
        <w:ind w:firstLine="5387"/>
        <w:contextualSpacing/>
        <w:jc w:val="both"/>
        <w:rPr>
          <w:b/>
          <w:bCs/>
          <w:sz w:val="28"/>
          <w:szCs w:val="28"/>
        </w:rPr>
      </w:pPr>
    </w:p>
    <w:p w:rsidR="00026BD3" w:rsidRDefault="00D60F16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Вячеслав Викторович!</w:t>
      </w:r>
    </w:p>
    <w:p w:rsidR="00026BD3" w:rsidRDefault="00026BD3">
      <w:pPr>
        <w:contextualSpacing/>
        <w:jc w:val="center"/>
        <w:rPr>
          <w:b/>
          <w:bCs/>
          <w:sz w:val="28"/>
          <w:szCs w:val="28"/>
        </w:rPr>
      </w:pPr>
    </w:p>
    <w:p w:rsidR="00026BD3" w:rsidRDefault="00D60F16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104 Конституции Российской Федерации вношу на рассмотрение Государственной Думы Федерального Собрания Российской Федерации в качестве законодательной инициативы проект ф</w:t>
      </w:r>
      <w:r>
        <w:rPr>
          <w:bCs/>
          <w:sz w:val="28"/>
          <w:szCs w:val="28"/>
        </w:rPr>
        <w:t>едерального закона «</w:t>
      </w:r>
      <w:r>
        <w:rPr>
          <w:bCs/>
          <w:sz w:val="28"/>
          <w:szCs w:val="28"/>
          <w:lang w:val="ru" w:eastAsia="en-US"/>
        </w:rPr>
        <w:t>О психологической помощи и психологической поддержке в Российской Федерации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26BD3" w:rsidRDefault="00026BD3">
      <w:pPr>
        <w:ind w:firstLine="567"/>
        <w:contextualSpacing/>
        <w:jc w:val="both"/>
        <w:rPr>
          <w:b/>
          <w:bCs/>
          <w:sz w:val="28"/>
          <w:szCs w:val="28"/>
        </w:rPr>
      </w:pPr>
    </w:p>
    <w:p w:rsidR="00026BD3" w:rsidRDefault="00D60F16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026BD3" w:rsidRDefault="00D60F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законопроекта на </w:t>
      </w:r>
      <w:r w:rsidR="00485923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026BD3" w:rsidRDefault="00C82F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на 5</w:t>
      </w:r>
      <w:r w:rsidR="00D60F16"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026BD3" w:rsidRDefault="00D60F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 на 1 л. в 1 экз.;</w:t>
      </w:r>
    </w:p>
    <w:p w:rsidR="00026BD3" w:rsidRDefault="00D60F16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или принятию в связи с принятием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О психологической помощи и психологической поддержке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1 л. в 1 экз.;</w:t>
      </w:r>
    </w:p>
    <w:p w:rsidR="00026BD3" w:rsidRDefault="00D60F16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текста законопроекта и материалов к нему на магнитном носителе в 1 экз.</w:t>
      </w:r>
    </w:p>
    <w:p w:rsidR="00026BD3" w:rsidRDefault="00026BD3">
      <w:pPr>
        <w:jc w:val="both"/>
        <w:rPr>
          <w:sz w:val="28"/>
          <w:szCs w:val="28"/>
        </w:rPr>
      </w:pPr>
    </w:p>
    <w:p w:rsidR="00026BD3" w:rsidRDefault="00D60F1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Депутат</w:t>
      </w:r>
      <w:r w:rsidR="002A39D0">
        <w:rPr>
          <w:b/>
          <w:bCs/>
          <w:sz w:val="28"/>
          <w:szCs w:val="28"/>
        </w:rPr>
        <w:t>ы</w:t>
      </w:r>
      <w:bookmarkStart w:id="0" w:name="_GoBack"/>
      <w:bookmarkEnd w:id="0"/>
    </w:p>
    <w:p w:rsidR="00026BD3" w:rsidRDefault="00FB21A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Государственной Думы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0F16">
        <w:rPr>
          <w:b/>
          <w:bCs/>
          <w:sz w:val="28"/>
          <w:szCs w:val="28"/>
        </w:rPr>
        <w:t>С.В. Авксентьева</w:t>
      </w:r>
    </w:p>
    <w:p w:rsidR="00C82F0E" w:rsidRDefault="00C82F0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Г.К. Арапов </w:t>
      </w:r>
    </w:p>
    <w:p w:rsidR="002A39D0" w:rsidRDefault="002A39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К.А. Горячева</w:t>
      </w:r>
    </w:p>
    <w:p w:rsidR="002A39D0" w:rsidRDefault="002A39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В.В. </w:t>
      </w:r>
      <w:proofErr w:type="spellStart"/>
      <w:r>
        <w:rPr>
          <w:b/>
          <w:bCs/>
          <w:sz w:val="28"/>
          <w:szCs w:val="28"/>
        </w:rPr>
        <w:t>Плякин</w:t>
      </w:r>
      <w:proofErr w:type="spellEnd"/>
    </w:p>
    <w:p w:rsidR="00C82F0E" w:rsidRDefault="00FB21A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А.В. </w:t>
      </w:r>
      <w:proofErr w:type="spellStart"/>
      <w:r>
        <w:rPr>
          <w:b/>
          <w:bCs/>
          <w:sz w:val="28"/>
          <w:szCs w:val="28"/>
        </w:rPr>
        <w:t>Скрозникова</w:t>
      </w:r>
      <w:proofErr w:type="spellEnd"/>
      <w:r>
        <w:rPr>
          <w:b/>
          <w:bCs/>
          <w:sz w:val="28"/>
          <w:szCs w:val="28"/>
        </w:rPr>
        <w:t xml:space="preserve"> </w:t>
      </w:r>
    </w:p>
    <w:sectPr w:rsidR="00C8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AA3" w:rsidRDefault="00675AA3">
      <w:r>
        <w:separator/>
      </w:r>
    </w:p>
  </w:endnote>
  <w:endnote w:type="continuationSeparator" w:id="0">
    <w:p w:rsidR="00675AA3" w:rsidRDefault="0067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AA3" w:rsidRDefault="00675AA3">
      <w:r>
        <w:separator/>
      </w:r>
    </w:p>
  </w:footnote>
  <w:footnote w:type="continuationSeparator" w:id="0">
    <w:p w:rsidR="00675AA3" w:rsidRDefault="00675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172E9"/>
    <w:multiLevelType w:val="multilevel"/>
    <w:tmpl w:val="567172E9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32A"/>
    <w:rsid w:val="00026BD3"/>
    <w:rsid w:val="00093D01"/>
    <w:rsid w:val="000D4678"/>
    <w:rsid w:val="000F213D"/>
    <w:rsid w:val="000F4A79"/>
    <w:rsid w:val="000F4D1A"/>
    <w:rsid w:val="001B4BD1"/>
    <w:rsid w:val="00240272"/>
    <w:rsid w:val="002962CF"/>
    <w:rsid w:val="002A39D0"/>
    <w:rsid w:val="002C0901"/>
    <w:rsid w:val="003F0E69"/>
    <w:rsid w:val="00485923"/>
    <w:rsid w:val="004F3817"/>
    <w:rsid w:val="00505DF2"/>
    <w:rsid w:val="00562DAB"/>
    <w:rsid w:val="00675AA3"/>
    <w:rsid w:val="00684F6B"/>
    <w:rsid w:val="00702A4D"/>
    <w:rsid w:val="0070415A"/>
    <w:rsid w:val="007753F5"/>
    <w:rsid w:val="007E0459"/>
    <w:rsid w:val="008466D0"/>
    <w:rsid w:val="0089246E"/>
    <w:rsid w:val="00894BB5"/>
    <w:rsid w:val="008C1FF0"/>
    <w:rsid w:val="00941050"/>
    <w:rsid w:val="00954A5A"/>
    <w:rsid w:val="009A35C6"/>
    <w:rsid w:val="00B34336"/>
    <w:rsid w:val="00B7286A"/>
    <w:rsid w:val="00C219F9"/>
    <w:rsid w:val="00C82F0E"/>
    <w:rsid w:val="00C967B2"/>
    <w:rsid w:val="00D60F16"/>
    <w:rsid w:val="00E2185A"/>
    <w:rsid w:val="00FA132A"/>
    <w:rsid w:val="00FB21A3"/>
    <w:rsid w:val="09C40C00"/>
    <w:rsid w:val="3CE5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Якупов</dc:creator>
  <cp:lastModifiedBy>СОЛОВЬЕВА Е.В.</cp:lastModifiedBy>
  <cp:revision>3</cp:revision>
  <cp:lastPrinted>2026-02-24T13:47:00Z</cp:lastPrinted>
  <dcterms:created xsi:type="dcterms:W3CDTF">2026-02-24T13:48:00Z</dcterms:created>
  <dcterms:modified xsi:type="dcterms:W3CDTF">2026-02-24T14:03:00Z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CD37B39B1E00439092C3E322858AD8D1_13</vt:lpwstr>
  </property>
</Properties>
</file>